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F47B149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535998CC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D0FD5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D3DE717" w:rsidR="00E05948" w:rsidRPr="00C258B0" w:rsidRDefault="00D0137B" w:rsidP="00B51943">
            <w:pPr>
              <w:jc w:val="center"/>
              <w:rPr>
                <w:b/>
                <w:sz w:val="26"/>
                <w:szCs w:val="26"/>
              </w:rPr>
            </w:pPr>
            <w:r w:rsidRPr="00D0137B">
              <w:rPr>
                <w:b/>
                <w:sz w:val="26"/>
                <w:szCs w:val="26"/>
              </w:rPr>
              <w:t xml:space="preserve">Технология </w:t>
            </w:r>
            <w:r w:rsidR="00A40E47">
              <w:rPr>
                <w:b/>
                <w:sz w:val="26"/>
                <w:szCs w:val="26"/>
              </w:rPr>
              <w:t>художественной обработки</w:t>
            </w:r>
            <w:r w:rsidRPr="00D0137B">
              <w:rPr>
                <w:b/>
                <w:sz w:val="26"/>
                <w:szCs w:val="26"/>
              </w:rPr>
              <w:t xml:space="preserve"> меховых </w:t>
            </w:r>
            <w:r w:rsidR="00A40E47">
              <w:rPr>
                <w:b/>
                <w:sz w:val="26"/>
                <w:szCs w:val="26"/>
              </w:rPr>
              <w:t>скроев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4943F3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25B8A7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301646A" w:rsidR="00D1678A" w:rsidRPr="00CB73B0" w:rsidRDefault="00CB73B0" w:rsidP="008E0752">
            <w:pPr>
              <w:rPr>
                <w:sz w:val="24"/>
                <w:szCs w:val="24"/>
              </w:rPr>
            </w:pPr>
            <w:r w:rsidRPr="00CB73B0">
              <w:rPr>
                <w:sz w:val="24"/>
                <w:szCs w:val="24"/>
              </w:rPr>
              <w:t>29.03.0</w:t>
            </w:r>
            <w:r w:rsidR="003F2BB5">
              <w:rPr>
                <w:sz w:val="24"/>
                <w:szCs w:val="24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590A5011" w14:textId="3275454F" w:rsidR="00D1678A" w:rsidRPr="00CB73B0" w:rsidRDefault="003F2BB5" w:rsidP="00B51943">
            <w:pPr>
              <w:rPr>
                <w:sz w:val="24"/>
                <w:szCs w:val="24"/>
              </w:rPr>
            </w:pPr>
            <w:r w:rsidRPr="00A12AF7">
              <w:rPr>
                <w:sz w:val="26"/>
                <w:szCs w:val="26"/>
              </w:rPr>
              <w:t>Технологи</w:t>
            </w:r>
            <w:r w:rsidR="003670C1">
              <w:rPr>
                <w:sz w:val="26"/>
                <w:szCs w:val="26"/>
              </w:rPr>
              <w:t>и</w:t>
            </w:r>
            <w:r w:rsidRPr="00A12AF7">
              <w:rPr>
                <w:sz w:val="26"/>
                <w:szCs w:val="26"/>
              </w:rPr>
              <w:t xml:space="preserve"> художественной обработки </w:t>
            </w:r>
            <w:r w:rsidR="003670C1">
              <w:rPr>
                <w:sz w:val="26"/>
                <w:szCs w:val="26"/>
              </w:rPr>
              <w:t>материалов</w:t>
            </w:r>
          </w:p>
        </w:tc>
      </w:tr>
      <w:tr w:rsidR="00CB73B0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2CDB8804" w:rsidR="00CB73B0" w:rsidRPr="000743F9" w:rsidRDefault="00CB73B0" w:rsidP="00CB73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8A078FC" w:rsidR="00CB73B0" w:rsidRPr="00CB73B0" w:rsidRDefault="003F2BB5" w:rsidP="00CB73B0">
            <w:pPr>
              <w:rPr>
                <w:sz w:val="24"/>
                <w:szCs w:val="24"/>
              </w:rPr>
            </w:pPr>
            <w:r w:rsidRPr="003F2BB5">
              <w:rPr>
                <w:sz w:val="24"/>
                <w:szCs w:val="24"/>
              </w:rPr>
              <w:t>Технология художественной обработки и проектирование меховых изделий</w:t>
            </w:r>
          </w:p>
        </w:tc>
      </w:tr>
      <w:tr w:rsidR="00CB73B0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CB73B0" w:rsidRPr="000743F9" w:rsidRDefault="00CB73B0" w:rsidP="00CB73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65E4F27" w:rsidR="00CB73B0" w:rsidRPr="00F753F9" w:rsidRDefault="00CB73B0" w:rsidP="00CB73B0">
            <w:pPr>
              <w:rPr>
                <w:iCs/>
                <w:sz w:val="24"/>
                <w:szCs w:val="24"/>
              </w:rPr>
            </w:pPr>
            <w:r w:rsidRPr="00F753F9">
              <w:rPr>
                <w:iCs/>
                <w:sz w:val="24"/>
                <w:szCs w:val="24"/>
              </w:rPr>
              <w:t>4 года</w:t>
            </w:r>
          </w:p>
        </w:tc>
      </w:tr>
      <w:tr w:rsidR="00CB73B0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A7770F3" w:rsidR="00CB73B0" w:rsidRPr="000743F9" w:rsidRDefault="00CB73B0" w:rsidP="00CB73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B0F4131" w:rsidR="00CB73B0" w:rsidRPr="000743F9" w:rsidRDefault="00CB73B0" w:rsidP="00CB73B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553510A" w:rsidR="004E4C46" w:rsidRPr="00CB73B0" w:rsidRDefault="005E642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494E1D">
        <w:rPr>
          <w:i/>
          <w:sz w:val="24"/>
          <w:szCs w:val="24"/>
        </w:rPr>
        <w:t>«</w:t>
      </w:r>
      <w:r w:rsidR="00D0137B" w:rsidRPr="00D0137B">
        <w:rPr>
          <w:rFonts w:eastAsia="Times New Roman"/>
          <w:sz w:val="24"/>
          <w:szCs w:val="24"/>
        </w:rPr>
        <w:t>Технолог</w:t>
      </w:r>
      <w:r w:rsidR="009F30C9">
        <w:rPr>
          <w:rFonts w:eastAsia="Times New Roman"/>
          <w:sz w:val="24"/>
          <w:szCs w:val="24"/>
        </w:rPr>
        <w:t>ия</w:t>
      </w:r>
      <w:r w:rsidR="00D0137B" w:rsidRPr="00D0137B">
        <w:rPr>
          <w:rFonts w:eastAsia="Times New Roman"/>
          <w:sz w:val="24"/>
          <w:szCs w:val="24"/>
        </w:rPr>
        <w:t xml:space="preserve"> </w:t>
      </w:r>
      <w:r w:rsidR="003670C1">
        <w:rPr>
          <w:rFonts w:eastAsia="Times New Roman"/>
          <w:sz w:val="24"/>
          <w:szCs w:val="24"/>
        </w:rPr>
        <w:t>художественной обработки меховых скроев</w:t>
      </w:r>
      <w:r w:rsidRPr="00CB73B0">
        <w:rPr>
          <w:iCs/>
          <w:sz w:val="24"/>
          <w:szCs w:val="24"/>
        </w:rPr>
        <w:t xml:space="preserve">» </w:t>
      </w:r>
      <w:r w:rsidR="004E4C46" w:rsidRPr="00CB73B0">
        <w:rPr>
          <w:iCs/>
          <w:sz w:val="24"/>
          <w:szCs w:val="24"/>
        </w:rPr>
        <w:t>изучается в</w:t>
      </w:r>
      <w:r w:rsidR="003F2BB5">
        <w:rPr>
          <w:iCs/>
          <w:sz w:val="24"/>
          <w:szCs w:val="24"/>
        </w:rPr>
        <w:t xml:space="preserve"> </w:t>
      </w:r>
      <w:r w:rsidR="004B0BA2">
        <w:rPr>
          <w:iCs/>
          <w:sz w:val="24"/>
          <w:szCs w:val="24"/>
        </w:rPr>
        <w:t>пятом</w:t>
      </w:r>
      <w:r w:rsidR="003F2BB5" w:rsidRPr="00CB73B0">
        <w:rPr>
          <w:iCs/>
          <w:sz w:val="24"/>
          <w:szCs w:val="24"/>
        </w:rPr>
        <w:t xml:space="preserve"> </w:t>
      </w:r>
      <w:r w:rsidR="002B3749" w:rsidRPr="00CB73B0">
        <w:rPr>
          <w:iCs/>
          <w:sz w:val="24"/>
          <w:szCs w:val="24"/>
        </w:rPr>
        <w:t>семестр</w:t>
      </w:r>
      <w:r w:rsidR="00AB62D9">
        <w:rPr>
          <w:iCs/>
          <w:sz w:val="24"/>
          <w:szCs w:val="24"/>
        </w:rPr>
        <w:t>е</w:t>
      </w:r>
      <w:r w:rsidR="004E4C46" w:rsidRPr="00CB73B0">
        <w:rPr>
          <w:iCs/>
          <w:sz w:val="24"/>
          <w:szCs w:val="24"/>
        </w:rPr>
        <w:t>.</w:t>
      </w:r>
    </w:p>
    <w:p w14:paraId="2DDEB8CC" w14:textId="0A394539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B73B0">
        <w:rPr>
          <w:iCs/>
          <w:sz w:val="24"/>
          <w:szCs w:val="24"/>
        </w:rPr>
        <w:t xml:space="preserve">Курсовой проект – </w:t>
      </w:r>
      <w:r w:rsidR="003F2BB5">
        <w:rPr>
          <w:iCs/>
          <w:sz w:val="24"/>
          <w:szCs w:val="24"/>
        </w:rPr>
        <w:t xml:space="preserve">не </w:t>
      </w:r>
      <w:r w:rsidRPr="00CB73B0">
        <w:rPr>
          <w:iCs/>
          <w:sz w:val="24"/>
          <w:szCs w:val="24"/>
        </w:rPr>
        <w:t>предусм</w:t>
      </w:r>
      <w:r w:rsidRPr="00D069B1">
        <w:rPr>
          <w:sz w:val="24"/>
          <w:szCs w:val="24"/>
        </w:rPr>
        <w:t>отрен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5F1CF038" w14:textId="77777777" w:rsidTr="009664F2">
        <w:tc>
          <w:tcPr>
            <w:tcW w:w="1984" w:type="dxa"/>
          </w:tcPr>
          <w:p w14:paraId="453AFC05" w14:textId="527CE4B9" w:rsidR="009664F2" w:rsidRPr="009664F2" w:rsidRDefault="009F30C9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Пятый</w:t>
            </w:r>
            <w:r w:rsidR="003F2BB5" w:rsidRPr="00CB73B0">
              <w:rPr>
                <w:b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02E3255C" w14:textId="48C7D125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Pr="00F753F9">
              <w:rPr>
                <w:bCs/>
                <w:sz w:val="24"/>
                <w:szCs w:val="24"/>
              </w:rPr>
              <w:t>экзамен</w:t>
            </w:r>
          </w:p>
        </w:tc>
      </w:tr>
    </w:tbl>
    <w:p w14:paraId="227636A5" w14:textId="77BA3511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773E4979" w:rsidR="007E18CB" w:rsidRPr="00CB73B0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CB73B0">
        <w:rPr>
          <w:i/>
          <w:sz w:val="24"/>
          <w:szCs w:val="24"/>
        </w:rPr>
        <w:t>«</w:t>
      </w:r>
      <w:r w:rsidR="00101D5B" w:rsidRPr="007432C3">
        <w:rPr>
          <w:rFonts w:eastAsia="Times New Roman"/>
          <w:color w:val="000000" w:themeColor="text1"/>
          <w:sz w:val="24"/>
          <w:szCs w:val="24"/>
        </w:rPr>
        <w:t>Технология художественной обработки меховых скроев</w:t>
      </w:r>
      <w:r w:rsidR="00CB73B0" w:rsidRPr="00CB73B0">
        <w:rPr>
          <w:iCs/>
          <w:sz w:val="24"/>
          <w:szCs w:val="24"/>
        </w:rPr>
        <w:t xml:space="preserve">» </w:t>
      </w:r>
      <w:r w:rsidR="00AB62D9" w:rsidRPr="00CC0108">
        <w:rPr>
          <w:iCs/>
          <w:sz w:val="24"/>
          <w:szCs w:val="24"/>
        </w:rPr>
        <w:t>относится к формируемой участниками образовательных отношений</w:t>
      </w:r>
    </w:p>
    <w:p w14:paraId="77FE5B3D" w14:textId="1A1914CA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7076BF9F" w14:textId="77777777" w:rsidR="00EC1667" w:rsidRPr="00F14975" w:rsidRDefault="00EC1667" w:rsidP="00EC1667">
      <w:pPr>
        <w:pStyle w:val="af0"/>
        <w:numPr>
          <w:ilvl w:val="3"/>
          <w:numId w:val="6"/>
        </w:numPr>
        <w:jc w:val="both"/>
        <w:rPr>
          <w:i/>
          <w:color w:val="000000" w:themeColor="text1"/>
          <w:sz w:val="24"/>
          <w:szCs w:val="24"/>
        </w:rPr>
      </w:pPr>
      <w:r w:rsidRPr="00F14975">
        <w:rPr>
          <w:rFonts w:eastAsia="Times New Roman"/>
          <w:color w:val="000000" w:themeColor="text1"/>
          <w:sz w:val="24"/>
          <w:szCs w:val="24"/>
        </w:rPr>
        <w:t xml:space="preserve">Целями изучения </w:t>
      </w:r>
      <w:r w:rsidRPr="00F14975">
        <w:rPr>
          <w:rFonts w:eastAsia="Times New Roman"/>
          <w:iCs/>
          <w:color w:val="000000" w:themeColor="text1"/>
          <w:sz w:val="24"/>
          <w:szCs w:val="24"/>
        </w:rPr>
        <w:t>дисциплины</w:t>
      </w:r>
      <w:r w:rsidRPr="00F14975">
        <w:rPr>
          <w:rFonts w:eastAsia="Times New Roman"/>
          <w:color w:val="000000" w:themeColor="text1"/>
          <w:sz w:val="24"/>
          <w:szCs w:val="24"/>
        </w:rPr>
        <w:t xml:space="preserve"> «</w:t>
      </w:r>
      <w:bookmarkStart w:id="11" w:name="_Hlk103586446"/>
      <w:r w:rsidRPr="007432C3">
        <w:rPr>
          <w:rFonts w:eastAsia="Times New Roman"/>
          <w:color w:val="000000" w:themeColor="text1"/>
          <w:sz w:val="24"/>
          <w:szCs w:val="24"/>
        </w:rPr>
        <w:t>Технология художественной обработки меховых скроев</w:t>
      </w:r>
      <w:bookmarkEnd w:id="11"/>
      <w:r w:rsidRPr="00F14975">
        <w:rPr>
          <w:rFonts w:eastAsia="Times New Roman"/>
          <w:color w:val="000000" w:themeColor="text1"/>
          <w:sz w:val="24"/>
          <w:szCs w:val="24"/>
        </w:rPr>
        <w:t>» являются</w:t>
      </w:r>
    </w:p>
    <w:p w14:paraId="16A21938" w14:textId="77777777" w:rsidR="00EC1667" w:rsidRPr="00F14975" w:rsidRDefault="00EC1667" w:rsidP="00EC1667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F14975">
        <w:rPr>
          <w:rFonts w:eastAsia="Times New Roman"/>
          <w:iCs/>
          <w:color w:val="000000" w:themeColor="text1"/>
          <w:sz w:val="24"/>
          <w:szCs w:val="24"/>
        </w:rPr>
        <w:t>изучение способов и технологии обработки меховых скроев разного назначения;</w:t>
      </w:r>
    </w:p>
    <w:p w14:paraId="63AE46E5" w14:textId="77777777" w:rsidR="00EC1667" w:rsidRPr="00F14975" w:rsidRDefault="00EC1667" w:rsidP="00EC1667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F14975">
        <w:rPr>
          <w:rFonts w:eastAsia="Times New Roman"/>
          <w:iCs/>
          <w:color w:val="000000" w:themeColor="text1"/>
          <w:sz w:val="24"/>
          <w:szCs w:val="24"/>
        </w:rPr>
        <w:t xml:space="preserve">проектирования методов художественной обработки скроев из разных видов меха с учетом </w:t>
      </w:r>
      <w:r w:rsidRPr="00F14975">
        <w:rPr>
          <w:iCs/>
          <w:color w:val="000000" w:themeColor="text1"/>
          <w:sz w:val="24"/>
          <w:szCs w:val="24"/>
        </w:rPr>
        <w:t>детализации форм изделий</w:t>
      </w:r>
    </w:p>
    <w:p w14:paraId="2FE298F5" w14:textId="77777777" w:rsidR="00EC1667" w:rsidRPr="00F14975" w:rsidRDefault="00EC1667" w:rsidP="00EC1667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F14975">
        <w:rPr>
          <w:iCs/>
          <w:color w:val="000000" w:themeColor="text1"/>
          <w:sz w:val="24"/>
          <w:szCs w:val="24"/>
        </w:rPr>
        <w:t xml:space="preserve">формирование навыков использования новых информационных технологий для процесса </w:t>
      </w:r>
      <w:r w:rsidRPr="00F14975">
        <w:rPr>
          <w:rFonts w:eastAsia="Times New Roman"/>
          <w:iCs/>
          <w:color w:val="000000" w:themeColor="text1"/>
          <w:sz w:val="24"/>
          <w:szCs w:val="24"/>
        </w:rPr>
        <w:t>проектирования скроев меховых изделий разных пространственных форм;</w:t>
      </w:r>
    </w:p>
    <w:p w14:paraId="2312B9B6" w14:textId="77777777" w:rsidR="00EC1667" w:rsidRPr="00F14975" w:rsidRDefault="00EC1667" w:rsidP="00EC1667">
      <w:pPr>
        <w:pStyle w:val="af0"/>
        <w:numPr>
          <w:ilvl w:val="2"/>
          <w:numId w:val="6"/>
        </w:numPr>
        <w:jc w:val="both"/>
        <w:rPr>
          <w:iCs/>
          <w:color w:val="000000" w:themeColor="text1"/>
          <w:sz w:val="24"/>
          <w:szCs w:val="24"/>
        </w:rPr>
      </w:pPr>
      <w:r w:rsidRPr="00F14975">
        <w:rPr>
          <w:iCs/>
          <w:color w:val="000000" w:themeColor="text1"/>
          <w:sz w:val="24"/>
          <w:szCs w:val="24"/>
        </w:rPr>
        <w:t>формирование навыков решения задач профессиональной направленности и практического их использования в дальнейшей профессиональной деятельности;</w:t>
      </w:r>
    </w:p>
    <w:p w14:paraId="206B3244" w14:textId="77777777" w:rsidR="00EC1667" w:rsidRPr="00F14975" w:rsidRDefault="00EC1667" w:rsidP="00EC1667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F14975">
        <w:rPr>
          <w:rFonts w:eastAsia="Times New Roman"/>
          <w:color w:val="000000" w:themeColor="text1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4B74288E" w14:textId="7BD29058" w:rsidR="00EC1667" w:rsidRPr="004B0BA2" w:rsidRDefault="00EC1667" w:rsidP="00EC1667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F14975">
        <w:rPr>
          <w:color w:val="000000" w:themeColor="text1"/>
          <w:sz w:val="24"/>
          <w:szCs w:val="24"/>
        </w:rPr>
        <w:t>Результатом обучения по</w:t>
      </w:r>
      <w:r w:rsidRPr="00F14975">
        <w:rPr>
          <w:iCs/>
          <w:color w:val="000000" w:themeColor="text1"/>
          <w:sz w:val="24"/>
          <w:szCs w:val="24"/>
        </w:rPr>
        <w:t xml:space="preserve"> учебной дисциплине</w:t>
      </w:r>
      <w:r w:rsidRPr="00F14975">
        <w:rPr>
          <w:color w:val="000000" w:themeColor="text1"/>
          <w:sz w:val="24"/>
          <w:szCs w:val="24"/>
        </w:rPr>
        <w:t xml:space="preserve"> является овладение обучающимися </w:t>
      </w:r>
      <w:r w:rsidRPr="00F14975">
        <w:rPr>
          <w:rFonts w:eastAsia="Times New Roman"/>
          <w:color w:val="000000" w:themeColor="text1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 w:rsidRPr="00F14975">
        <w:rPr>
          <w:rFonts w:eastAsia="Times New Roman"/>
          <w:iCs/>
          <w:color w:val="000000" w:themeColor="text1"/>
          <w:sz w:val="24"/>
          <w:szCs w:val="24"/>
        </w:rPr>
        <w:t>дисциплины</w:t>
      </w:r>
      <w:r w:rsidRPr="00F14975">
        <w:rPr>
          <w:rFonts w:eastAsia="Times New Roman"/>
          <w:color w:val="000000" w:themeColor="text1"/>
          <w:sz w:val="24"/>
          <w:szCs w:val="24"/>
        </w:rPr>
        <w:t>.</w:t>
      </w:r>
    </w:p>
    <w:p w14:paraId="57F86F03" w14:textId="4FEC8F64" w:rsidR="004B0BA2" w:rsidRDefault="004B0BA2" w:rsidP="004B0BA2">
      <w:pPr>
        <w:jc w:val="both"/>
        <w:rPr>
          <w:color w:val="000000" w:themeColor="text1"/>
          <w:sz w:val="24"/>
          <w:szCs w:val="24"/>
        </w:rPr>
      </w:pPr>
    </w:p>
    <w:p w14:paraId="4145C4AC" w14:textId="2C96D00E" w:rsidR="004B0BA2" w:rsidRDefault="004B0BA2" w:rsidP="004B0BA2">
      <w:pPr>
        <w:jc w:val="both"/>
        <w:rPr>
          <w:color w:val="000000" w:themeColor="text1"/>
          <w:sz w:val="24"/>
          <w:szCs w:val="24"/>
        </w:rPr>
      </w:pPr>
    </w:p>
    <w:p w14:paraId="30B86D32" w14:textId="2EDDB9FF" w:rsidR="004B0BA2" w:rsidRDefault="004B0BA2" w:rsidP="004B0BA2">
      <w:pPr>
        <w:jc w:val="both"/>
        <w:rPr>
          <w:color w:val="000000" w:themeColor="text1"/>
          <w:sz w:val="24"/>
          <w:szCs w:val="24"/>
        </w:rPr>
      </w:pPr>
    </w:p>
    <w:p w14:paraId="0B353FC9" w14:textId="77777777" w:rsidR="004B0BA2" w:rsidRDefault="004B0BA2" w:rsidP="004B0BA2">
      <w:pPr>
        <w:jc w:val="both"/>
        <w:rPr>
          <w:color w:val="000000" w:themeColor="text1"/>
          <w:sz w:val="24"/>
          <w:szCs w:val="24"/>
        </w:rPr>
      </w:pPr>
    </w:p>
    <w:p w14:paraId="336B5DAA" w14:textId="38F5176D" w:rsidR="004B0BA2" w:rsidRDefault="004B0BA2" w:rsidP="004B0BA2">
      <w:pPr>
        <w:jc w:val="both"/>
        <w:rPr>
          <w:color w:val="000000" w:themeColor="text1"/>
          <w:sz w:val="24"/>
          <w:szCs w:val="24"/>
        </w:rPr>
      </w:pPr>
    </w:p>
    <w:p w14:paraId="2D90942E" w14:textId="77777777" w:rsidR="004B0BA2" w:rsidRPr="004B0BA2" w:rsidRDefault="004B0BA2" w:rsidP="004B0BA2">
      <w:pPr>
        <w:jc w:val="both"/>
        <w:rPr>
          <w:color w:val="000000" w:themeColor="text1"/>
          <w:sz w:val="24"/>
          <w:szCs w:val="24"/>
        </w:rPr>
      </w:pPr>
    </w:p>
    <w:p w14:paraId="133F9B94" w14:textId="1E916B8D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4BD7B499" w14:textId="2D382A26" w:rsidR="004B0BA2" w:rsidRDefault="004B0BA2" w:rsidP="004B0BA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4B0BA2" w:rsidRPr="00F14975" w14:paraId="19378F44" w14:textId="77777777" w:rsidTr="00005FF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D54CDE" w14:textId="77777777" w:rsidR="004B0BA2" w:rsidRPr="00F14975" w:rsidRDefault="004B0BA2" w:rsidP="00005FF3">
            <w:pPr>
              <w:pStyle w:val="pboth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14975">
              <w:rPr>
                <w:b/>
                <w:color w:val="000000" w:themeColor="text1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F29985" w14:textId="77777777" w:rsidR="004B0BA2" w:rsidRPr="00F14975" w:rsidRDefault="004B0BA2" w:rsidP="00005FF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14975">
              <w:rPr>
                <w:b/>
                <w:color w:val="000000" w:themeColor="text1"/>
              </w:rPr>
              <w:t>Код и наименование индикатора</w:t>
            </w:r>
          </w:p>
          <w:p w14:paraId="7DF857FB" w14:textId="77777777" w:rsidR="004B0BA2" w:rsidRPr="00F14975" w:rsidRDefault="004B0BA2" w:rsidP="00005FF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F14975">
              <w:rPr>
                <w:b/>
                <w:color w:val="000000" w:themeColor="text1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B544221" w14:textId="77777777" w:rsidR="004B0BA2" w:rsidRPr="00F14975" w:rsidRDefault="004B0BA2" w:rsidP="00005FF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14975">
              <w:rPr>
                <w:b/>
                <w:color w:val="000000" w:themeColor="text1"/>
                <w:sz w:val="22"/>
                <w:szCs w:val="22"/>
              </w:rPr>
              <w:t xml:space="preserve">Планируемые результаты обучения </w:t>
            </w:r>
          </w:p>
          <w:p w14:paraId="2A79AEE7" w14:textId="77777777" w:rsidR="004B0BA2" w:rsidRPr="00F14975" w:rsidRDefault="004B0BA2" w:rsidP="00005FF3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14975">
              <w:rPr>
                <w:b/>
                <w:color w:val="000000" w:themeColor="text1"/>
                <w:sz w:val="22"/>
                <w:szCs w:val="22"/>
              </w:rPr>
              <w:t xml:space="preserve">по </w:t>
            </w:r>
            <w:r w:rsidRPr="00F14975">
              <w:rPr>
                <w:b/>
                <w:iCs/>
                <w:color w:val="000000" w:themeColor="text1"/>
                <w:sz w:val="22"/>
                <w:szCs w:val="22"/>
              </w:rPr>
              <w:t xml:space="preserve">дисциплине </w:t>
            </w:r>
          </w:p>
        </w:tc>
      </w:tr>
      <w:tr w:rsidR="004B0BA2" w:rsidRPr="00F14975" w14:paraId="426C020C" w14:textId="77777777" w:rsidTr="00005FF3">
        <w:trPr>
          <w:trHeight w:val="95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FD1CA" w14:textId="77777777" w:rsidR="004B0BA2" w:rsidRPr="00F14975" w:rsidRDefault="004B0BA2" w:rsidP="00005FF3">
            <w:pPr>
              <w:pStyle w:val="pboth"/>
              <w:spacing w:before="0" w:after="0"/>
              <w:rPr>
                <w:iCs/>
                <w:color w:val="000000" w:themeColor="text1"/>
                <w:sz w:val="22"/>
                <w:szCs w:val="22"/>
              </w:rPr>
            </w:pPr>
            <w:r w:rsidRPr="00F14975">
              <w:rPr>
                <w:iCs/>
                <w:color w:val="000000" w:themeColor="text1"/>
                <w:sz w:val="22"/>
                <w:szCs w:val="22"/>
              </w:rPr>
              <w:t>ПК-4 Способен разработать технологический цикл изготовления продукции из одного или нескольких видов материалов, в зависимости от ее функционального назначения и требующихся эстетических и эргономических свойств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9FDAB1" w14:textId="77777777" w:rsidR="004B0BA2" w:rsidRDefault="004B0BA2" w:rsidP="00005F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14975">
              <w:rPr>
                <w:color w:val="000000" w:themeColor="text1"/>
              </w:rPr>
              <w:t xml:space="preserve">ИД-ПК-4.2 </w:t>
            </w:r>
          </w:p>
          <w:p w14:paraId="6495ADDD" w14:textId="77777777" w:rsidR="004B0BA2" w:rsidRPr="00F14975" w:rsidRDefault="004B0BA2" w:rsidP="00005FF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14975">
              <w:rPr>
                <w:color w:val="000000" w:themeColor="text1"/>
              </w:rPr>
              <w:t>Оформление производственно-технической документации в соответствии с действующими требованиями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BD0E6" w14:textId="77777777" w:rsidR="004B0BA2" w:rsidRPr="00F14975" w:rsidRDefault="004B0BA2" w:rsidP="004B0BA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F14975">
              <w:rPr>
                <w:rFonts w:cstheme="minorBidi"/>
                <w:iCs/>
                <w:color w:val="000000" w:themeColor="text1"/>
              </w:rPr>
              <w:t>Выстраивает логические взаимосвязи между исходной информацией и результатами проектных работ в области технологии меховых скроев с учетом функционального назначения и требуемых эстетических и эргономических свойств меховых изделий;</w:t>
            </w:r>
          </w:p>
          <w:p w14:paraId="5AC9EAAF" w14:textId="77777777" w:rsidR="004B0BA2" w:rsidRPr="00F14975" w:rsidRDefault="004B0BA2" w:rsidP="004B0BA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F14975">
              <w:rPr>
                <w:rFonts w:cstheme="minorBidi"/>
                <w:iCs/>
                <w:color w:val="000000" w:themeColor="text1"/>
              </w:rPr>
              <w:t>Анализирует соответствие оформления технологической и технической документации действующим требованиям;</w:t>
            </w:r>
          </w:p>
          <w:p w14:paraId="0F3D2155" w14:textId="77777777" w:rsidR="004B0BA2" w:rsidRPr="00F14975" w:rsidRDefault="004B0BA2" w:rsidP="004B0BA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F14975">
              <w:rPr>
                <w:rFonts w:cstheme="minorBidi"/>
                <w:iCs/>
                <w:color w:val="000000" w:themeColor="text1"/>
              </w:rPr>
              <w:t>Анализирует известные и новые методики в области художественной обработки меховых скроев с учетом передового опыта и особенностей практического использования;</w:t>
            </w:r>
          </w:p>
          <w:p w14:paraId="3734609E" w14:textId="77777777" w:rsidR="004B0BA2" w:rsidRPr="00F14975" w:rsidRDefault="004B0BA2" w:rsidP="004B0BA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F14975">
              <w:rPr>
                <w:rFonts w:cstheme="minorBidi"/>
                <w:iCs/>
                <w:color w:val="000000" w:themeColor="text1"/>
              </w:rPr>
              <w:t xml:space="preserve">Применяет на практике </w:t>
            </w:r>
            <w:proofErr w:type="gramStart"/>
            <w:r w:rsidRPr="00F14975">
              <w:rPr>
                <w:rFonts w:cstheme="minorBidi"/>
                <w:iCs/>
                <w:color w:val="000000" w:themeColor="text1"/>
              </w:rPr>
              <w:t>знание  известных</w:t>
            </w:r>
            <w:proofErr w:type="gramEnd"/>
            <w:r w:rsidRPr="00F14975">
              <w:rPr>
                <w:rFonts w:cstheme="minorBidi"/>
                <w:iCs/>
                <w:color w:val="000000" w:themeColor="text1"/>
              </w:rPr>
              <w:t xml:space="preserve"> и новых технологий получения скроев меховых изделий разных форм;</w:t>
            </w:r>
          </w:p>
          <w:p w14:paraId="6F6B63B7" w14:textId="77777777" w:rsidR="004B0BA2" w:rsidRPr="00F14975" w:rsidRDefault="004B0BA2" w:rsidP="004B0BA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F14975">
              <w:rPr>
                <w:rFonts w:cstheme="minorBidi"/>
                <w:iCs/>
                <w:color w:val="000000" w:themeColor="text1"/>
              </w:rPr>
              <w:t xml:space="preserve">Применяет </w:t>
            </w:r>
            <w:r w:rsidRPr="00F14975">
              <w:rPr>
                <w:rStyle w:val="fontstyle01"/>
                <w:rFonts w:ascii="Times New Roman" w:hAnsi="Times New Roman"/>
                <w:iCs/>
                <w:color w:val="000000" w:themeColor="text1"/>
                <w:sz w:val="22"/>
                <w:szCs w:val="22"/>
              </w:rPr>
              <w:t>новые информационные технологии для поиска наиболее рациональных вариантов технологических решений меховых скроев;</w:t>
            </w:r>
          </w:p>
          <w:p w14:paraId="05DD46EA" w14:textId="77777777" w:rsidR="004B0BA2" w:rsidRPr="00F14975" w:rsidRDefault="004B0BA2" w:rsidP="004B0BA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F14975">
              <w:rPr>
                <w:iCs/>
                <w:color w:val="000000" w:themeColor="text1"/>
              </w:rPr>
              <w:t>Демонстрирует способность к обеспечению соответствия разрабатываемой документации заданию на её разработку;</w:t>
            </w:r>
          </w:p>
          <w:p w14:paraId="14F633FC" w14:textId="77777777" w:rsidR="004B0BA2" w:rsidRPr="00F14975" w:rsidRDefault="004B0BA2" w:rsidP="004B0BA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F14975">
              <w:rPr>
                <w:iCs/>
                <w:color w:val="000000" w:themeColor="text1"/>
              </w:rPr>
              <w:t>Демонстрирует навыки проведения анализа кратковременных и долговременных технологических и дизайнерских тенденций в области производства меховых изделий.</w:t>
            </w:r>
          </w:p>
          <w:p w14:paraId="44350E22" w14:textId="77777777" w:rsidR="004B0BA2" w:rsidRPr="00F14975" w:rsidRDefault="004B0BA2" w:rsidP="00005FF3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  <w:color w:val="000000" w:themeColor="text1"/>
              </w:rPr>
            </w:pPr>
          </w:p>
        </w:tc>
      </w:tr>
      <w:tr w:rsidR="004B0BA2" w:rsidRPr="00F31E81" w14:paraId="68EDB997" w14:textId="77777777" w:rsidTr="00005FF3">
        <w:trPr>
          <w:trHeight w:val="192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975C14" w14:textId="77777777" w:rsidR="004B0BA2" w:rsidRPr="00C30A9E" w:rsidRDefault="004B0BA2" w:rsidP="00005FF3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514890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 xml:space="preserve">6 </w:t>
            </w:r>
            <w:r w:rsidRPr="00514890">
              <w:rPr>
                <w:iCs/>
                <w:sz w:val="22"/>
                <w:szCs w:val="22"/>
              </w:rPr>
              <w:t>Способен обеспечивать контроль качества и материалов, производственного процесса и готовой продукции с использованием существующих и разработанных методик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43D4F" w14:textId="77777777" w:rsidR="004B0BA2" w:rsidRPr="00C30A9E" w:rsidRDefault="004B0BA2" w:rsidP="00005F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color w:val="000000"/>
              </w:rPr>
              <w:t xml:space="preserve">ИД-ПК-6.3 </w:t>
            </w:r>
            <w:r w:rsidRPr="00E20A0C">
              <w:rPr>
                <w:color w:val="000000"/>
              </w:rPr>
              <w:t>Изучение передового отечественного и зарубежного опыта в области художественного конструирования с целью использования его в практической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0FBEF" w14:textId="77777777" w:rsidR="004B0BA2" w:rsidRPr="00514890" w:rsidRDefault="004B0BA2" w:rsidP="00005FF3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  <w:color w:val="FF0000"/>
              </w:rPr>
            </w:pPr>
          </w:p>
        </w:tc>
      </w:tr>
      <w:tr w:rsidR="004B0BA2" w:rsidRPr="00F31E81" w14:paraId="626E6D8F" w14:textId="77777777" w:rsidTr="00005FF3">
        <w:trPr>
          <w:trHeight w:val="237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5D7C9" w14:textId="77777777" w:rsidR="004B0BA2" w:rsidRPr="00C30A9E" w:rsidRDefault="004B0BA2" w:rsidP="00005FF3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3EC26" w14:textId="77777777" w:rsidR="004B0BA2" w:rsidRPr="00C30A9E" w:rsidRDefault="004B0BA2" w:rsidP="00005F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color w:val="000000"/>
              </w:rPr>
              <w:t>ИД-ПК-6.</w:t>
            </w:r>
            <w:proofErr w:type="gramStart"/>
            <w:r>
              <w:rPr>
                <w:color w:val="000000"/>
              </w:rPr>
              <w:t xml:space="preserve">4  </w:t>
            </w:r>
            <w:r w:rsidRPr="001D32AB">
              <w:rPr>
                <w:color w:val="000000"/>
              </w:rPr>
              <w:t>Обеспечение</w:t>
            </w:r>
            <w:proofErr w:type="gramEnd"/>
            <w:r w:rsidRPr="001D32AB">
              <w:rPr>
                <w:color w:val="000000"/>
              </w:rPr>
              <w:t xml:space="preserve"> соответствия разрабатываемых проектов и технической документации стандартам, техническим условиям и другим нормативным документам по проектированию, а также заданию на их разработку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73524" w14:textId="77777777" w:rsidR="004B0BA2" w:rsidRPr="00C30A9E" w:rsidRDefault="004B0BA2" w:rsidP="00005FF3">
            <w:pPr>
              <w:pStyle w:val="af0"/>
              <w:tabs>
                <w:tab w:val="left" w:pos="317"/>
              </w:tabs>
              <w:ind w:left="34"/>
              <w:rPr>
                <w:rFonts w:cstheme="minorBidi"/>
                <w:iCs/>
              </w:rPr>
            </w:pPr>
          </w:p>
        </w:tc>
      </w:tr>
      <w:tr w:rsidR="004B0BA2" w:rsidRPr="00F31E81" w14:paraId="7674ED7B" w14:textId="77777777" w:rsidTr="00005FF3">
        <w:trPr>
          <w:trHeight w:val="271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6DEBBA" w14:textId="77777777" w:rsidR="004B0BA2" w:rsidRPr="00C30A9E" w:rsidRDefault="004B0BA2" w:rsidP="00005FF3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ПК-7 </w:t>
            </w:r>
            <w:r w:rsidRPr="00BB35F2">
              <w:rPr>
                <w:iCs/>
                <w:sz w:val="22"/>
                <w:szCs w:val="22"/>
              </w:rPr>
              <w:t>Способен к разработке художественных приемов дизайна при создании и реставрации художественно-промышленной продукции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9242D" w14:textId="77777777" w:rsidR="004B0BA2" w:rsidRPr="00C30A9E" w:rsidRDefault="004B0BA2" w:rsidP="00005F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30A9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7.2</w:t>
            </w:r>
          </w:p>
          <w:p w14:paraId="60ED9183" w14:textId="77777777" w:rsidR="004B0BA2" w:rsidRPr="00C30A9E" w:rsidRDefault="004B0BA2" w:rsidP="00005FF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45186">
              <w:rPr>
                <w:iCs/>
              </w:rPr>
              <w:t>Проведение всестороннего самостоятельного анализа кратковременных и долговременных технологических и дизайнерских тенденций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F42D27" w14:textId="77777777" w:rsidR="004B0BA2" w:rsidRPr="00021C27" w:rsidRDefault="004B0BA2" w:rsidP="00005FF3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EB5C21A" w14:textId="77777777" w:rsidR="004B0BA2" w:rsidRPr="004B0BA2" w:rsidRDefault="004B0BA2" w:rsidP="004B0BA2"/>
    <w:p w14:paraId="2C7F23D3" w14:textId="3E2DF2E9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00ACD7D" w:rsidR="007B65C7" w:rsidRPr="009627B5" w:rsidRDefault="00AB62D9" w:rsidP="00037666">
            <w:pPr>
              <w:jc w:val="center"/>
              <w:rPr>
                <w:iCs/>
              </w:rPr>
            </w:pPr>
            <w:r w:rsidRPr="009627B5"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9627B5" w:rsidRDefault="007B65C7" w:rsidP="00037666">
            <w:pPr>
              <w:jc w:val="center"/>
              <w:rPr>
                <w:iCs/>
              </w:rPr>
            </w:pPr>
            <w:proofErr w:type="spellStart"/>
            <w:r w:rsidRPr="009627B5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9627B5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786EF46" w:rsidR="007B65C7" w:rsidRPr="009627B5" w:rsidRDefault="00AB62D9" w:rsidP="00037666">
            <w:pPr>
              <w:jc w:val="center"/>
              <w:rPr>
                <w:iCs/>
              </w:rPr>
            </w:pPr>
            <w:r w:rsidRPr="009627B5"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3D92" w14:textId="77777777" w:rsidR="00F26761" w:rsidRDefault="00F26761" w:rsidP="005E3840">
      <w:r>
        <w:separator/>
      </w:r>
    </w:p>
  </w:endnote>
  <w:endnote w:type="continuationSeparator" w:id="0">
    <w:p w14:paraId="73EEAC6F" w14:textId="77777777" w:rsidR="00F26761" w:rsidRDefault="00F2676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E046" w14:textId="77777777" w:rsidR="00F26761" w:rsidRDefault="00F26761" w:rsidP="005E3840">
      <w:r>
        <w:separator/>
      </w:r>
    </w:p>
  </w:footnote>
  <w:footnote w:type="continuationSeparator" w:id="0">
    <w:p w14:paraId="6DC3DEC4" w14:textId="77777777" w:rsidR="00F26761" w:rsidRDefault="00F2676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049754">
    <w:abstractNumId w:val="4"/>
  </w:num>
  <w:num w:numId="2" w16cid:durableId="18286618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63110246">
    <w:abstractNumId w:val="22"/>
  </w:num>
  <w:num w:numId="4" w16cid:durableId="1871454585">
    <w:abstractNumId w:val="2"/>
  </w:num>
  <w:num w:numId="5" w16cid:durableId="285623900">
    <w:abstractNumId w:val="10"/>
  </w:num>
  <w:num w:numId="6" w16cid:durableId="485821781">
    <w:abstractNumId w:val="42"/>
  </w:num>
  <w:num w:numId="7" w16cid:durableId="651955823">
    <w:abstractNumId w:val="13"/>
  </w:num>
  <w:num w:numId="8" w16cid:durableId="814840270">
    <w:abstractNumId w:val="47"/>
  </w:num>
  <w:num w:numId="9" w16cid:durableId="145245408">
    <w:abstractNumId w:val="33"/>
  </w:num>
  <w:num w:numId="10" w16cid:durableId="190143297">
    <w:abstractNumId w:val="40"/>
  </w:num>
  <w:num w:numId="11" w16cid:durableId="1233468084">
    <w:abstractNumId w:val="18"/>
  </w:num>
  <w:num w:numId="12" w16cid:durableId="1954946307">
    <w:abstractNumId w:val="17"/>
  </w:num>
  <w:num w:numId="13" w16cid:durableId="1438478328">
    <w:abstractNumId w:val="6"/>
  </w:num>
  <w:num w:numId="14" w16cid:durableId="1180852796">
    <w:abstractNumId w:val="15"/>
  </w:num>
  <w:num w:numId="15" w16cid:durableId="1044017507">
    <w:abstractNumId w:val="34"/>
  </w:num>
  <w:num w:numId="16" w16cid:durableId="1722169320">
    <w:abstractNumId w:val="38"/>
  </w:num>
  <w:num w:numId="17" w16cid:durableId="519247018">
    <w:abstractNumId w:val="11"/>
  </w:num>
  <w:num w:numId="18" w16cid:durableId="123811631">
    <w:abstractNumId w:val="41"/>
  </w:num>
  <w:num w:numId="19" w16cid:durableId="513153596">
    <w:abstractNumId w:val="5"/>
  </w:num>
  <w:num w:numId="20" w16cid:durableId="2118452289">
    <w:abstractNumId w:val="39"/>
  </w:num>
  <w:num w:numId="21" w16cid:durableId="602803892">
    <w:abstractNumId w:val="31"/>
  </w:num>
  <w:num w:numId="22" w16cid:durableId="2084328536">
    <w:abstractNumId w:val="37"/>
  </w:num>
  <w:num w:numId="23" w16cid:durableId="267348474">
    <w:abstractNumId w:val="46"/>
  </w:num>
  <w:num w:numId="24" w16cid:durableId="659584046">
    <w:abstractNumId w:val="16"/>
  </w:num>
  <w:num w:numId="25" w16cid:durableId="293295445">
    <w:abstractNumId w:val="36"/>
  </w:num>
  <w:num w:numId="26" w16cid:durableId="222259714">
    <w:abstractNumId w:val="23"/>
  </w:num>
  <w:num w:numId="27" w16cid:durableId="1362635425">
    <w:abstractNumId w:val="26"/>
  </w:num>
  <w:num w:numId="28" w16cid:durableId="1384409490">
    <w:abstractNumId w:val="7"/>
  </w:num>
  <w:num w:numId="29" w16cid:durableId="789401346">
    <w:abstractNumId w:val="30"/>
  </w:num>
  <w:num w:numId="30" w16cid:durableId="515465685">
    <w:abstractNumId w:val="45"/>
  </w:num>
  <w:num w:numId="31" w16cid:durableId="289046223">
    <w:abstractNumId w:val="25"/>
  </w:num>
  <w:num w:numId="32" w16cid:durableId="1093671945">
    <w:abstractNumId w:val="9"/>
  </w:num>
  <w:num w:numId="33" w16cid:durableId="240800025">
    <w:abstractNumId w:val="20"/>
  </w:num>
  <w:num w:numId="34" w16cid:durableId="869758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98170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5146721">
    <w:abstractNumId w:val="3"/>
  </w:num>
  <w:num w:numId="37" w16cid:durableId="645669242">
    <w:abstractNumId w:val="35"/>
  </w:num>
  <w:num w:numId="38" w16cid:durableId="413472896">
    <w:abstractNumId w:val="19"/>
  </w:num>
  <w:num w:numId="39" w16cid:durableId="469639886">
    <w:abstractNumId w:val="29"/>
  </w:num>
  <w:num w:numId="40" w16cid:durableId="196703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61424820">
    <w:abstractNumId w:val="24"/>
  </w:num>
  <w:num w:numId="42" w16cid:durableId="1703675423">
    <w:abstractNumId w:val="12"/>
  </w:num>
  <w:num w:numId="43" w16cid:durableId="597250813">
    <w:abstractNumId w:val="28"/>
  </w:num>
  <w:num w:numId="44" w16cid:durableId="450974157">
    <w:abstractNumId w:val="32"/>
  </w:num>
  <w:num w:numId="45" w16cid:durableId="1169491692">
    <w:abstractNumId w:val="21"/>
  </w:num>
  <w:num w:numId="46" w16cid:durableId="346833150">
    <w:abstractNumId w:val="14"/>
  </w:num>
  <w:num w:numId="47" w16cid:durableId="1786927747">
    <w:abstractNumId w:val="44"/>
  </w:num>
  <w:num w:numId="48" w16cid:durableId="1208377682">
    <w:abstractNumId w:val="8"/>
  </w:num>
  <w:num w:numId="49" w16cid:durableId="90676415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0ABA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1D5B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0FD5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355E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784A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6490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6D9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1B08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0C1"/>
    <w:rsid w:val="0036723E"/>
    <w:rsid w:val="00370011"/>
    <w:rsid w:val="00370B92"/>
    <w:rsid w:val="003724F1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7D0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BB5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0BA2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18D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4AE6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7B5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0C9"/>
    <w:rsid w:val="009F35B3"/>
    <w:rsid w:val="009F39A3"/>
    <w:rsid w:val="009F3F86"/>
    <w:rsid w:val="009F67FF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0E47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B62D9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47F3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B73B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137B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6D52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307C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A2A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667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3BFE"/>
    <w:rsid w:val="00F24448"/>
    <w:rsid w:val="00F26761"/>
    <w:rsid w:val="00F2702F"/>
    <w:rsid w:val="00F3025C"/>
    <w:rsid w:val="00F31254"/>
    <w:rsid w:val="00F32329"/>
    <w:rsid w:val="00F32688"/>
    <w:rsid w:val="00F33B6E"/>
    <w:rsid w:val="00F3438B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3F9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644"/>
    <w:rsid w:val="00FD6B96"/>
    <w:rsid w:val="00FD75BA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E9F865F8-95DB-4C1A-A901-6F3A0D4C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Галина Зарецкая</cp:lastModifiedBy>
  <cp:revision>2</cp:revision>
  <cp:lastPrinted>2021-05-14T12:22:00Z</cp:lastPrinted>
  <dcterms:created xsi:type="dcterms:W3CDTF">2022-05-16T17:18:00Z</dcterms:created>
  <dcterms:modified xsi:type="dcterms:W3CDTF">2022-05-16T17:18:00Z</dcterms:modified>
</cp:coreProperties>
</file>