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bookmarkStart w:id="1" w:name="_GoBack"/>
            <w:bookmarkEnd w:id="1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2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0C7485E0" w:rsidR="00DF5083" w:rsidRPr="00A60C4B" w:rsidRDefault="00DF5083" w:rsidP="00674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3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74ABA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Статистика</w:t>
            </w:r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56765514"/>
            <w:bookmarkStart w:id="5" w:name="_Toc57022812"/>
            <w:bookmarkStart w:id="6" w:name="_Toc57024930"/>
            <w:bookmarkStart w:id="7" w:name="_Toc57025163"/>
            <w:bookmarkStart w:id="8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4"/>
            <w:bookmarkEnd w:id="5"/>
            <w:bookmarkEnd w:id="6"/>
            <w:bookmarkEnd w:id="7"/>
            <w:bookmarkEnd w:id="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56765515"/>
            <w:bookmarkStart w:id="10" w:name="_Toc57022813"/>
            <w:bookmarkStart w:id="11" w:name="_Toc57024931"/>
            <w:bookmarkStart w:id="12" w:name="_Toc57025164"/>
            <w:bookmarkStart w:id="13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DF5083" w:rsidRPr="00A60C4B" w14:paraId="356ED3B1" w14:textId="77777777" w:rsidTr="006728E6">
        <w:trPr>
          <w:trHeight w:val="831"/>
        </w:trPr>
        <w:tc>
          <w:tcPr>
            <w:tcW w:w="3330" w:type="dxa"/>
            <w:shd w:val="clear" w:color="auto" w:fill="auto"/>
          </w:tcPr>
          <w:p w14:paraId="4A0EB4A4" w14:textId="7D2D18A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982A1A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134C488" w14:textId="3E1D4176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50645DC9" w14:textId="616C502B" w:rsidR="00DF5083" w:rsidRPr="00B8284B" w:rsidRDefault="00B8284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1C5E941E" w:rsidR="00DF5083" w:rsidRPr="0000223B" w:rsidRDefault="006728E6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цифровое моделирование одежды</w:t>
            </w:r>
            <w:r w:rsidR="0000223B" w:rsidRPr="000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7BC22436" w:rsidR="00DF5083" w:rsidRPr="00A60C4B" w:rsidRDefault="006A7D6A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083" w:rsidRPr="00A60C4B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о-заочная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233DB333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</w:t>
      </w:r>
      <w:r w:rsidR="00674ABA">
        <w:rPr>
          <w:sz w:val="24"/>
          <w:szCs w:val="24"/>
        </w:rPr>
        <w:t>Статистика</w:t>
      </w:r>
      <w:r w:rsidRPr="00A60C4B">
        <w:rPr>
          <w:sz w:val="24"/>
          <w:szCs w:val="24"/>
        </w:rPr>
        <w:t xml:space="preserve">» изучается в </w:t>
      </w:r>
      <w:r w:rsidR="00674ABA">
        <w:rPr>
          <w:sz w:val="24"/>
          <w:szCs w:val="24"/>
        </w:rPr>
        <w:t>третьем</w:t>
      </w:r>
      <w:r w:rsidRPr="00A60C4B">
        <w:rPr>
          <w:sz w:val="24"/>
          <w:szCs w:val="24"/>
        </w:rPr>
        <w:t xml:space="preserve"> </w:t>
      </w:r>
      <w:r w:rsidR="00674ABA">
        <w:rPr>
          <w:sz w:val="24"/>
          <w:szCs w:val="24"/>
        </w:rPr>
        <w:t>семестре</w:t>
      </w:r>
      <w:r w:rsidRPr="00A60C4B">
        <w:rPr>
          <w:sz w:val="24"/>
          <w:szCs w:val="24"/>
        </w:rPr>
        <w:t>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5986D575" w:rsidR="00DF5083" w:rsidRPr="00A60C4B" w:rsidRDefault="00674ABA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</w:t>
            </w:r>
            <w:r w:rsidR="00DF5083"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3E21C3A1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98CB84" w14:textId="11106C91" w:rsidR="00DF5083" w:rsidRPr="00A60C4B" w:rsidRDefault="00DF5083" w:rsidP="00B82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5CCB320E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309EF289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3D6E235C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</w:t>
      </w:r>
      <w:r w:rsidR="00674ABA">
        <w:rPr>
          <w:rFonts w:cs="Times New Roman"/>
          <w:iCs w:val="0"/>
        </w:rPr>
        <w:t>Статистик</w:t>
      </w:r>
      <w:r w:rsidRPr="00A60C4B">
        <w:rPr>
          <w:rFonts w:cs="Times New Roman"/>
          <w:iCs w:val="0"/>
        </w:rPr>
        <w:t>а» в структуре ОПОП</w:t>
      </w:r>
    </w:p>
    <w:p w14:paraId="2E637537" w14:textId="30721AB1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>«</w:t>
      </w:r>
      <w:r w:rsidR="00674ABA">
        <w:t>Статистика</w:t>
      </w:r>
      <w:r w:rsidRPr="00A60C4B">
        <w:t xml:space="preserve">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01B2C860" w14:textId="77777777" w:rsidR="00674ABA" w:rsidRPr="003C4120" w:rsidRDefault="00674ABA" w:rsidP="00674AB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bookmarkStart w:id="14" w:name="_Hlk92643369"/>
      <w:r w:rsidRPr="003C4120">
        <w:rPr>
          <w:rFonts w:eastAsia="Times New Roman"/>
          <w:i/>
          <w:iCs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«Статистика»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42BDB7C2" w14:textId="77777777" w:rsidR="00674ABA" w:rsidRPr="003C4120" w:rsidRDefault="00674ABA" w:rsidP="00674ABA">
      <w:pPr>
        <w:pStyle w:val="a8"/>
        <w:numPr>
          <w:ilvl w:val="3"/>
          <w:numId w:val="2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Pr="003C4120">
        <w:rPr>
          <w:rFonts w:eastAsia="Times New Roman"/>
          <w:i/>
          <w:iCs/>
          <w:sz w:val="24"/>
          <w:szCs w:val="24"/>
        </w:rPr>
        <w:t xml:space="preserve">изучение </w:t>
      </w:r>
      <w:r>
        <w:rPr>
          <w:rFonts w:eastAsia="Times New Roman"/>
          <w:i/>
          <w:iCs/>
          <w:sz w:val="24"/>
          <w:szCs w:val="24"/>
        </w:rPr>
        <w:t xml:space="preserve">методов математической статистики (точечные и интервальные оценки статистических параметров по выборочным данным, теория гипотез, корреляционный, регрессионный и дисперсионный анализ) и их реализация для обработки экспериментальных данных с помощью пакетов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Matlab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Mathcad</w:t>
      </w:r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Scilab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GNU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lang w:val="en-US"/>
        </w:rPr>
        <w:t>Octave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др.;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</w:p>
    <w:p w14:paraId="033F5FC1" w14:textId="77777777" w:rsidR="00674ABA" w:rsidRPr="00E55739" w:rsidRDefault="00674ABA" w:rsidP="00674ABA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49242A" w14:textId="77777777" w:rsidR="00674ABA" w:rsidRPr="000B4E4D" w:rsidRDefault="00674ABA" w:rsidP="00674ABA">
      <w:pPr>
        <w:pStyle w:val="a8"/>
        <w:numPr>
          <w:ilvl w:val="2"/>
          <w:numId w:val="2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B4E4D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0B4E4D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5DFD29D0" w14:textId="77777777" w:rsidR="00674ABA" w:rsidRPr="00E55739" w:rsidRDefault="00674ABA" w:rsidP="00674AB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«Статистика»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bookmarkEnd w:id="14"/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1C335A" w:rsidRPr="00A60C4B" w14:paraId="2D392999" w14:textId="77777777" w:rsidTr="002D78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34C45" w14:textId="77777777" w:rsidR="00B8284B" w:rsidRP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ОПК-1.</w:t>
            </w:r>
          </w:p>
          <w:p w14:paraId="5ED287F5" w14:textId="49819DED" w:rsidR="001C335A" w:rsidRPr="00375C83" w:rsidRDefault="00B8284B" w:rsidP="00B8284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естественнонаучные и </w:t>
            </w: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4D2D" w14:textId="77777777" w:rsid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lastRenderedPageBreak/>
              <w:t>ИД-ОПК-1.2</w:t>
            </w:r>
          </w:p>
          <w:p w14:paraId="725475D4" w14:textId="0FD3867A" w:rsidR="001C335A" w:rsidRPr="00375C83" w:rsidRDefault="00B8284B" w:rsidP="00B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t>Применение методов математического анализа и моделирования при решении профессиональных задач</w:t>
            </w:r>
          </w:p>
        </w:tc>
      </w:tr>
      <w:tr w:rsidR="001C335A" w:rsidRPr="00A60C4B" w14:paraId="59A21BA9" w14:textId="77777777" w:rsidTr="002D78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57F" w14:textId="77777777" w:rsidR="001C335A" w:rsidRPr="00A60C4B" w:rsidRDefault="001C335A" w:rsidP="001C335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720" w14:textId="3570A514" w:rsidR="001C335A" w:rsidRPr="00A60C4B" w:rsidRDefault="001C335A" w:rsidP="001C33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A711A" w:rsidRPr="00A60C4B" w14:paraId="2AD4C28C" w14:textId="77777777" w:rsidTr="002D7816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ED3" w14:textId="6C080887" w:rsidR="00B8284B" w:rsidRDefault="00674ABA" w:rsidP="00B8284B">
            <w:pPr>
              <w:pStyle w:val="pboth"/>
              <w:rPr>
                <w:i/>
              </w:rPr>
            </w:pPr>
            <w:r>
              <w:rPr>
                <w:i/>
              </w:rPr>
              <w:lastRenderedPageBreak/>
              <w:t>ОПК-2</w:t>
            </w:r>
            <w:r w:rsidR="00B8284B" w:rsidRPr="00B8284B">
              <w:rPr>
                <w:i/>
              </w:rPr>
              <w:t>.</w:t>
            </w:r>
          </w:p>
          <w:p w14:paraId="6B135C6C" w14:textId="60CD7D2A" w:rsidR="00674ABA" w:rsidRPr="00B8284B" w:rsidRDefault="00674ABA" w:rsidP="00B8284B">
            <w:pPr>
              <w:pStyle w:val="pboth"/>
              <w:rPr>
                <w:i/>
              </w:rPr>
            </w:pPr>
            <w:proofErr w:type="gramStart"/>
            <w:r w:rsidRPr="003C10AD">
              <w:rPr>
                <w:i/>
                <w:sz w:val="22"/>
                <w:szCs w:val="22"/>
              </w:rPr>
              <w:t>Способен</w:t>
            </w:r>
            <w:proofErr w:type="gramEnd"/>
            <w:r w:rsidRPr="003C10AD">
              <w:rPr>
                <w:i/>
                <w:sz w:val="22"/>
                <w:szCs w:val="22"/>
              </w:rPr>
              <w:t xml:space="preserve"> участвовать в маркетинговых исследованиях, проводить сравнительную оценку изделий легкой промышленности</w:t>
            </w:r>
          </w:p>
          <w:p w14:paraId="4DB72664" w14:textId="05710934" w:rsidR="00FA711A" w:rsidRPr="00B8284B" w:rsidRDefault="00FA711A" w:rsidP="00B8284B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E5C" w14:textId="6C0A0108" w:rsidR="002E6C13" w:rsidRDefault="00674ABA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ИД-ОПК-2</w:t>
            </w:r>
            <w:r w:rsidR="002E6C13" w:rsidRPr="00342A6F">
              <w:rPr>
                <w:rStyle w:val="fontstyle01"/>
                <w:rFonts w:ascii="Times New Roman" w:hAnsi="Times New Roman"/>
                <w:i/>
              </w:rPr>
              <w:t>.2</w:t>
            </w:r>
          </w:p>
          <w:p w14:paraId="56D69128" w14:textId="008B921D" w:rsidR="00674ABA" w:rsidRDefault="00674ABA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ИД-ОПК-2.3</w:t>
            </w:r>
          </w:p>
          <w:p w14:paraId="553A5CDC" w14:textId="77777777" w:rsidR="00674ABA" w:rsidRDefault="00674ABA" w:rsidP="00674AB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C10AD">
              <w:rPr>
                <w:rStyle w:val="fontstyle01"/>
                <w:rFonts w:ascii="Times New Roman" w:hAnsi="Times New Roman"/>
                <w:i/>
              </w:rPr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1532B444" w14:textId="6C1D58D0" w:rsidR="00674ABA" w:rsidRDefault="00674ABA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C10AD">
              <w:rPr>
                <w:rStyle w:val="fontstyle01"/>
                <w:rFonts w:ascii="Times New Roman" w:hAnsi="Times New Roman"/>
                <w:i/>
              </w:rPr>
              <w:t>Сравнительный анализ и оценка качества, конкурентоспособности и стоимости изделий легкой промышленности</w:t>
            </w:r>
          </w:p>
          <w:p w14:paraId="06489DA7" w14:textId="46479DAF" w:rsidR="00FA711A" w:rsidRPr="00A60C4B" w:rsidRDefault="00FA711A" w:rsidP="002E6C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5CD6B1C4" w:rsidR="00DF5083" w:rsidRPr="00A60C4B" w:rsidRDefault="00674ABA" w:rsidP="002E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2120C103" w:rsidR="00DF5083" w:rsidRPr="00A60C4B" w:rsidRDefault="00674ABA" w:rsidP="0067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F5083" w:rsidRPr="00A60C4B" w14:paraId="57A2C992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61DC8BE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bookmarkStart w:id="15" w:name="_Hlk9304264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FAADC4B" w14:textId="09E1565B" w:rsidR="00DF5083" w:rsidRPr="00A60C4B" w:rsidRDefault="00674AB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18D1F6BA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2EA01" w14:textId="5938D4E2" w:rsidR="00DF5083" w:rsidRPr="00A60C4B" w:rsidRDefault="00674AB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0707F731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  <w:bookmarkEnd w:id="15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582EC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582EC4">
    <w:pPr>
      <w:pStyle w:val="a6"/>
      <w:jc w:val="right"/>
    </w:pPr>
  </w:p>
  <w:p w14:paraId="51677243" w14:textId="77777777" w:rsidR="007A3C5A" w:rsidRDefault="00582E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582EC4">
    <w:pPr>
      <w:pStyle w:val="a6"/>
      <w:jc w:val="right"/>
    </w:pPr>
  </w:p>
  <w:p w14:paraId="35B4C65B" w14:textId="77777777" w:rsidR="007A3C5A" w:rsidRDefault="00582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C4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582E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582EC4">
    <w:pPr>
      <w:pStyle w:val="a4"/>
      <w:jc w:val="center"/>
    </w:pPr>
  </w:p>
  <w:p w14:paraId="0B84AF77" w14:textId="77777777" w:rsidR="007A3C5A" w:rsidRDefault="00582E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00223B"/>
    <w:rsid w:val="001C335A"/>
    <w:rsid w:val="00210C6D"/>
    <w:rsid w:val="00260A17"/>
    <w:rsid w:val="002E6C13"/>
    <w:rsid w:val="00375C83"/>
    <w:rsid w:val="003A137C"/>
    <w:rsid w:val="00582EC4"/>
    <w:rsid w:val="0067077B"/>
    <w:rsid w:val="006728E6"/>
    <w:rsid w:val="00674ABA"/>
    <w:rsid w:val="006A7D6A"/>
    <w:rsid w:val="006F168C"/>
    <w:rsid w:val="00714079"/>
    <w:rsid w:val="00784744"/>
    <w:rsid w:val="00925185"/>
    <w:rsid w:val="00982A1A"/>
    <w:rsid w:val="00A60C4B"/>
    <w:rsid w:val="00B8284B"/>
    <w:rsid w:val="00DF5083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2</cp:revision>
  <dcterms:created xsi:type="dcterms:W3CDTF">2022-05-09T15:08:00Z</dcterms:created>
  <dcterms:modified xsi:type="dcterms:W3CDTF">2022-05-09T15:08:00Z</dcterms:modified>
</cp:coreProperties>
</file>