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A48E5" w:rsidP="00B51943">
            <w:pPr>
              <w:jc w:val="center"/>
              <w:rPr>
                <w:b/>
                <w:sz w:val="26"/>
                <w:szCs w:val="26"/>
              </w:rPr>
            </w:pPr>
            <w:r w:rsidRPr="00A816B4">
              <w:rPr>
                <w:b/>
                <w:sz w:val="26"/>
                <w:szCs w:val="26"/>
              </w:rPr>
              <w:t>Конструирование и моделирование кожгалантерейных изделий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523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6523F" w:rsidRPr="0016523F" w:rsidRDefault="0016523F" w:rsidP="00EA48E5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29.03.0</w:t>
            </w:r>
            <w:r w:rsidR="00EA48E5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16523F" w:rsidRPr="0016523F" w:rsidRDefault="00EA48E5" w:rsidP="0016523F">
            <w:pPr>
              <w:rPr>
                <w:sz w:val="24"/>
                <w:szCs w:val="24"/>
              </w:rPr>
            </w:pPr>
            <w:r w:rsidRPr="00A816B4">
              <w:rPr>
                <w:sz w:val="26"/>
                <w:szCs w:val="26"/>
              </w:rPr>
              <w:t>Конструирование</w:t>
            </w:r>
            <w:r w:rsidR="0016523F" w:rsidRPr="0016523F">
              <w:rPr>
                <w:sz w:val="24"/>
                <w:szCs w:val="24"/>
              </w:rPr>
              <w:t xml:space="preserve"> изделий легкой промышленности</w:t>
            </w:r>
          </w:p>
        </w:tc>
      </w:tr>
      <w:tr w:rsidR="0016523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6523F" w:rsidRPr="000743F9" w:rsidRDefault="00EA48E5" w:rsidP="0016523F">
            <w:pPr>
              <w:rPr>
                <w:sz w:val="24"/>
                <w:szCs w:val="24"/>
              </w:rPr>
            </w:pPr>
            <w:r w:rsidRPr="00A816B4">
              <w:rPr>
                <w:sz w:val="26"/>
                <w:szCs w:val="26"/>
              </w:rPr>
              <w:t>Художественное моделирование и цифровое проектирование ихделий из кожи</w:t>
            </w:r>
          </w:p>
        </w:tc>
      </w:tr>
      <w:tr w:rsidR="0016523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EA48E5" w:rsidRPr="00205615">
        <w:t>Конструирование и моделирование кожгалантерейных изделий</w:t>
      </w:r>
      <w:r w:rsidR="004B6EA7">
        <w:rPr>
          <w:iCs/>
          <w:sz w:val="24"/>
          <w:szCs w:val="24"/>
        </w:rPr>
        <w:t>» изучается в пя</w:t>
      </w:r>
      <w:r w:rsidRPr="0016523F">
        <w:rPr>
          <w:iCs/>
          <w:sz w:val="24"/>
          <w:szCs w:val="24"/>
        </w:rPr>
        <w:t>том семестре.</w:t>
      </w:r>
    </w:p>
    <w:p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16523F">
        <w:t>: экзамен</w:t>
      </w:r>
    </w:p>
    <w:p w:rsidR="0016523F" w:rsidRPr="0016523F" w:rsidRDefault="00A84551" w:rsidP="0016523F">
      <w:pPr>
        <w:pStyle w:val="2"/>
      </w:pPr>
      <w:r w:rsidRPr="007B449A">
        <w:t>Место учебной дисциплины в структуре ОПОП</w:t>
      </w:r>
    </w:p>
    <w:p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EA48E5" w:rsidRPr="00205615">
        <w:t>Конструирование и моделирование кожгалантерейных изделий</w:t>
      </w:r>
      <w:r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Целями изучения дисциплины «</w:t>
      </w:r>
      <w:r w:rsidR="00EA48E5" w:rsidRPr="00205615">
        <w:t>Конструирование и моделирование кожгалантерейных изделий</w:t>
      </w:r>
      <w:r w:rsidRPr="0016523F">
        <w:rPr>
          <w:iCs/>
          <w:sz w:val="24"/>
          <w:szCs w:val="24"/>
        </w:rPr>
        <w:t>» является:</w:t>
      </w:r>
    </w:p>
    <w:p w:rsidR="00EA48E5" w:rsidRPr="007928EB" w:rsidRDefault="00EA48E5" w:rsidP="00EA48E5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7928EB">
        <w:rPr>
          <w:sz w:val="24"/>
          <w:szCs w:val="24"/>
        </w:rPr>
        <w:t>классификация кожгалантерейных изделий</w:t>
      </w:r>
      <w:r w:rsidRPr="007928EB">
        <w:rPr>
          <w:rFonts w:eastAsia="Times New Roman"/>
          <w:iCs/>
          <w:sz w:val="24"/>
          <w:szCs w:val="24"/>
        </w:rPr>
        <w:t xml:space="preserve"> и их конструктивная характеристика;</w:t>
      </w:r>
    </w:p>
    <w:p w:rsidR="00EA48E5" w:rsidRPr="007928EB" w:rsidRDefault="00EA48E5" w:rsidP="00EA48E5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7928EB">
        <w:rPr>
          <w:sz w:val="24"/>
          <w:szCs w:val="24"/>
        </w:rPr>
        <w:t>проектирование кожгалантерейных изделий</w:t>
      </w:r>
      <w:r w:rsidRPr="007928EB">
        <w:rPr>
          <w:rFonts w:eastAsia="Times New Roman"/>
          <w:iCs/>
          <w:sz w:val="24"/>
          <w:szCs w:val="24"/>
        </w:rPr>
        <w:t>;</w:t>
      </w:r>
    </w:p>
    <w:p w:rsidR="00EA48E5" w:rsidRPr="007928EB" w:rsidRDefault="00EA48E5" w:rsidP="00EA48E5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7928EB">
        <w:rPr>
          <w:sz w:val="24"/>
          <w:szCs w:val="24"/>
        </w:rPr>
        <w:t>основы технологии изготовления кожгалантерейных изделий</w:t>
      </w:r>
      <w:r w:rsidRPr="007928EB">
        <w:rPr>
          <w:rFonts w:eastAsia="Times New Roman"/>
          <w:iCs/>
          <w:sz w:val="24"/>
          <w:szCs w:val="24"/>
        </w:rPr>
        <w:t>;</w:t>
      </w:r>
    </w:p>
    <w:p w:rsidR="00EA48E5" w:rsidRPr="007928EB" w:rsidRDefault="00EA48E5" w:rsidP="00EA48E5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7928EB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EA48E5" w:rsidRPr="00BF1BD2" w:rsidRDefault="00EA48E5" w:rsidP="00EA48E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928EB">
        <w:rPr>
          <w:rFonts w:eastAsia="Times New Roman"/>
          <w:iCs/>
          <w:sz w:val="24"/>
          <w:szCs w:val="24"/>
        </w:rPr>
        <w:t>формирование у обучающихся</w:t>
      </w:r>
      <w:r w:rsidRPr="00BF1BD2">
        <w:rPr>
          <w:rFonts w:eastAsia="Times New Roman"/>
          <w:iCs/>
          <w:sz w:val="24"/>
          <w:szCs w:val="24"/>
        </w:rPr>
        <w:t xml:space="preserve"> компетенций, установленных образовательной программой в соответствии с ФГОС </w:t>
      </w:r>
      <w:proofErr w:type="gramStart"/>
      <w:r w:rsidRPr="00BF1BD2">
        <w:rPr>
          <w:rFonts w:eastAsia="Times New Roman"/>
          <w:iCs/>
          <w:sz w:val="24"/>
          <w:szCs w:val="24"/>
        </w:rPr>
        <w:t>ВО</w:t>
      </w:r>
      <w:proofErr w:type="gramEnd"/>
      <w:r w:rsidRPr="00BF1BD2">
        <w:rPr>
          <w:rFonts w:eastAsia="Times New Roman"/>
          <w:iCs/>
          <w:sz w:val="24"/>
          <w:szCs w:val="24"/>
        </w:rPr>
        <w:t xml:space="preserve"> по данной дисциплине; </w:t>
      </w:r>
    </w:p>
    <w:p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 xml:space="preserve">Результатом </w:t>
      </w:r>
      <w:proofErr w:type="gramStart"/>
      <w:r w:rsidRPr="0016523F">
        <w:rPr>
          <w:iCs/>
          <w:sz w:val="24"/>
          <w:szCs w:val="24"/>
        </w:rPr>
        <w:t>обучения по</w:t>
      </w:r>
      <w:proofErr w:type="gramEnd"/>
      <w:r w:rsidRPr="0016523F">
        <w:rPr>
          <w:iCs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16523F" w:rsidRPr="0016523F" w:rsidRDefault="0016523F" w:rsidP="00EA48E5">
      <w:pPr>
        <w:pStyle w:val="af0"/>
        <w:ind w:left="709"/>
        <w:jc w:val="both"/>
        <w:rPr>
          <w:i/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A48E5" w:rsidRPr="00F31E81" w:rsidTr="00106D25">
        <w:trPr>
          <w:trHeight w:val="2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8E5" w:rsidRPr="001760AB" w:rsidRDefault="00EA48E5" w:rsidP="00D8336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60AB">
              <w:rPr>
                <w:iCs/>
                <w:sz w:val="22"/>
                <w:szCs w:val="22"/>
              </w:rPr>
              <w:lastRenderedPageBreak/>
              <w:t>ПК-3</w:t>
            </w:r>
          </w:p>
          <w:p w:rsidR="00EA48E5" w:rsidRPr="001760AB" w:rsidRDefault="00EA48E5" w:rsidP="00D8336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1760AB">
              <w:rPr>
                <w:iCs/>
                <w:sz w:val="22"/>
                <w:szCs w:val="22"/>
              </w:rPr>
              <w:t>Способен обоснованно выбирать и эффективно использовать методы конструирования и мо-делирования обуви и кожгалантерейных изделий, в том числе с применением цифровых и информационных технологий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8E5" w:rsidRPr="001760AB" w:rsidRDefault="00EA48E5" w:rsidP="00D833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760A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ИД-ПК-3.2</w:t>
            </w:r>
          </w:p>
          <w:p w:rsidR="00EA48E5" w:rsidRPr="001760AB" w:rsidRDefault="00EA48E5" w:rsidP="00D8336D">
            <w:pPr>
              <w:pStyle w:val="af0"/>
              <w:ind w:left="0"/>
              <w:rPr>
                <w:iCs/>
              </w:rPr>
            </w:pPr>
            <w:r w:rsidRPr="001760AB">
              <w:rPr>
                <w:iCs/>
              </w:rPr>
              <w:t>Внесение изменений в дизайн моделей или коллекций обуви и кожгалантерейных изделий старого образца и предложений по изменению ассортимента, улучшению качества, образа, конструкции и т.п. в соответствии с требованиями, производственными возможностями и новыми материалами</w:t>
            </w:r>
          </w:p>
        </w:tc>
      </w:tr>
      <w:tr w:rsidR="00EA48E5" w:rsidRPr="00F31E81" w:rsidTr="00DA34D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8E5" w:rsidRPr="001760AB" w:rsidRDefault="00EA48E5" w:rsidP="00D8336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60AB">
              <w:rPr>
                <w:iCs/>
                <w:sz w:val="22"/>
                <w:szCs w:val="22"/>
              </w:rPr>
              <w:t>ПК-6</w:t>
            </w:r>
          </w:p>
          <w:p w:rsidR="00EA48E5" w:rsidRPr="001760AB" w:rsidRDefault="00EA48E5" w:rsidP="00D8336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1760AB">
              <w:rPr>
                <w:iCs/>
                <w:sz w:val="22"/>
                <w:szCs w:val="22"/>
              </w:rPr>
              <w:t>Способен</w:t>
            </w:r>
            <w:proofErr w:type="gramEnd"/>
            <w:r w:rsidRPr="001760AB">
              <w:rPr>
                <w:iCs/>
                <w:sz w:val="22"/>
                <w:szCs w:val="22"/>
              </w:rPr>
              <w:t xml:space="preserve"> разрабатывать конструкции обуви и кожгалантерейных изделий в соответствии с требованиями эргономики и прогрессивной технологии производства, отвечающие комплексу потребительских требований; оформлять законченные проектно-конструкторские работы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8E5" w:rsidRPr="001760AB" w:rsidRDefault="00EA48E5" w:rsidP="00D833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760A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ИД-ПК-6.3</w:t>
            </w:r>
          </w:p>
          <w:p w:rsidR="00EA48E5" w:rsidRPr="001760AB" w:rsidRDefault="00EA48E5" w:rsidP="00D833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760A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проектов обувных и кожгалантерейных изделий производственного и бытового назначения с обеспечением высокого уровня потребительских свойств и эстетических качеств, соответствия технико-экономическим требованиям и прогрессивной технологии производства, требованиям эргономики</w:t>
            </w:r>
          </w:p>
        </w:tc>
      </w:tr>
    </w:tbl>
    <w:p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16523F" w:rsidRDefault="0016523F" w:rsidP="0016523F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16523F" w:rsidTr="002F7047">
        <w:trPr>
          <w:trHeight w:val="340"/>
        </w:trPr>
        <w:tc>
          <w:tcPr>
            <w:tcW w:w="3969" w:type="dxa"/>
            <w:vAlign w:val="center"/>
          </w:tcPr>
          <w:p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338" w:rsidRDefault="00657338" w:rsidP="005E3840">
      <w:r>
        <w:separator/>
      </w:r>
    </w:p>
  </w:endnote>
  <w:endnote w:type="continuationSeparator" w:id="0">
    <w:p w:rsidR="00657338" w:rsidRDefault="0065733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812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338" w:rsidRDefault="00657338" w:rsidP="005E3840">
      <w:r>
        <w:separator/>
      </w:r>
    </w:p>
  </w:footnote>
  <w:footnote w:type="continuationSeparator" w:id="0">
    <w:p w:rsidR="00657338" w:rsidRDefault="0065733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8124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B6EA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EA7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596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7338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6ACA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24E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8E5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BAAF-71E5-4740-8DD6-0C25C56F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6</cp:revision>
  <cp:lastPrinted>2021-05-14T12:22:00Z</cp:lastPrinted>
  <dcterms:created xsi:type="dcterms:W3CDTF">2021-12-20T11:49:00Z</dcterms:created>
  <dcterms:modified xsi:type="dcterms:W3CDTF">2022-04-08T21:11:00Z</dcterms:modified>
</cp:coreProperties>
</file>