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30A8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0A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51C81" w:rsidP="00B51943">
            <w:pPr>
              <w:jc w:val="center"/>
              <w:rPr>
                <w:b/>
                <w:sz w:val="26"/>
                <w:szCs w:val="26"/>
              </w:rPr>
            </w:pPr>
            <w:r w:rsidRPr="00C51C81">
              <w:rPr>
                <w:b/>
                <w:sz w:val="26"/>
                <w:szCs w:val="26"/>
              </w:rPr>
              <w:t>Материаловедение</w:t>
            </w:r>
          </w:p>
        </w:tc>
      </w:tr>
      <w:tr w:rsidR="00D1678A" w:rsidRPr="00C51C8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51C81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51C8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51C81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C51C8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51C81" w:rsidRPr="00C51C8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51C81" w:rsidRPr="00C51C81" w:rsidRDefault="00C51C81" w:rsidP="00C51C81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51C81" w:rsidRPr="00C51C81" w:rsidRDefault="00C51C81" w:rsidP="00C51C81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:rsidR="00C51C81" w:rsidRPr="00C51C81" w:rsidRDefault="00C51C81" w:rsidP="00C51C81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C51C81" w:rsidRPr="00C51C8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51C81" w:rsidRPr="00C51C81" w:rsidRDefault="00C51C81" w:rsidP="00C51C81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51C81" w:rsidRPr="00C51C81" w:rsidRDefault="00C51C81" w:rsidP="00C51C81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C51C81" w:rsidRDefault="00CA15F0" w:rsidP="00CA15F0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C51C81" w:rsidRDefault="00CA15F0" w:rsidP="00CA15F0">
            <w:pPr>
              <w:rPr>
                <w:sz w:val="24"/>
                <w:szCs w:val="24"/>
              </w:rPr>
            </w:pPr>
            <w:r w:rsidRPr="00C51C81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C51C81" w:rsidRPr="00C51C81" w:rsidRDefault="005C3606" w:rsidP="00C51C81">
      <w:pPr>
        <w:pStyle w:val="af0"/>
        <w:numPr>
          <w:ilvl w:val="3"/>
          <w:numId w:val="6"/>
        </w:numPr>
        <w:rPr>
          <w:sz w:val="24"/>
          <w:szCs w:val="24"/>
        </w:rPr>
      </w:pPr>
      <w:r w:rsidRPr="00C51C81">
        <w:rPr>
          <w:sz w:val="24"/>
          <w:szCs w:val="24"/>
        </w:rPr>
        <w:t>Учебная дисциплина «</w:t>
      </w:r>
      <w:r w:rsidR="00C51C81" w:rsidRPr="00C51C81">
        <w:rPr>
          <w:rFonts w:eastAsia="Times New Roman"/>
          <w:sz w:val="24"/>
          <w:szCs w:val="24"/>
        </w:rPr>
        <w:t>Материаловедение</w:t>
      </w:r>
      <w:r w:rsidRPr="00C51C81">
        <w:rPr>
          <w:sz w:val="24"/>
          <w:szCs w:val="24"/>
        </w:rPr>
        <w:t xml:space="preserve">» изучается </w:t>
      </w:r>
      <w:r w:rsidR="00C51C81" w:rsidRPr="00C51C81">
        <w:rPr>
          <w:sz w:val="24"/>
          <w:szCs w:val="24"/>
        </w:rPr>
        <w:t>в третьем, четвертом семестрах.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rPr>
          <w:sz w:val="24"/>
          <w:szCs w:val="24"/>
        </w:rPr>
      </w:pPr>
      <w:r w:rsidRPr="00C51C81">
        <w:rPr>
          <w:sz w:val="24"/>
          <w:szCs w:val="24"/>
        </w:rPr>
        <w:t>Курсовая работа/Курсовой проект не предусмотрены.</w:t>
      </w:r>
    </w:p>
    <w:p w:rsidR="005C3606" w:rsidRPr="00F95F37" w:rsidRDefault="005C3606" w:rsidP="00C51C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C51C81">
        <w:rPr>
          <w:bCs/>
          <w:sz w:val="24"/>
          <w:szCs w:val="24"/>
        </w:rPr>
        <w:t>третий семестр - экзамен;</w:t>
      </w:r>
    </w:p>
    <w:p w:rsidR="009664F2" w:rsidRPr="00D34B49" w:rsidRDefault="00C51C81" w:rsidP="00C51C81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C51C81">
        <w:rPr>
          <w:bCs/>
          <w:sz w:val="24"/>
          <w:szCs w:val="24"/>
        </w:rPr>
        <w:t>четвертый семестр - экзамен.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442CB0" w:rsidRPr="002D5C5D" w:rsidRDefault="005C3606" w:rsidP="00442CB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C51C81" w:rsidRPr="00C51C81">
        <w:rPr>
          <w:rFonts w:eastAsia="Times New Roman"/>
          <w:sz w:val="24"/>
          <w:szCs w:val="24"/>
        </w:rPr>
        <w:t>Материаловедение</w:t>
      </w:r>
      <w:r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</w:t>
      </w:r>
      <w:r w:rsidR="00442CB0" w:rsidRPr="002D5C5D">
        <w:rPr>
          <w:sz w:val="24"/>
          <w:szCs w:val="24"/>
        </w:rPr>
        <w:t xml:space="preserve">к </w:t>
      </w:r>
      <w:r w:rsidR="00442CB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bookmarkStart w:id="11" w:name="_GoBack"/>
      <w:bookmarkEnd w:id="11"/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</w:t>
      </w:r>
      <w:r w:rsidR="00C51C81" w:rsidRPr="00C51C81">
        <w:rPr>
          <w:rFonts w:eastAsia="Times New Roman"/>
          <w:sz w:val="24"/>
          <w:szCs w:val="24"/>
        </w:rPr>
        <w:t>Материаловедение</w:t>
      </w:r>
      <w:r w:rsidRPr="005C3606">
        <w:rPr>
          <w:rFonts w:eastAsia="Times New Roman"/>
          <w:sz w:val="24"/>
          <w:szCs w:val="24"/>
        </w:rPr>
        <w:t>» является:</w:t>
      </w:r>
    </w:p>
    <w:p w:rsidR="00C51C81" w:rsidRPr="00C51C81" w:rsidRDefault="007C30A8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72D1D">
        <w:rPr>
          <w:rFonts w:eastAsia="Times New Roman"/>
          <w:sz w:val="24"/>
          <w:szCs w:val="24"/>
        </w:rPr>
        <w:t xml:space="preserve">– </w:t>
      </w:r>
      <w:r w:rsidR="00C51C81" w:rsidRPr="00C51C81">
        <w:rPr>
          <w:rFonts w:eastAsia="Times New Roman"/>
          <w:sz w:val="24"/>
          <w:szCs w:val="24"/>
        </w:rPr>
        <w:t>изучение документов по стандартизации в области материаловедения легкой промышленности;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1C81">
        <w:rPr>
          <w:rFonts w:eastAsia="Times New Roman"/>
          <w:sz w:val="24"/>
          <w:szCs w:val="24"/>
        </w:rPr>
        <w:t>– формирование навыков определения требований к качеству и безопасности материалов для изделий из кожи;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 w:rsidRPr="00C51C81">
        <w:rPr>
          <w:rFonts w:eastAsia="Times New Roman"/>
          <w:sz w:val="24"/>
          <w:szCs w:val="24"/>
        </w:rPr>
        <w:t>–  изучение</w:t>
      </w:r>
      <w:proofErr w:type="gramEnd"/>
      <w:r w:rsidRPr="00C51C81">
        <w:rPr>
          <w:rFonts w:eastAsia="Times New Roman"/>
          <w:sz w:val="24"/>
          <w:szCs w:val="24"/>
        </w:rPr>
        <w:t xml:space="preserve"> строения и свойств материалов для изделий из кожи, а также влияния структуры и внешних факторов на свойства материалов;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1C81">
        <w:rPr>
          <w:rFonts w:eastAsia="Times New Roman"/>
          <w:sz w:val="24"/>
          <w:szCs w:val="24"/>
        </w:rPr>
        <w:t>– формирование навыков выбора методов испытаний для оценки качества и безопасности материалов для изделий из кожи;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 w:rsidRPr="00C51C81">
        <w:rPr>
          <w:rFonts w:eastAsia="Times New Roman"/>
          <w:sz w:val="24"/>
          <w:szCs w:val="24"/>
        </w:rPr>
        <w:t>–  приобретение</w:t>
      </w:r>
      <w:proofErr w:type="gramEnd"/>
      <w:r w:rsidRPr="00C51C81">
        <w:rPr>
          <w:rFonts w:eastAsia="Times New Roman"/>
          <w:sz w:val="24"/>
          <w:szCs w:val="24"/>
        </w:rPr>
        <w:t xml:space="preserve"> опыта проведения испытаний материалов для изделий из кожи;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 w:rsidRPr="00C51C81">
        <w:rPr>
          <w:rFonts w:eastAsia="Times New Roman"/>
          <w:sz w:val="24"/>
          <w:szCs w:val="24"/>
        </w:rPr>
        <w:t>–  формирование</w:t>
      </w:r>
      <w:proofErr w:type="gramEnd"/>
      <w:r w:rsidRPr="00C51C81">
        <w:rPr>
          <w:rFonts w:eastAsia="Times New Roman"/>
          <w:sz w:val="24"/>
          <w:szCs w:val="24"/>
        </w:rPr>
        <w:t xml:space="preserve"> навыков проведения работ по подготовке изделий из кожи к процедуре обязательного и добровольного подтверждения соответствия требованиям международных и национальных стандартов, технических регламентов и других документов по стандартизации;  </w:t>
      </w:r>
    </w:p>
    <w:p w:rsidR="00C51C81" w:rsidRPr="00C51C81" w:rsidRDefault="00C51C81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1C81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5C3606" w:rsidRPr="005C3606" w:rsidRDefault="005C3606" w:rsidP="00C51C8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21642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42B">
        <w:rPr>
          <w:sz w:val="24"/>
          <w:szCs w:val="24"/>
        </w:rPr>
        <w:t>Результатом обучения по дисциплине</w:t>
      </w:r>
      <w:r w:rsidR="00F47D5C" w:rsidRPr="0021642B">
        <w:rPr>
          <w:sz w:val="24"/>
          <w:szCs w:val="24"/>
        </w:rPr>
        <w:t xml:space="preserve"> </w:t>
      </w:r>
      <w:r w:rsidRPr="0021642B">
        <w:rPr>
          <w:sz w:val="24"/>
          <w:szCs w:val="24"/>
        </w:rPr>
        <w:t xml:space="preserve"> является </w:t>
      </w:r>
      <w:r w:rsidR="00963DA6" w:rsidRPr="0021642B">
        <w:rPr>
          <w:sz w:val="24"/>
          <w:szCs w:val="24"/>
        </w:rPr>
        <w:t xml:space="preserve">овладение обучающимися </w:t>
      </w:r>
      <w:r w:rsidR="00963DA6" w:rsidRPr="0021642B">
        <w:rPr>
          <w:rFonts w:eastAsia="Times New Roman"/>
          <w:sz w:val="24"/>
          <w:szCs w:val="24"/>
        </w:rPr>
        <w:t>знаниями, умения</w:t>
      </w:r>
      <w:r w:rsidR="00F47D5C" w:rsidRPr="0021642B">
        <w:rPr>
          <w:rFonts w:eastAsia="Times New Roman"/>
          <w:sz w:val="24"/>
          <w:szCs w:val="24"/>
        </w:rPr>
        <w:t>ми</w:t>
      </w:r>
      <w:r w:rsidR="00963DA6" w:rsidRPr="0021642B">
        <w:rPr>
          <w:rFonts w:eastAsia="Times New Roman"/>
          <w:sz w:val="24"/>
          <w:szCs w:val="24"/>
        </w:rPr>
        <w:t>, навык</w:t>
      </w:r>
      <w:r w:rsidR="00F47D5C" w:rsidRPr="0021642B">
        <w:rPr>
          <w:rFonts w:eastAsia="Times New Roman"/>
          <w:sz w:val="24"/>
          <w:szCs w:val="24"/>
        </w:rPr>
        <w:t>ами</w:t>
      </w:r>
      <w:r w:rsidR="00963DA6" w:rsidRPr="0021642B">
        <w:rPr>
          <w:rFonts w:eastAsia="Times New Roman"/>
          <w:sz w:val="24"/>
          <w:szCs w:val="24"/>
        </w:rPr>
        <w:t xml:space="preserve"> и (или) опыт</w:t>
      </w:r>
      <w:r w:rsidR="00F47D5C" w:rsidRPr="002164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1642B">
        <w:rPr>
          <w:rFonts w:eastAsia="Times New Roman"/>
          <w:sz w:val="24"/>
          <w:szCs w:val="24"/>
        </w:rPr>
        <w:t xml:space="preserve"> процесс </w:t>
      </w:r>
      <w:r w:rsidR="00963DA6" w:rsidRPr="0021642B">
        <w:rPr>
          <w:rFonts w:eastAsia="Times New Roman"/>
          <w:sz w:val="24"/>
          <w:szCs w:val="24"/>
        </w:rPr>
        <w:lastRenderedPageBreak/>
        <w:t xml:space="preserve">формирования компетенций и </w:t>
      </w:r>
      <w:r w:rsidR="005E43BD" w:rsidRPr="0021642B">
        <w:rPr>
          <w:rFonts w:eastAsia="Times New Roman"/>
          <w:sz w:val="24"/>
          <w:szCs w:val="24"/>
        </w:rPr>
        <w:t>обеспечивающими</w:t>
      </w:r>
      <w:r w:rsidR="00963DA6" w:rsidRPr="0021642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1642B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51C81" w:rsidRPr="00F31E81" w:rsidTr="00FE1D4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1C81" w:rsidRPr="002E16C0" w:rsidRDefault="00C51C81" w:rsidP="00FE1D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1C81" w:rsidRPr="002E16C0" w:rsidRDefault="00C51C81" w:rsidP="00FE1D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C51C81" w:rsidRPr="002E16C0" w:rsidRDefault="00C51C81" w:rsidP="00FE1D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1C81" w:rsidRDefault="00C51C81" w:rsidP="00FE1D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51C81" w:rsidRPr="00790B3E" w:rsidRDefault="00C51C81" w:rsidP="00FE1D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0B3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51C81" w:rsidRPr="00F31E81" w:rsidTr="00FE1D4F">
        <w:trPr>
          <w:trHeight w:val="176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Default="00C51C81" w:rsidP="00FE1D4F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1C81" w:rsidRDefault="00C51C81" w:rsidP="00FE1D4F"/>
          <w:p w:rsidR="00C51C81" w:rsidRDefault="00C51C81" w:rsidP="00FE1D4F">
            <w:r>
              <w:t xml:space="preserve">ОПК-3 </w:t>
            </w:r>
          </w:p>
          <w:p w:rsidR="00C51C81" w:rsidRDefault="00C51C81" w:rsidP="00FE1D4F">
            <w:r w:rsidRPr="00D90D3B"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  <w:p w:rsidR="00C51C81" w:rsidRDefault="00C51C81" w:rsidP="00FE1D4F"/>
          <w:p w:rsidR="00C51C81" w:rsidRDefault="00C51C81" w:rsidP="00FE1D4F"/>
          <w:p w:rsidR="00C51C81" w:rsidRDefault="00C51C81" w:rsidP="00FE1D4F"/>
          <w:p w:rsidR="00C51C81" w:rsidRDefault="00C51C81" w:rsidP="00FE1D4F">
            <w:pPr>
              <w:rPr>
                <w:i/>
              </w:rPr>
            </w:pPr>
          </w:p>
          <w:p w:rsidR="00C51C81" w:rsidRPr="00021C27" w:rsidRDefault="00C51C81" w:rsidP="00FE1D4F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Pr="007C6D69" w:rsidRDefault="00C51C81" w:rsidP="00FE1D4F">
            <w:r w:rsidRPr="007C6D69">
              <w:t>ИД-ОПК-3.1</w:t>
            </w:r>
          </w:p>
          <w:p w:rsidR="00C51C81" w:rsidRPr="007C6D69" w:rsidRDefault="00C51C81" w:rsidP="00FE1D4F">
            <w:pPr>
              <w:autoSpaceDE w:val="0"/>
              <w:autoSpaceDN w:val="0"/>
              <w:adjustRightInd w:val="0"/>
            </w:pPr>
            <w:r w:rsidRPr="007C6D69">
              <w:t>Определение методов измерения параметров материалов и изделий легкой промышленности; установление порядка обработки результатов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87957">
              <w:rPr>
                <w:rFonts w:cstheme="minorBidi"/>
              </w:rPr>
              <w:t xml:space="preserve">проводит мониторинг национальных и международных документов по стандартизации в области </w:t>
            </w:r>
            <w:r>
              <w:rPr>
                <w:rFonts w:cstheme="minorBidi"/>
              </w:rPr>
              <w:t xml:space="preserve">материаловедения </w:t>
            </w:r>
            <w:r w:rsidRPr="00D87957">
              <w:rPr>
                <w:rFonts w:cstheme="minorBidi"/>
              </w:rPr>
              <w:t>легкой пром</w:t>
            </w:r>
            <w:r>
              <w:rPr>
                <w:rFonts w:cstheme="minorBidi"/>
              </w:rPr>
              <w:t>ы</w:t>
            </w:r>
            <w:r w:rsidRPr="00D87957">
              <w:rPr>
                <w:rFonts w:cstheme="minorBidi"/>
              </w:rPr>
              <w:t>шленности;</w:t>
            </w:r>
          </w:p>
          <w:p w:rsidR="00C51C81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идентифицирует материалы для изделий из кожи по документации, визуальным, органолептическим и инструментальными методами;</w:t>
            </w:r>
          </w:p>
          <w:p w:rsidR="00C51C81" w:rsidRPr="00D87957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выбирает номенклатуру показателей качества материалов для изделий из кожи;</w:t>
            </w:r>
          </w:p>
          <w:p w:rsidR="00C51C81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87957">
              <w:rPr>
                <w:rFonts w:cstheme="minorBidi"/>
              </w:rPr>
              <w:t>выбирает методы измерений и контроля каче</w:t>
            </w:r>
            <w:r>
              <w:rPr>
                <w:rFonts w:cstheme="minorBidi"/>
              </w:rPr>
              <w:t>ства и безопасности материалов для</w:t>
            </w:r>
            <w:r w:rsidRPr="00D87957">
              <w:rPr>
                <w:rFonts w:cstheme="minorBidi"/>
              </w:rPr>
              <w:t xml:space="preserve"> изделий из кожи;</w:t>
            </w:r>
          </w:p>
          <w:p w:rsidR="00C51C81" w:rsidRPr="00D87957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проводит исследование свойств материалов для изделий из кожи по выбранным методикам;</w:t>
            </w:r>
          </w:p>
          <w:p w:rsidR="00C51C81" w:rsidRPr="00D87957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87957">
              <w:rPr>
                <w:rFonts w:cstheme="minorBidi"/>
              </w:rPr>
              <w:t>проводит обработку и анализ результатов измерений показателей качества и безопасности материалов для</w:t>
            </w:r>
            <w:r>
              <w:rPr>
                <w:rFonts w:cstheme="minorBidi"/>
              </w:rPr>
              <w:t xml:space="preserve"> </w:t>
            </w:r>
            <w:r w:rsidRPr="00D87957">
              <w:rPr>
                <w:rFonts w:cstheme="minorBidi"/>
              </w:rPr>
              <w:t>изделий из кожи;</w:t>
            </w:r>
          </w:p>
          <w:p w:rsidR="00C51C81" w:rsidRPr="00D90D3B" w:rsidRDefault="00C51C81" w:rsidP="00FE1D4F">
            <w:pPr>
              <w:pStyle w:val="af0"/>
              <w:tabs>
                <w:tab w:val="left" w:pos="317"/>
              </w:tabs>
              <w:ind w:left="34"/>
              <w:rPr>
                <w:b/>
                <w:color w:val="FF0000"/>
              </w:rPr>
            </w:pPr>
          </w:p>
          <w:p w:rsidR="00C51C81" w:rsidRPr="00D90D3B" w:rsidRDefault="00C51C81" w:rsidP="00FE1D4F">
            <w:pPr>
              <w:pStyle w:val="af0"/>
              <w:tabs>
                <w:tab w:val="left" w:pos="317"/>
              </w:tabs>
              <w:ind w:left="34"/>
              <w:rPr>
                <w:b/>
                <w:color w:val="FF0000"/>
              </w:rPr>
            </w:pPr>
          </w:p>
        </w:tc>
      </w:tr>
      <w:tr w:rsidR="00C51C81" w:rsidRPr="00F31E81" w:rsidTr="00FE1D4F">
        <w:trPr>
          <w:trHeight w:val="21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Default="00C51C81" w:rsidP="00FE1D4F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Pr="007C6D69" w:rsidRDefault="00C51C81" w:rsidP="00FE1D4F">
            <w:r w:rsidRPr="007C6D69">
              <w:t>ИД-ОПК-3.2</w:t>
            </w:r>
          </w:p>
          <w:p w:rsidR="00C51C81" w:rsidRPr="007C6D69" w:rsidRDefault="00C51C81" w:rsidP="00FE1D4F">
            <w:r w:rsidRPr="007C6D69">
              <w:t>Выбор метода измерения параметров материалов и изделий легкой промышленности; применение на практике обработки полученных данных для подготовки аналитического отчета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Pr="00D90D3B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</w:rPr>
            </w:pPr>
          </w:p>
        </w:tc>
      </w:tr>
      <w:tr w:rsidR="00C51C81" w:rsidRPr="00F31E81" w:rsidTr="00FE1D4F">
        <w:trPr>
          <w:trHeight w:val="21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Default="00C51C81" w:rsidP="00FE1D4F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Pr="007C6D69" w:rsidRDefault="00C51C81" w:rsidP="00FE1D4F">
            <w:r w:rsidRPr="007C6D69">
              <w:t>ИД-ОПК-3.3</w:t>
            </w:r>
          </w:p>
          <w:p w:rsidR="00C51C81" w:rsidRPr="007C6D69" w:rsidRDefault="00C51C81" w:rsidP="00FE1D4F">
            <w:r w:rsidRPr="007C6D69">
              <w:t>Проведение измерений параметров материалов, изделий и технологических процессов производства изделий легкой промышленности с учетом технических возможностей предприятия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Pr="00D90D3B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</w:rPr>
            </w:pPr>
          </w:p>
        </w:tc>
      </w:tr>
      <w:tr w:rsidR="00C51C81" w:rsidRPr="00F31E81" w:rsidTr="00FE1D4F">
        <w:trPr>
          <w:trHeight w:val="78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Default="00C51C81" w:rsidP="00FE1D4F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1C81" w:rsidRDefault="00C51C81" w:rsidP="00FE1D4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C81" w:rsidRDefault="00C51C81" w:rsidP="00FE1D4F">
            <w:r w:rsidRPr="00D90D3B">
              <w:t>ОПК-8</w:t>
            </w:r>
          </w:p>
          <w:p w:rsidR="00C51C81" w:rsidRPr="00E64027" w:rsidRDefault="00C51C81" w:rsidP="00FE1D4F">
            <w:r w:rsidRPr="00D90D3B">
              <w:t>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81" w:rsidRPr="00BB4691" w:rsidRDefault="00C51C81" w:rsidP="00FE1D4F">
            <w:r w:rsidRPr="00BB4691">
              <w:t>ИД-ОПК-8.1</w:t>
            </w:r>
          </w:p>
          <w:p w:rsidR="00C51C81" w:rsidRPr="00BB4691" w:rsidRDefault="00C51C81" w:rsidP="00FE1D4F">
            <w:pPr>
              <w:pStyle w:val="af0"/>
              <w:ind w:left="0"/>
            </w:pPr>
            <w:r w:rsidRPr="00BB4691">
              <w:t>Анализ основных этапов изготовления изделий легкой промышленности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Pr="00D10050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D10050">
              <w:t>анализирует этапы производства и условия эксплуатации изделия из кожи;</w:t>
            </w:r>
          </w:p>
          <w:p w:rsidR="00C51C81" w:rsidRPr="00D10050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D10050">
              <w:t>определяет потребительские и нормативные требования к качеству материалов для изделий из кожи</w:t>
            </w:r>
            <w:r w:rsidRPr="00D10050">
              <w:rPr>
                <w:rFonts w:eastAsia="Times New Roman"/>
                <w:sz w:val="24"/>
                <w:szCs w:val="24"/>
              </w:rPr>
              <w:t>;</w:t>
            </w:r>
            <w:r w:rsidRPr="00D10050">
              <w:t xml:space="preserve"> </w:t>
            </w:r>
          </w:p>
          <w:p w:rsidR="00C51C81" w:rsidRPr="00D10050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D10050">
              <w:t>определяет требования технических регламентов к безопасности изделий из кожи;</w:t>
            </w:r>
          </w:p>
          <w:p w:rsidR="00C51C81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t>устанавливает номенклатуру показателей качества и безопасности материалов и методы их определения для обязательного и добровольного подтверждения соответствия изделий из кожи;</w:t>
            </w:r>
          </w:p>
          <w:p w:rsidR="00C51C81" w:rsidRPr="00D10050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t>проводит испытания материалов для изделий из кожи для подтверждения соответствия требованиям;</w:t>
            </w:r>
          </w:p>
          <w:p w:rsidR="00C51C81" w:rsidRPr="00C51C81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C51C81">
              <w:t>участвует в работах по подготовке изделия из кожи к проведению процедуры обязательного и добровольного подтверждения соответствия;</w:t>
            </w:r>
          </w:p>
          <w:p w:rsidR="00C51C81" w:rsidRPr="00D90D3B" w:rsidRDefault="00C51C81" w:rsidP="00C51C8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color w:val="FF0000"/>
              </w:rPr>
            </w:pPr>
            <w:r w:rsidRPr="00C51C81">
              <w:t xml:space="preserve">устанавливает и внедряет методы </w:t>
            </w:r>
            <w:r w:rsidRPr="00C51C81">
              <w:lastRenderedPageBreak/>
              <w:t>входного контро</w:t>
            </w:r>
            <w:r w:rsidRPr="00D10050">
              <w:t>ля качества материалов для изделия из кожи</w:t>
            </w:r>
          </w:p>
        </w:tc>
      </w:tr>
      <w:tr w:rsidR="00C51C81" w:rsidRPr="00F31E81" w:rsidTr="00FE1D4F">
        <w:trPr>
          <w:trHeight w:val="15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Pr="00021C27" w:rsidRDefault="00C51C81" w:rsidP="00FE1D4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81" w:rsidRPr="00BB4691" w:rsidRDefault="00C51C81" w:rsidP="00FE1D4F">
            <w:r w:rsidRPr="00BB4691">
              <w:t>ИД-ОПК-8.2</w:t>
            </w:r>
          </w:p>
          <w:p w:rsidR="00C51C81" w:rsidRPr="00BB4691" w:rsidRDefault="00C51C81" w:rsidP="00FE1D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4691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стандартных и сертификационных испытаний для оценки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Pr="00021C27" w:rsidRDefault="00C51C81" w:rsidP="00FE1D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51C81" w:rsidRPr="00F31E81" w:rsidTr="00FE1D4F">
        <w:trPr>
          <w:trHeight w:val="13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Pr="00021C27" w:rsidRDefault="00C51C81" w:rsidP="00FE1D4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C81" w:rsidRPr="00BB4691" w:rsidRDefault="00C51C81" w:rsidP="00FE1D4F">
            <w:pPr>
              <w:autoSpaceDE w:val="0"/>
              <w:autoSpaceDN w:val="0"/>
              <w:adjustRightInd w:val="0"/>
            </w:pPr>
            <w:r w:rsidRPr="00BB4691">
              <w:t>ИД-ОПК-8.3</w:t>
            </w:r>
          </w:p>
          <w:p w:rsidR="00C51C81" w:rsidRPr="00BB4691" w:rsidRDefault="00C51C81" w:rsidP="00FE1D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4691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мероприятий по осуществлению контроля поэтапного изготовления деталей и изделий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C81" w:rsidRPr="00021C27" w:rsidRDefault="00C51C81" w:rsidP="00FE1D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506116" w:rsidRDefault="00506116" w:rsidP="00506116"/>
    <w:p w:rsidR="00506116" w:rsidRPr="00506116" w:rsidRDefault="00506116" w:rsidP="00506116"/>
    <w:p w:rsidR="005C3606" w:rsidRDefault="005C3606" w:rsidP="005C3606"/>
    <w:p w:rsidR="005C3606" w:rsidRPr="005C3606" w:rsidRDefault="005C3606" w:rsidP="005C360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B72A91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72A91" w:rsidTr="00037666">
        <w:trPr>
          <w:trHeight w:val="340"/>
        </w:trPr>
        <w:tc>
          <w:tcPr>
            <w:tcW w:w="3969" w:type="dxa"/>
            <w:vAlign w:val="center"/>
          </w:tcPr>
          <w:p w:rsidR="00B72A91" w:rsidRPr="00342AAE" w:rsidRDefault="00B72A91" w:rsidP="00B72A91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72A91" w:rsidRPr="00D816AA" w:rsidRDefault="00B72A91" w:rsidP="00B72A91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B72A91" w:rsidRPr="00D816AA" w:rsidRDefault="00B72A91" w:rsidP="00B72A91">
            <w:pPr>
              <w:jc w:val="center"/>
            </w:pPr>
            <w:proofErr w:type="spellStart"/>
            <w:r w:rsidRPr="00D816AA">
              <w:rPr>
                <w:b/>
                <w:sz w:val="24"/>
                <w:szCs w:val="24"/>
              </w:rPr>
              <w:t>з.е</w:t>
            </w:r>
            <w:proofErr w:type="spellEnd"/>
            <w:r w:rsidRPr="00D816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B72A91" w:rsidRPr="00D816AA" w:rsidRDefault="00B72A91" w:rsidP="00B72A91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B72A91" w:rsidRPr="0004140F" w:rsidRDefault="00B72A91" w:rsidP="00B72A9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5" w:rsidRDefault="00271255" w:rsidP="005E3840">
      <w:r>
        <w:separator/>
      </w:r>
    </w:p>
  </w:endnote>
  <w:endnote w:type="continuationSeparator" w:id="0">
    <w:p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3A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5" w:rsidRDefault="00271255" w:rsidP="005E3840">
      <w:r>
        <w:separator/>
      </w:r>
    </w:p>
  </w:footnote>
  <w:footnote w:type="continuationSeparator" w:id="0">
    <w:p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3A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413E7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B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082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42B"/>
    <w:rsid w:val="00220DAF"/>
    <w:rsid w:val="00223147"/>
    <w:rsid w:val="00223A89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E44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43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2CB0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EDA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11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0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4A"/>
    <w:rsid w:val="00756F94"/>
    <w:rsid w:val="0075790B"/>
    <w:rsid w:val="00760AA3"/>
    <w:rsid w:val="00760B8D"/>
    <w:rsid w:val="00762EAC"/>
    <w:rsid w:val="007639BA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0A8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3E7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3A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A91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1C81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A1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656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3E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4CE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4B12F1D-79C2-40D1-A3D7-E898704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E306-CAB0-44EC-8C70-B92561AE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aeshea@mail.ru</cp:lastModifiedBy>
  <cp:revision>10</cp:revision>
  <cp:lastPrinted>2021-05-14T12:22:00Z</cp:lastPrinted>
  <dcterms:created xsi:type="dcterms:W3CDTF">2022-04-07T08:42:00Z</dcterms:created>
  <dcterms:modified xsi:type="dcterms:W3CDTF">2022-04-08T10:47:00Z</dcterms:modified>
</cp:coreProperties>
</file>