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48F7E2FA" w:rsidR="005558F8" w:rsidRPr="00214D43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214D43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73476900" w:rsidR="005558F8" w:rsidRPr="003E4E27" w:rsidRDefault="005558F8" w:rsidP="00214D43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214D43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A31EB80" w:rsidR="00E05948" w:rsidRPr="00C258B0" w:rsidRDefault="00EE03FA" w:rsidP="00E93AB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Физика</w:t>
            </w:r>
          </w:p>
        </w:tc>
      </w:tr>
      <w:tr w:rsidR="00214D43" w14:paraId="0B6BF1AF" w14:textId="77777777" w:rsidTr="006C0A46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5A19EF" w14:textId="77777777" w:rsidR="00214D43" w:rsidRPr="00114450" w:rsidRDefault="00214D43" w:rsidP="006C0A46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A198B4" w14:textId="5F90AA68" w:rsidR="00214D43" w:rsidRPr="0093284B" w:rsidRDefault="00C132FC" w:rsidP="006C0A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специалитет</w:t>
            </w:r>
          </w:p>
        </w:tc>
      </w:tr>
      <w:tr w:rsidR="00214D43" w14:paraId="24AF560A" w14:textId="77777777" w:rsidTr="006C0A46">
        <w:trPr>
          <w:trHeight w:val="567"/>
        </w:trPr>
        <w:tc>
          <w:tcPr>
            <w:tcW w:w="3330" w:type="dxa"/>
            <w:shd w:val="clear" w:color="auto" w:fill="auto"/>
          </w:tcPr>
          <w:p w14:paraId="47237435" w14:textId="77777777" w:rsidR="00214D43" w:rsidRPr="0093284B" w:rsidRDefault="00214D43" w:rsidP="006C0A46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362DE07C" w14:textId="1A4FF2D0" w:rsidR="00214D43" w:rsidRPr="00D97D6F" w:rsidRDefault="00FB34AE" w:rsidP="006C0A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  <w:r w:rsidR="00214D43" w:rsidRPr="0093284B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5</w:t>
            </w:r>
            <w:r w:rsidR="00214D43" w:rsidRPr="0093284B">
              <w:rPr>
                <w:sz w:val="26"/>
                <w:szCs w:val="26"/>
              </w:rPr>
              <w:t>.01</w:t>
            </w:r>
          </w:p>
        </w:tc>
        <w:tc>
          <w:tcPr>
            <w:tcW w:w="5209" w:type="dxa"/>
            <w:shd w:val="clear" w:color="auto" w:fill="auto"/>
          </w:tcPr>
          <w:p w14:paraId="1909B69D" w14:textId="306939ED" w:rsidR="00214D43" w:rsidRPr="00D97D6F" w:rsidRDefault="00971201" w:rsidP="006C0A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Фармация</w:t>
            </w:r>
          </w:p>
        </w:tc>
      </w:tr>
      <w:tr w:rsidR="00214D43" w14:paraId="35E2F778" w14:textId="77777777" w:rsidTr="006C0A46">
        <w:trPr>
          <w:trHeight w:val="567"/>
        </w:trPr>
        <w:tc>
          <w:tcPr>
            <w:tcW w:w="3330" w:type="dxa"/>
            <w:shd w:val="clear" w:color="auto" w:fill="auto"/>
          </w:tcPr>
          <w:p w14:paraId="75848F87" w14:textId="77777777" w:rsidR="00214D43" w:rsidRPr="0093284B" w:rsidRDefault="00214D43" w:rsidP="006C0A46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79831C56" w14:textId="3E4A35CE" w:rsidR="00214D43" w:rsidRPr="00D97D6F" w:rsidRDefault="00971201" w:rsidP="006C0A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Фармацевтическая биотехнология</w:t>
            </w:r>
          </w:p>
        </w:tc>
      </w:tr>
      <w:tr w:rsidR="00214D43" w14:paraId="2985C1D5" w14:textId="77777777" w:rsidTr="006C0A46">
        <w:trPr>
          <w:trHeight w:val="567"/>
        </w:trPr>
        <w:tc>
          <w:tcPr>
            <w:tcW w:w="3330" w:type="dxa"/>
            <w:shd w:val="clear" w:color="auto" w:fill="auto"/>
          </w:tcPr>
          <w:p w14:paraId="5F3C838B" w14:textId="77777777" w:rsidR="00214D43" w:rsidRPr="00114450" w:rsidRDefault="00214D43" w:rsidP="006C0A46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F8F5A3E" w14:textId="25C625C6" w:rsidR="00214D43" w:rsidRPr="0093284B" w:rsidRDefault="00C132FC" w:rsidP="006C0A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лет</w:t>
            </w:r>
            <w:r w:rsidR="00214D43" w:rsidRPr="0093284B">
              <w:rPr>
                <w:sz w:val="26"/>
                <w:szCs w:val="26"/>
              </w:rPr>
              <w:t xml:space="preserve"> </w:t>
            </w:r>
          </w:p>
        </w:tc>
      </w:tr>
      <w:tr w:rsidR="00214D43" w14:paraId="383C3BDC" w14:textId="77777777" w:rsidTr="006C0A46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0B69E2E5" w14:textId="77777777" w:rsidR="00214D43" w:rsidRPr="00114450" w:rsidRDefault="00214D43" w:rsidP="006C0A46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>
              <w:rPr>
                <w:sz w:val="26"/>
                <w:szCs w:val="26"/>
              </w:rPr>
              <w:t xml:space="preserve"> </w:t>
            </w:r>
            <w:r w:rsidRPr="00114450">
              <w:rPr>
                <w:sz w:val="26"/>
                <w:szCs w:val="26"/>
              </w:rPr>
              <w:t>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78322ED9" w14:textId="77777777" w:rsidR="00214D43" w:rsidRPr="0093284B" w:rsidRDefault="00214D43" w:rsidP="006C0A46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очная</w:t>
            </w:r>
          </w:p>
        </w:tc>
      </w:tr>
    </w:tbl>
    <w:p w14:paraId="37BECE83" w14:textId="77777777" w:rsidR="00214D43" w:rsidRPr="00214D43" w:rsidRDefault="00214D43" w:rsidP="007B33E4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2E053F4C" w14:textId="77777777" w:rsidR="00214D43" w:rsidRPr="00214D43" w:rsidRDefault="00214D43" w:rsidP="007B33E4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046B4B32" w14:textId="437FF598" w:rsidR="00214D43" w:rsidRPr="00B323D3" w:rsidRDefault="00214D43" w:rsidP="007B33E4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B323D3">
        <w:rPr>
          <w:sz w:val="24"/>
          <w:szCs w:val="24"/>
        </w:rPr>
        <w:t xml:space="preserve">Учебная дисциплина </w:t>
      </w:r>
      <w:r w:rsidR="0002691B" w:rsidRPr="00B1553E">
        <w:rPr>
          <w:iCs/>
          <w:sz w:val="24"/>
          <w:szCs w:val="24"/>
        </w:rPr>
        <w:t>«</w:t>
      </w:r>
      <w:r w:rsidR="000863FE">
        <w:rPr>
          <w:rFonts w:eastAsia="Times New Roman"/>
          <w:sz w:val="24"/>
          <w:szCs w:val="24"/>
        </w:rPr>
        <w:t>Физика</w:t>
      </w:r>
      <w:r w:rsidR="0002691B" w:rsidRPr="00B1553E">
        <w:rPr>
          <w:iCs/>
          <w:sz w:val="24"/>
          <w:szCs w:val="24"/>
        </w:rPr>
        <w:t>»</w:t>
      </w:r>
      <w:r w:rsidRPr="00B323D3">
        <w:rPr>
          <w:i/>
          <w:sz w:val="24"/>
          <w:szCs w:val="24"/>
        </w:rPr>
        <w:t xml:space="preserve"> </w:t>
      </w:r>
      <w:r w:rsidRPr="00B323D3">
        <w:rPr>
          <w:sz w:val="24"/>
          <w:szCs w:val="24"/>
        </w:rPr>
        <w:t>изучается в</w:t>
      </w:r>
      <w:r w:rsidR="000863FE">
        <w:rPr>
          <w:sz w:val="24"/>
          <w:szCs w:val="24"/>
        </w:rPr>
        <w:t>о втором</w:t>
      </w:r>
      <w:r w:rsidRPr="00B323D3">
        <w:rPr>
          <w:sz w:val="24"/>
          <w:szCs w:val="24"/>
        </w:rPr>
        <w:t xml:space="preserve"> семестре</w:t>
      </w:r>
      <w:r w:rsidRPr="00B323D3">
        <w:rPr>
          <w:i/>
          <w:sz w:val="24"/>
          <w:szCs w:val="24"/>
        </w:rPr>
        <w:t>.</w:t>
      </w:r>
    </w:p>
    <w:p w14:paraId="23306687" w14:textId="77777777" w:rsidR="00214D43" w:rsidRPr="00B323D3" w:rsidRDefault="00214D43" w:rsidP="007B33E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B323D3">
        <w:rPr>
          <w:sz w:val="24"/>
          <w:szCs w:val="24"/>
        </w:rPr>
        <w:t>Курсовая работа/Курсовой проект –не предусмотрен</w:t>
      </w:r>
    </w:p>
    <w:p w14:paraId="1B14B4DD" w14:textId="2C370E66" w:rsidR="00214D43" w:rsidRDefault="00214D43" w:rsidP="00214D43">
      <w:pPr>
        <w:pStyle w:val="2"/>
        <w:ind w:left="0" w:firstLine="709"/>
        <w:rPr>
          <w:sz w:val="24"/>
          <w:szCs w:val="24"/>
        </w:rPr>
      </w:pPr>
      <w:r w:rsidRPr="00B323D3">
        <w:rPr>
          <w:sz w:val="24"/>
          <w:szCs w:val="24"/>
        </w:rPr>
        <w:t xml:space="preserve">Форма промежуточной аттестации: </w:t>
      </w:r>
    </w:p>
    <w:p w14:paraId="57303081" w14:textId="765EC7AF" w:rsidR="001A2B62" w:rsidRPr="001A2B62" w:rsidRDefault="001A2B62" w:rsidP="001A2B62">
      <w:r>
        <w:t>второй семестр - зачет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551"/>
      </w:tblGrid>
      <w:tr w:rsidR="007250CA" w14:paraId="71F382DA" w14:textId="77777777" w:rsidTr="00CD3358">
        <w:tc>
          <w:tcPr>
            <w:tcW w:w="2306" w:type="dxa"/>
          </w:tcPr>
          <w:p w14:paraId="3080433C" w14:textId="5F05FA01" w:rsidR="007250CA" w:rsidRDefault="007250CA">
            <w:pPr>
              <w:rPr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14:paraId="43A0268B" w14:textId="0D9317D5" w:rsidR="007250CA" w:rsidRDefault="007250CA">
            <w:pPr>
              <w:rPr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7250CA" w14:paraId="6AE5FACA" w14:textId="77777777" w:rsidTr="00B85450">
        <w:tc>
          <w:tcPr>
            <w:tcW w:w="2306" w:type="dxa"/>
          </w:tcPr>
          <w:p w14:paraId="25EFD5AA" w14:textId="5C3EC593" w:rsidR="007250CA" w:rsidRDefault="007250CA">
            <w:pPr>
              <w:rPr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14:paraId="7CE4A6F5" w14:textId="30843DAC" w:rsidR="007250CA" w:rsidRDefault="007250CA">
            <w:pPr>
              <w:rPr>
                <w:bCs/>
                <w:iCs/>
                <w:sz w:val="24"/>
                <w:szCs w:val="24"/>
                <w:lang w:eastAsia="en-US"/>
              </w:rPr>
            </w:pPr>
          </w:p>
        </w:tc>
      </w:tr>
    </w:tbl>
    <w:p w14:paraId="3D4669D4" w14:textId="77777777" w:rsidR="007250CA" w:rsidRPr="007250CA" w:rsidRDefault="007250CA" w:rsidP="007250CA"/>
    <w:p w14:paraId="227636A5" w14:textId="0CC9E094" w:rsidR="00A84551" w:rsidRPr="007B449A" w:rsidRDefault="00A84551" w:rsidP="00A84551">
      <w:pPr>
        <w:pStyle w:val="2"/>
      </w:pPr>
      <w:r w:rsidRPr="007B449A">
        <w:t>М</w:t>
      </w:r>
      <w:r w:rsidR="00214D43">
        <w:t>есто учебной дисциплины</w:t>
      </w:r>
      <w:r w:rsidRPr="007B449A">
        <w:t xml:space="preserve"> в структуре ОПОП</w:t>
      </w:r>
    </w:p>
    <w:p w14:paraId="4F86FC49" w14:textId="24E4BF66" w:rsidR="00CA7D20" w:rsidRPr="00C132FC" w:rsidRDefault="00CA7D20" w:rsidP="00C132FC">
      <w:pPr>
        <w:pStyle w:val="af0"/>
        <w:numPr>
          <w:ilvl w:val="3"/>
          <w:numId w:val="4"/>
        </w:numPr>
        <w:ind w:left="0" w:firstLine="567"/>
        <w:jc w:val="both"/>
        <w:rPr>
          <w:iCs/>
          <w:sz w:val="24"/>
          <w:szCs w:val="24"/>
        </w:rPr>
      </w:pPr>
      <w:r w:rsidRPr="00B1553E">
        <w:rPr>
          <w:iCs/>
          <w:sz w:val="24"/>
          <w:szCs w:val="24"/>
        </w:rPr>
        <w:t>Учебная дисциплина «</w:t>
      </w:r>
      <w:r w:rsidR="000863FE">
        <w:rPr>
          <w:rFonts w:eastAsia="Times New Roman"/>
          <w:sz w:val="24"/>
          <w:szCs w:val="24"/>
        </w:rPr>
        <w:t>Физика</w:t>
      </w:r>
      <w:r w:rsidRPr="00B1553E">
        <w:rPr>
          <w:iCs/>
          <w:sz w:val="24"/>
          <w:szCs w:val="24"/>
        </w:rPr>
        <w:t xml:space="preserve">» относится к обязательной части </w:t>
      </w:r>
      <w:r>
        <w:rPr>
          <w:rFonts w:eastAsia="Times New Roman"/>
          <w:sz w:val="24"/>
          <w:szCs w:val="24"/>
        </w:rPr>
        <w:t xml:space="preserve">основной профессиональной </w:t>
      </w:r>
      <w:r w:rsidRPr="004D03D2">
        <w:rPr>
          <w:rFonts w:eastAsia="Times New Roman"/>
          <w:sz w:val="24"/>
          <w:szCs w:val="24"/>
        </w:rPr>
        <w:t>образовательной программы</w:t>
      </w:r>
      <w:r>
        <w:rPr>
          <w:rFonts w:eastAsia="Times New Roman"/>
          <w:sz w:val="24"/>
          <w:szCs w:val="24"/>
        </w:rPr>
        <w:t xml:space="preserve"> высшего образования</w:t>
      </w:r>
      <w:r>
        <w:rPr>
          <w:rFonts w:eastAsia="Times New Roman"/>
          <w:i/>
          <w:sz w:val="24"/>
          <w:szCs w:val="24"/>
        </w:rPr>
        <w:t>.</w:t>
      </w:r>
    </w:p>
    <w:p w14:paraId="77C07A03" w14:textId="77777777" w:rsidR="00C132FC" w:rsidRPr="00B1553E" w:rsidRDefault="00C132FC" w:rsidP="00C132FC">
      <w:pPr>
        <w:pStyle w:val="af0"/>
        <w:numPr>
          <w:ilvl w:val="3"/>
          <w:numId w:val="4"/>
        </w:numPr>
        <w:ind w:left="0" w:firstLine="567"/>
        <w:jc w:val="both"/>
        <w:rPr>
          <w:iCs/>
          <w:sz w:val="24"/>
          <w:szCs w:val="24"/>
        </w:rPr>
      </w:pPr>
      <w:r w:rsidRPr="00B1553E">
        <w:rPr>
          <w:iCs/>
          <w:sz w:val="24"/>
          <w:szCs w:val="24"/>
        </w:rPr>
        <w:t>Основой для освоения дисциплины являются результаты обучения по предшествующим дисциплинам:</w:t>
      </w:r>
    </w:p>
    <w:p w14:paraId="2E15B901" w14:textId="77777777" w:rsidR="00C132FC" w:rsidRDefault="00C132FC" w:rsidP="00C132FC">
      <w:pPr>
        <w:pStyle w:val="af0"/>
        <w:numPr>
          <w:ilvl w:val="2"/>
          <w:numId w:val="4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Общая и н</w:t>
      </w:r>
      <w:r w:rsidRPr="00F0394A">
        <w:rPr>
          <w:sz w:val="24"/>
          <w:szCs w:val="24"/>
        </w:rPr>
        <w:t>еорганическая химия</w:t>
      </w:r>
      <w:r>
        <w:rPr>
          <w:sz w:val="24"/>
          <w:szCs w:val="24"/>
        </w:rPr>
        <w:t>;</w:t>
      </w:r>
    </w:p>
    <w:p w14:paraId="12673535" w14:textId="77777777" w:rsidR="00C132FC" w:rsidRPr="00F0394A" w:rsidRDefault="00C132FC" w:rsidP="00C132FC">
      <w:pPr>
        <w:pStyle w:val="af0"/>
        <w:numPr>
          <w:ilvl w:val="2"/>
          <w:numId w:val="4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Математика.</w:t>
      </w:r>
    </w:p>
    <w:p w14:paraId="1C70DD91" w14:textId="77777777" w:rsidR="00C132FC" w:rsidRPr="007B449A" w:rsidRDefault="00C132FC" w:rsidP="00C132FC">
      <w:pPr>
        <w:pStyle w:val="af0"/>
        <w:ind w:left="0" w:firstLine="567"/>
        <w:rPr>
          <w:i/>
          <w:sz w:val="24"/>
          <w:szCs w:val="24"/>
        </w:rPr>
      </w:pPr>
    </w:p>
    <w:p w14:paraId="30F0B6B4" w14:textId="77777777" w:rsidR="00C132FC" w:rsidRPr="007B449A" w:rsidRDefault="00C132FC" w:rsidP="00C132FC">
      <w:pPr>
        <w:pStyle w:val="af0"/>
        <w:numPr>
          <w:ilvl w:val="3"/>
          <w:numId w:val="4"/>
        </w:numPr>
        <w:ind w:left="0" w:firstLine="567"/>
        <w:jc w:val="both"/>
        <w:rPr>
          <w:sz w:val="24"/>
          <w:szCs w:val="24"/>
        </w:rPr>
      </w:pPr>
      <w:r w:rsidRPr="00F0394A">
        <w:rPr>
          <w:sz w:val="24"/>
          <w:szCs w:val="24"/>
        </w:rPr>
        <w:t>Результаты обучения по учебной дисциплине используются при изучении следующих</w:t>
      </w:r>
      <w:r w:rsidRPr="007B449A">
        <w:rPr>
          <w:sz w:val="24"/>
          <w:szCs w:val="24"/>
        </w:rPr>
        <w:t xml:space="preserve"> дисциплин:</w:t>
      </w:r>
    </w:p>
    <w:p w14:paraId="1D9DE59E" w14:textId="77777777" w:rsidR="00C132FC" w:rsidRDefault="00C132FC" w:rsidP="00C132FC">
      <w:pPr>
        <w:pStyle w:val="af0"/>
        <w:numPr>
          <w:ilvl w:val="2"/>
          <w:numId w:val="4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Органическая химия;</w:t>
      </w:r>
    </w:p>
    <w:p w14:paraId="4D7EAA27" w14:textId="77777777" w:rsidR="00C132FC" w:rsidRDefault="00C132FC" w:rsidP="00C132FC">
      <w:pPr>
        <w:pStyle w:val="af0"/>
        <w:numPr>
          <w:ilvl w:val="2"/>
          <w:numId w:val="4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Аналитическая химия;</w:t>
      </w:r>
    </w:p>
    <w:p w14:paraId="0F526626" w14:textId="77777777" w:rsidR="00C132FC" w:rsidRDefault="00C132FC" w:rsidP="00C132FC">
      <w:pPr>
        <w:pStyle w:val="af0"/>
        <w:numPr>
          <w:ilvl w:val="2"/>
          <w:numId w:val="4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Физическая и коллоидная химия;</w:t>
      </w:r>
    </w:p>
    <w:p w14:paraId="67257A52" w14:textId="5CB8CAB1" w:rsidR="00C132FC" w:rsidRPr="002C6531" w:rsidRDefault="00C132FC" w:rsidP="00C132FC">
      <w:pPr>
        <w:pStyle w:val="af0"/>
        <w:numPr>
          <w:ilvl w:val="2"/>
          <w:numId w:val="4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Методы физико-химического анализа</w:t>
      </w:r>
      <w:r w:rsidR="004275FC">
        <w:rPr>
          <w:sz w:val="24"/>
          <w:szCs w:val="24"/>
        </w:rPr>
        <w:t>.</w:t>
      </w:r>
    </w:p>
    <w:p w14:paraId="23D296AC" w14:textId="77777777" w:rsidR="00C132FC" w:rsidRPr="007B449A" w:rsidRDefault="00C132FC" w:rsidP="00C132FC">
      <w:pPr>
        <w:pStyle w:val="af0"/>
        <w:ind w:left="0" w:firstLine="567"/>
        <w:rPr>
          <w:i/>
          <w:sz w:val="24"/>
          <w:szCs w:val="24"/>
        </w:rPr>
      </w:pPr>
    </w:p>
    <w:p w14:paraId="60EB1A20" w14:textId="77777777" w:rsidR="00C132FC" w:rsidRPr="00B323D3" w:rsidRDefault="00C132FC" w:rsidP="00C132FC">
      <w:pPr>
        <w:pStyle w:val="af0"/>
        <w:numPr>
          <w:ilvl w:val="3"/>
          <w:numId w:val="4"/>
        </w:numPr>
        <w:ind w:left="0" w:firstLine="567"/>
        <w:jc w:val="both"/>
      </w:pPr>
      <w:r w:rsidRPr="00B323D3">
        <w:rPr>
          <w:sz w:val="24"/>
          <w:szCs w:val="24"/>
        </w:rPr>
        <w:t xml:space="preserve">Результаты освоения учебной дисциплины в дальнейшем будут использованы при прохождении </w:t>
      </w:r>
      <w:r>
        <w:rPr>
          <w:sz w:val="24"/>
          <w:szCs w:val="24"/>
        </w:rPr>
        <w:t xml:space="preserve">учебной и </w:t>
      </w:r>
      <w:r w:rsidRPr="00B323D3">
        <w:rPr>
          <w:sz w:val="24"/>
          <w:szCs w:val="24"/>
        </w:rPr>
        <w:t xml:space="preserve">производственной практики и </w:t>
      </w:r>
      <w:r>
        <w:rPr>
          <w:sz w:val="24"/>
          <w:szCs w:val="24"/>
        </w:rPr>
        <w:t>подготовке к государственной итоговой аттестации</w:t>
      </w:r>
      <w:r w:rsidRPr="00B323D3">
        <w:rPr>
          <w:sz w:val="24"/>
          <w:szCs w:val="24"/>
        </w:rPr>
        <w:t xml:space="preserve">. </w:t>
      </w:r>
    </w:p>
    <w:p w14:paraId="768F6FC9" w14:textId="77777777" w:rsidR="00C132FC" w:rsidRPr="00B1553E" w:rsidRDefault="00C132FC" w:rsidP="00CA7D20">
      <w:pPr>
        <w:pStyle w:val="af0"/>
        <w:numPr>
          <w:ilvl w:val="3"/>
          <w:numId w:val="4"/>
        </w:numPr>
        <w:jc w:val="both"/>
        <w:rPr>
          <w:iCs/>
          <w:sz w:val="24"/>
          <w:szCs w:val="24"/>
        </w:rPr>
      </w:pPr>
    </w:p>
    <w:p w14:paraId="65A0B7BC" w14:textId="77777777" w:rsidR="00214D43" w:rsidRPr="00214D43" w:rsidRDefault="00214D43" w:rsidP="00214D43">
      <w:pPr>
        <w:jc w:val="both"/>
        <w:rPr>
          <w:i/>
          <w:sz w:val="24"/>
          <w:szCs w:val="24"/>
        </w:rPr>
      </w:pPr>
    </w:p>
    <w:p w14:paraId="77FE5B3D" w14:textId="231AE4FE" w:rsidR="00A84551" w:rsidRDefault="00A84551" w:rsidP="00A84551">
      <w:pPr>
        <w:pStyle w:val="2"/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14:paraId="0DA3FF6A" w14:textId="77777777" w:rsidR="00C132FC" w:rsidRPr="003C1C81" w:rsidRDefault="00C132FC" w:rsidP="00C132FC">
      <w:pPr>
        <w:pStyle w:val="af0"/>
        <w:numPr>
          <w:ilvl w:val="3"/>
          <w:numId w:val="5"/>
        </w:numPr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</w:t>
      </w:r>
      <w:r w:rsidRPr="00F0394A">
        <w:rPr>
          <w:rFonts w:eastAsia="Times New Roman"/>
          <w:sz w:val="24"/>
          <w:szCs w:val="24"/>
        </w:rPr>
        <w:t xml:space="preserve">елями изучения дисциплины </w:t>
      </w:r>
      <w:r w:rsidRPr="003C1C81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Физика</w:t>
      </w:r>
      <w:r w:rsidRPr="003C1C81">
        <w:rPr>
          <w:rFonts w:eastAsia="Times New Roman"/>
          <w:sz w:val="24"/>
          <w:szCs w:val="24"/>
        </w:rPr>
        <w:t xml:space="preserve">» </w:t>
      </w:r>
      <w:r w:rsidRPr="00F0394A">
        <w:rPr>
          <w:rFonts w:eastAsia="Times New Roman"/>
          <w:sz w:val="24"/>
          <w:szCs w:val="24"/>
        </w:rPr>
        <w:t>являются</w:t>
      </w:r>
      <w:r>
        <w:rPr>
          <w:rFonts w:eastAsia="Times New Roman"/>
          <w:sz w:val="24"/>
          <w:szCs w:val="24"/>
        </w:rPr>
        <w:t>:</w:t>
      </w:r>
    </w:p>
    <w:p w14:paraId="678A408D" w14:textId="77777777" w:rsidR="00C132FC" w:rsidRPr="00952735" w:rsidRDefault="00C132FC" w:rsidP="00C132FC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bookmarkStart w:id="1" w:name="_Hlk99958702"/>
      <w:r w:rsidRPr="00952735">
        <w:rPr>
          <w:rFonts w:eastAsia="Times New Roman"/>
          <w:sz w:val="24"/>
          <w:szCs w:val="24"/>
        </w:rPr>
        <w:lastRenderedPageBreak/>
        <w:t xml:space="preserve">формирование у студентов системных знаний о физических свойствах и физических процессах, протекающих в биологических объектах, в том числе человеческом организме, и понимание принципов работы приборов, используемых при </w:t>
      </w:r>
      <w:r w:rsidRPr="00952735">
        <w:rPr>
          <w:rFonts w:eastAsia="Times New Roman"/>
          <w:color w:val="000000"/>
          <w:sz w:val="24"/>
          <w:szCs w:val="24"/>
        </w:rPr>
        <w:t xml:space="preserve">диагностике и лечении </w:t>
      </w:r>
      <w:r>
        <w:rPr>
          <w:rFonts w:eastAsia="Times New Roman"/>
          <w:color w:val="000000"/>
          <w:sz w:val="24"/>
          <w:szCs w:val="24"/>
        </w:rPr>
        <w:t xml:space="preserve">и </w:t>
      </w:r>
      <w:r w:rsidRPr="00952735">
        <w:rPr>
          <w:rFonts w:eastAsia="Times New Roman"/>
          <w:sz w:val="24"/>
          <w:szCs w:val="24"/>
        </w:rPr>
        <w:t>необходимы</w:t>
      </w:r>
      <w:r>
        <w:rPr>
          <w:rFonts w:eastAsia="Times New Roman"/>
          <w:sz w:val="24"/>
          <w:szCs w:val="24"/>
        </w:rPr>
        <w:t>х</w:t>
      </w:r>
      <w:r w:rsidRPr="00952735">
        <w:rPr>
          <w:rFonts w:eastAsia="Times New Roman"/>
          <w:sz w:val="24"/>
          <w:szCs w:val="24"/>
        </w:rPr>
        <w:t xml:space="preserve"> как для обучения другим учебным дисциплинам, так и для непосредственного формирования специалиста будущей профессии</w:t>
      </w:r>
      <w:r>
        <w:rPr>
          <w:rFonts w:eastAsia="Times New Roman"/>
          <w:sz w:val="24"/>
          <w:szCs w:val="24"/>
        </w:rPr>
        <w:t>;</w:t>
      </w:r>
    </w:p>
    <w:p w14:paraId="3DDB4028" w14:textId="77777777" w:rsidR="00C132FC" w:rsidRPr="00BB1AA5" w:rsidRDefault="00C132FC" w:rsidP="00C132FC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BB1AA5">
        <w:rPr>
          <w:rFonts w:eastAsia="Times New Roman"/>
          <w:sz w:val="24"/>
          <w:szCs w:val="24"/>
        </w:rPr>
        <w:t>формирование</w:t>
      </w:r>
      <w:bookmarkEnd w:id="1"/>
      <w:r w:rsidRPr="00BB1AA5">
        <w:rPr>
          <w:rFonts w:eastAsia="Times New Roman"/>
          <w:sz w:val="24"/>
          <w:szCs w:val="24"/>
        </w:rPr>
        <w:t xml:space="preserve"> у обучающихся компетенции, установленной образовательной программой в соответствии с ФГОС ВО по данной дисциплине</w:t>
      </w:r>
      <w:r>
        <w:rPr>
          <w:rFonts w:eastAsia="Times New Roman"/>
          <w:sz w:val="24"/>
          <w:szCs w:val="24"/>
        </w:rPr>
        <w:t>.</w:t>
      </w:r>
      <w:r w:rsidRPr="00BB1AA5">
        <w:rPr>
          <w:rFonts w:eastAsia="Times New Roman"/>
          <w:sz w:val="24"/>
          <w:szCs w:val="24"/>
        </w:rPr>
        <w:t xml:space="preserve"> </w:t>
      </w:r>
    </w:p>
    <w:p w14:paraId="1F391DB1" w14:textId="77777777" w:rsidR="00C132FC" w:rsidRPr="00802B19" w:rsidRDefault="00C132FC" w:rsidP="00C132F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14:paraId="6D34DD00" w14:textId="77777777" w:rsidR="00C132FC" w:rsidRPr="00BB1AA5" w:rsidRDefault="00C132FC" w:rsidP="00C132FC">
      <w:pPr>
        <w:pStyle w:val="af0"/>
        <w:numPr>
          <w:ilvl w:val="3"/>
          <w:numId w:val="5"/>
        </w:numPr>
        <w:ind w:firstLine="567"/>
        <w:jc w:val="both"/>
        <w:rPr>
          <w:sz w:val="24"/>
          <w:szCs w:val="24"/>
        </w:rPr>
      </w:pPr>
      <w:r w:rsidRPr="00BB1AA5">
        <w:rPr>
          <w:color w:val="333333"/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BB1AA5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компетенции и обеспечивающими достижение планируемых результатов освоения учебной дисциплины.</w:t>
      </w:r>
    </w:p>
    <w:p w14:paraId="59CFA2C3" w14:textId="77777777" w:rsidR="00C132FC" w:rsidRPr="00C132FC" w:rsidRDefault="00C132FC" w:rsidP="00C132FC"/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86"/>
        <w:gridCol w:w="4961"/>
      </w:tblGrid>
      <w:tr w:rsidR="00FD0F91" w:rsidRPr="00F31E81" w14:paraId="46B0628C" w14:textId="77777777" w:rsidTr="00214D43">
        <w:trPr>
          <w:tblHeader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971201" w:rsidRPr="00F31E81" w14:paraId="12211CE9" w14:textId="77777777" w:rsidTr="0024719F">
        <w:trPr>
          <w:trHeight w:val="2054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472E7B" w14:textId="77777777" w:rsidR="00971201" w:rsidRDefault="00971201" w:rsidP="00971201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37DE">
              <w:rPr>
                <w:color w:val="000000"/>
                <w:sz w:val="22"/>
                <w:szCs w:val="22"/>
              </w:rPr>
              <w:t>ОПК-</w:t>
            </w:r>
            <w:r>
              <w:rPr>
                <w:color w:val="000000"/>
                <w:sz w:val="22"/>
                <w:szCs w:val="22"/>
              </w:rPr>
              <w:t>1</w:t>
            </w:r>
          </w:p>
          <w:p w14:paraId="50BE11D9" w14:textId="56A3D44F" w:rsidR="00971201" w:rsidRPr="00214D43" w:rsidRDefault="00C132FC" w:rsidP="00C132F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802B19">
              <w:rPr>
                <w:iCs/>
                <w:sz w:val="22"/>
                <w:szCs w:val="22"/>
              </w:rPr>
              <w:t>Способен использовать основные биологические, физико-химические, химические, математические методы для разработки, исследований и экспертизы лекарственных средств, изготовления лекарственных препаратов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8449CC" w14:textId="77777777" w:rsidR="00C132FC" w:rsidRDefault="00C132FC" w:rsidP="00C132FC">
            <w:pPr>
              <w:autoSpaceDE w:val="0"/>
              <w:autoSpaceDN w:val="0"/>
              <w:adjustRightInd w:val="0"/>
              <w:rPr>
                <w:iCs/>
              </w:rPr>
            </w:pPr>
            <w:r w:rsidRPr="004C608D">
              <w:rPr>
                <w:iCs/>
              </w:rPr>
              <w:t>ИД</w:t>
            </w:r>
            <w:r>
              <w:rPr>
                <w:iCs/>
              </w:rPr>
              <w:t>-ОПК-1.2</w:t>
            </w:r>
          </w:p>
          <w:p w14:paraId="7C7986AC" w14:textId="639942B7" w:rsidR="0024719F" w:rsidRPr="0024719F" w:rsidRDefault="00C132FC" w:rsidP="00971201">
            <w:pPr>
              <w:pStyle w:val="af0"/>
              <w:ind w:left="0"/>
              <w:jc w:val="both"/>
              <w:rPr>
                <w:iCs/>
              </w:rPr>
            </w:pPr>
            <w:r w:rsidRPr="00802B19">
              <w:rPr>
                <w:iCs/>
              </w:rPr>
              <w:t>Применение основных физико-химических и химических законов, понятий и методов анализа для будущей профессиональной деятельности (разработки, изготовления, исследований и экспертизы лекарственных средств, лекарственного растительного сырья и биологических объектов)</w:t>
            </w:r>
            <w:bookmarkStart w:id="2" w:name="_GoBack"/>
            <w:bookmarkEnd w:id="2"/>
          </w:p>
        </w:tc>
      </w:tr>
    </w:tbl>
    <w:p w14:paraId="7E2DB51E" w14:textId="77777777" w:rsidR="00214D43" w:rsidRDefault="00214D43" w:rsidP="00711DDC">
      <w:pPr>
        <w:pStyle w:val="2"/>
        <w:numPr>
          <w:ilvl w:val="0"/>
          <w:numId w:val="0"/>
        </w:numPr>
        <w:rPr>
          <w:szCs w:val="26"/>
        </w:rPr>
      </w:pPr>
    </w:p>
    <w:p w14:paraId="2C7F23D3" w14:textId="2400B39A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</w:t>
      </w:r>
      <w:r w:rsidR="00214D43">
        <w:rPr>
          <w:szCs w:val="26"/>
        </w:rPr>
        <w:t>ость учебной дисциплины</w:t>
      </w:r>
      <w:r w:rsidRPr="00711DDC">
        <w:rPr>
          <w:szCs w:val="26"/>
        </w:rPr>
        <w:t xml:space="preserve">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250CA" w14:paraId="31D93801" w14:textId="77777777" w:rsidTr="006C0A46">
        <w:trPr>
          <w:trHeight w:val="340"/>
        </w:trPr>
        <w:tc>
          <w:tcPr>
            <w:tcW w:w="3969" w:type="dxa"/>
            <w:vAlign w:val="center"/>
          </w:tcPr>
          <w:p w14:paraId="50DB5A88" w14:textId="77777777" w:rsidR="007250CA" w:rsidRPr="00644FBD" w:rsidRDefault="007250CA" w:rsidP="007250CA">
            <w:pPr>
              <w:rPr>
                <w:i/>
              </w:rPr>
            </w:pPr>
            <w:r w:rsidRPr="00644FBD">
              <w:rPr>
                <w:i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0A2CED40" w14:textId="115F24A1" w:rsidR="007250CA" w:rsidRPr="0058732E" w:rsidRDefault="000863FE" w:rsidP="007250CA">
            <w:pPr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14:paraId="78965B8E" w14:textId="7756045C" w:rsidR="007250CA" w:rsidRPr="0058732E" w:rsidRDefault="007250CA" w:rsidP="007250CA">
            <w:pPr>
              <w:jc w:val="center"/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з.е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20" w:type="dxa"/>
            <w:vAlign w:val="center"/>
          </w:tcPr>
          <w:p w14:paraId="3B435657" w14:textId="60DEEBC1" w:rsidR="007250CA" w:rsidRPr="0058732E" w:rsidRDefault="000863FE" w:rsidP="007250CA">
            <w:pPr>
              <w:jc w:val="center"/>
            </w:pPr>
            <w:r>
              <w:rPr>
                <w:iCs/>
              </w:rPr>
              <w:t>72</w:t>
            </w:r>
          </w:p>
        </w:tc>
        <w:tc>
          <w:tcPr>
            <w:tcW w:w="937" w:type="dxa"/>
            <w:vAlign w:val="center"/>
          </w:tcPr>
          <w:p w14:paraId="215415E8" w14:textId="164251B3" w:rsidR="007250CA" w:rsidRPr="0004140F" w:rsidRDefault="007250CA" w:rsidP="007250CA">
            <w:pPr>
              <w:rPr>
                <w:i/>
              </w:rPr>
            </w:pPr>
            <w:r>
              <w:rPr>
                <w:b/>
                <w:sz w:val="24"/>
                <w:szCs w:val="24"/>
                <w:lang w:eastAsia="en-US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A11000" w14:textId="77777777" w:rsidR="009618BE" w:rsidRDefault="009618BE" w:rsidP="005E3840">
      <w:r>
        <w:separator/>
      </w:r>
    </w:p>
  </w:endnote>
  <w:endnote w:type="continuationSeparator" w:id="0">
    <w:p w14:paraId="37D6CF47" w14:textId="77777777" w:rsidR="009618BE" w:rsidRDefault="009618BE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3B7C2A" w14:textId="77777777" w:rsidR="009618BE" w:rsidRDefault="009618BE" w:rsidP="005E3840">
      <w:r>
        <w:separator/>
      </w:r>
    </w:p>
  </w:footnote>
  <w:footnote w:type="continuationSeparator" w:id="0">
    <w:p w14:paraId="7DAE909E" w14:textId="77777777" w:rsidR="009618BE" w:rsidRDefault="009618BE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719F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D41FD2"/>
    <w:multiLevelType w:val="hybridMultilevel"/>
    <w:tmpl w:val="DE12D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A75E1C"/>
    <w:multiLevelType w:val="hybridMultilevel"/>
    <w:tmpl w:val="58C0554A"/>
    <w:lvl w:ilvl="0" w:tplc="0746761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3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06D50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691B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863FE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5B6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62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38E4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4D43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4719F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4E07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4F52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2F4D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4862"/>
    <w:rsid w:val="004274DC"/>
    <w:rsid w:val="004275F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52"/>
    <w:rsid w:val="004568C1"/>
    <w:rsid w:val="00460137"/>
    <w:rsid w:val="0046093D"/>
    <w:rsid w:val="0046779E"/>
    <w:rsid w:val="0047081A"/>
    <w:rsid w:val="00472575"/>
    <w:rsid w:val="00472EF9"/>
    <w:rsid w:val="00474605"/>
    <w:rsid w:val="00480062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8E1"/>
    <w:rsid w:val="00527EFC"/>
    <w:rsid w:val="00530EC4"/>
    <w:rsid w:val="00532A00"/>
    <w:rsid w:val="00532D97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46B9"/>
    <w:rsid w:val="005D5CC1"/>
    <w:rsid w:val="005D5EF1"/>
    <w:rsid w:val="005D78C1"/>
    <w:rsid w:val="005E2198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0662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50CA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3B16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3E4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52E4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3E3"/>
    <w:rsid w:val="00842B21"/>
    <w:rsid w:val="00843D70"/>
    <w:rsid w:val="00844574"/>
    <w:rsid w:val="00845325"/>
    <w:rsid w:val="00845AC7"/>
    <w:rsid w:val="0084655D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3F3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2B1D"/>
    <w:rsid w:val="008C52CF"/>
    <w:rsid w:val="008C7BA1"/>
    <w:rsid w:val="008D0628"/>
    <w:rsid w:val="008D125A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18BE"/>
    <w:rsid w:val="00963DA6"/>
    <w:rsid w:val="009644FD"/>
    <w:rsid w:val="009664F2"/>
    <w:rsid w:val="00967180"/>
    <w:rsid w:val="009679B6"/>
    <w:rsid w:val="00970085"/>
    <w:rsid w:val="00971201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1008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5450"/>
    <w:rsid w:val="00B878F8"/>
    <w:rsid w:val="00B96945"/>
    <w:rsid w:val="00BA0010"/>
    <w:rsid w:val="00BA182E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2FC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A7D20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3358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E514A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1970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AB8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3FA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34AE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99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99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99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99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F59ED-A4EA-42B2-82C9-EFB636AD8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Admin</cp:lastModifiedBy>
  <cp:revision>2</cp:revision>
  <cp:lastPrinted>2021-05-14T12:22:00Z</cp:lastPrinted>
  <dcterms:created xsi:type="dcterms:W3CDTF">2022-12-19T14:58:00Z</dcterms:created>
  <dcterms:modified xsi:type="dcterms:W3CDTF">2022-12-19T14:58:00Z</dcterms:modified>
</cp:coreProperties>
</file>