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5964FAE" w:rsidR="00E05948" w:rsidRPr="00C258B0" w:rsidRDefault="00420756" w:rsidP="00B51943">
            <w:pPr>
              <w:jc w:val="center"/>
              <w:rPr>
                <w:b/>
                <w:sz w:val="26"/>
                <w:szCs w:val="26"/>
              </w:rPr>
            </w:pPr>
            <w:r w:rsidRPr="00420756">
              <w:rPr>
                <w:b/>
                <w:bCs/>
                <w:sz w:val="24"/>
                <w:szCs w:val="24"/>
              </w:rPr>
              <w:t>Маркетинг в фармации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B0D381F" w:rsidR="004E4C46" w:rsidRPr="00CC7CFD" w:rsidRDefault="005E642D" w:rsidP="0042075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420756" w:rsidRPr="00420756">
        <w:rPr>
          <w:b/>
          <w:bCs/>
          <w:sz w:val="24"/>
          <w:szCs w:val="24"/>
        </w:rPr>
        <w:t>Маркетинг в фармации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495586">
        <w:rPr>
          <w:sz w:val="24"/>
          <w:szCs w:val="24"/>
        </w:rPr>
        <w:t>шестом</w:t>
      </w:r>
      <w:r w:rsidR="00F71922">
        <w:rPr>
          <w:sz w:val="24"/>
          <w:szCs w:val="24"/>
        </w:rPr>
        <w:t xml:space="preserve"> </w:t>
      </w:r>
      <w:r w:rsidR="00495586">
        <w:rPr>
          <w:sz w:val="24"/>
          <w:szCs w:val="24"/>
        </w:rPr>
        <w:t>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851CE9" w:rsidRPr="009664F2" w14:paraId="68D3D0F1" w14:textId="77777777" w:rsidTr="007B0250">
        <w:tc>
          <w:tcPr>
            <w:tcW w:w="2580" w:type="dxa"/>
          </w:tcPr>
          <w:p w14:paraId="5791F043" w14:textId="3230FA17" w:rsidR="00851CE9" w:rsidRPr="00851CE9" w:rsidRDefault="00E84289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</w:t>
            </w:r>
            <w:r w:rsidR="00F71922">
              <w:rPr>
                <w:bCs/>
                <w:iCs/>
                <w:sz w:val="24"/>
                <w:szCs w:val="24"/>
              </w:rPr>
              <w:t>естой семестр</w:t>
            </w:r>
          </w:p>
        </w:tc>
        <w:tc>
          <w:tcPr>
            <w:tcW w:w="1531" w:type="dxa"/>
          </w:tcPr>
          <w:p w14:paraId="14BB19A7" w14:textId="5AC30BE7" w:rsidR="00851CE9" w:rsidRPr="00851CE9" w:rsidRDefault="00851CE9" w:rsidP="002323A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</w:t>
            </w:r>
            <w:r w:rsidR="00495586">
              <w:rPr>
                <w:bCs/>
                <w:iCs/>
                <w:sz w:val="24"/>
                <w:szCs w:val="24"/>
              </w:rPr>
              <w:t>экзамен</w:t>
            </w:r>
            <w:r w:rsidRPr="00851CE9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917A3AF" w:rsidR="007E18CB" w:rsidRPr="00CC7CFD" w:rsidRDefault="007E18CB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420756" w:rsidRPr="00420756">
        <w:rPr>
          <w:b/>
          <w:bCs/>
          <w:sz w:val="24"/>
          <w:szCs w:val="24"/>
        </w:rPr>
        <w:t>Маркетинг в фармации</w:t>
      </w:r>
      <w:r w:rsidR="00420756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5F4244D" w14:textId="6EE8A0C5" w:rsidR="00574D89" w:rsidRPr="00574D89" w:rsidRDefault="003D5F48" w:rsidP="00574D8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420756" w:rsidRPr="00420756">
        <w:rPr>
          <w:b/>
          <w:bCs/>
          <w:sz w:val="24"/>
          <w:szCs w:val="24"/>
        </w:rPr>
        <w:t>Маркетинг в фармации</w:t>
      </w:r>
      <w:r w:rsidR="00420756">
        <w:rPr>
          <w:rFonts w:eastAsia="Times New Roman"/>
          <w:sz w:val="24"/>
          <w:szCs w:val="24"/>
        </w:rPr>
        <w:t xml:space="preserve"> </w:t>
      </w:r>
      <w:r w:rsidR="00D75F9A">
        <w:rPr>
          <w:rFonts w:eastAsia="Times New Roman"/>
          <w:sz w:val="24"/>
          <w:szCs w:val="24"/>
        </w:rPr>
        <w:t>являются</w:t>
      </w:r>
      <w:r w:rsidR="00574D89">
        <w:rPr>
          <w:rFonts w:eastAsia="Times New Roman"/>
          <w:sz w:val="24"/>
          <w:szCs w:val="24"/>
        </w:rPr>
        <w:t xml:space="preserve"> </w:t>
      </w:r>
      <w:r w:rsidR="00574D89" w:rsidRPr="00574D89">
        <w:rPr>
          <w:rFonts w:eastAsia="Times New Roman"/>
          <w:sz w:val="24"/>
          <w:szCs w:val="24"/>
        </w:rPr>
        <w:t>овладение знаниями в сфере оказания квалифицированной, фармацевтической помощи, а именно, теоретических основ правового регулирования управленческой и маркетинговой фармацевтической деятельности, проведения рациональной ассортиментной политики аптечной организации.</w:t>
      </w:r>
    </w:p>
    <w:p w14:paraId="3221A0A6" w14:textId="77777777" w:rsidR="00574D89" w:rsidRPr="00706624" w:rsidRDefault="00574D89" w:rsidP="00574D8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4F1CD1C0" w14:textId="77777777" w:rsidR="00574D89" w:rsidRDefault="00574D89" w:rsidP="00574D89">
      <w:pPr>
        <w:ind w:firstLine="709"/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</w:t>
      </w:r>
      <w:proofErr w:type="gramStart"/>
      <w:r w:rsidRPr="00D701AF">
        <w:rPr>
          <w:color w:val="333333"/>
          <w:sz w:val="24"/>
          <w:szCs w:val="24"/>
        </w:rPr>
        <w:t>обучения по</w:t>
      </w:r>
      <w:proofErr w:type="gramEnd"/>
      <w:r w:rsidRPr="00D701AF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</w:t>
      </w:r>
      <w:bookmarkStart w:id="11" w:name="_GoBack"/>
      <w:bookmarkEnd w:id="11"/>
      <w:r w:rsidRPr="00D701AF">
        <w:rPr>
          <w:rFonts w:eastAsia="Times New Roman"/>
          <w:sz w:val="24"/>
          <w:szCs w:val="24"/>
        </w:rPr>
        <w:t>ающими достижение планируемых результатов освоения учебной дисциплины</w:t>
      </w:r>
      <w:r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74D89" w:rsidRPr="00F31E81" w14:paraId="12211CE9" w14:textId="77777777" w:rsidTr="006942A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D801F" w14:textId="77777777" w:rsidR="00574D89" w:rsidRDefault="00574D89" w:rsidP="001161FC">
            <w:pPr>
              <w:jc w:val="both"/>
              <w:rPr>
                <w:rFonts w:eastAsia="Times New Roman"/>
              </w:rPr>
            </w:pPr>
            <w:r w:rsidRPr="00F53212">
              <w:rPr>
                <w:rFonts w:eastAsia="Times New Roman"/>
              </w:rPr>
              <w:t>УК-10</w:t>
            </w:r>
          </w:p>
          <w:p w14:paraId="50BE11D9" w14:textId="19C901CD" w:rsidR="00574D89" w:rsidRPr="00021C27" w:rsidRDefault="00574D89" w:rsidP="00E842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40E76">
              <w:t>Способен</w:t>
            </w:r>
            <w:proofErr w:type="gramEnd"/>
            <w:r w:rsidRPr="00040E76">
              <w:t xml:space="preserve"> формировать нетерпимое отношение к коррупционному поведению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D576" w14:textId="77777777" w:rsidR="00574D89" w:rsidRDefault="00574D89" w:rsidP="0011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ИД-УК-10.2</w:t>
            </w:r>
          </w:p>
          <w:p w14:paraId="7C7986AC" w14:textId="5147EE5A" w:rsidR="00574D89" w:rsidRPr="00A10B68" w:rsidRDefault="00574D89" w:rsidP="001618DD">
            <w:pPr>
              <w:autoSpaceDE w:val="0"/>
              <w:autoSpaceDN w:val="0"/>
              <w:adjustRightInd w:val="0"/>
            </w:pPr>
            <w:proofErr w:type="gramStart"/>
            <w:r w:rsidRPr="00040E76">
              <w:rPr>
                <w:color w:val="000000"/>
              </w:rPr>
              <w:t>Способен</w:t>
            </w:r>
            <w:proofErr w:type="gramEnd"/>
            <w:r w:rsidRPr="00040E76">
              <w:rPr>
                <w:color w:val="000000"/>
              </w:rPr>
              <w:t xml:space="preserve"> формировать нетерпимое отношение к коррупционному поведению</w:t>
            </w:r>
          </w:p>
        </w:tc>
      </w:tr>
      <w:tr w:rsidR="00574D89" w:rsidRPr="00F31E81" w14:paraId="413B047F" w14:textId="77777777" w:rsidTr="006942A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41E99" w14:textId="77777777" w:rsidR="00574D89" w:rsidRPr="00F53212" w:rsidRDefault="00574D89" w:rsidP="001161FC">
            <w:pPr>
              <w:jc w:val="both"/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E68" w14:textId="77777777" w:rsidR="00574D89" w:rsidRDefault="00574D89" w:rsidP="0011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ИД-УК-10.3</w:t>
            </w:r>
          </w:p>
          <w:p w14:paraId="50E6CC5E" w14:textId="5AEE5235" w:rsidR="00574D89" w:rsidRDefault="00574D89" w:rsidP="0011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</w:t>
            </w:r>
          </w:p>
        </w:tc>
      </w:tr>
      <w:tr w:rsidR="00574D89" w:rsidRPr="00F31E81" w14:paraId="507935B5" w14:textId="77777777" w:rsidTr="006942A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02B06" w14:textId="77777777" w:rsidR="00574D89" w:rsidRPr="00F53212" w:rsidRDefault="00574D89" w:rsidP="001161FC">
            <w:pPr>
              <w:jc w:val="both"/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A0B6" w14:textId="77777777" w:rsidR="00574D89" w:rsidRDefault="00574D89" w:rsidP="0011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ИД-УК-10.4</w:t>
            </w:r>
          </w:p>
          <w:p w14:paraId="085F70DB" w14:textId="0F261759" w:rsidR="00574D89" w:rsidRDefault="00574D89" w:rsidP="0011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Выбор правомерных форм взаимодействия с гражданами, структурами гражданского общества и органами </w:t>
            </w:r>
            <w:r>
              <w:rPr>
                <w:color w:val="000000"/>
              </w:rPr>
              <w:lastRenderedPageBreak/>
              <w:t>государственной власти в типовых ситуациях</w:t>
            </w:r>
          </w:p>
        </w:tc>
      </w:tr>
      <w:tr w:rsidR="00574D89" w:rsidRPr="00F31E81" w14:paraId="36C7223B" w14:textId="77777777" w:rsidTr="006942A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ABA" w14:textId="77777777" w:rsidR="00574D89" w:rsidRPr="00F53212" w:rsidRDefault="00574D89" w:rsidP="001161FC">
            <w:pPr>
              <w:jc w:val="both"/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71C5" w14:textId="77777777" w:rsidR="00574D89" w:rsidRDefault="00574D89" w:rsidP="001161F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ИД-УК-10.5</w:t>
            </w:r>
          </w:p>
          <w:p w14:paraId="674AAC76" w14:textId="7FCB747E" w:rsidR="00574D89" w:rsidRDefault="00574D89" w:rsidP="0011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правовых последствий коррупционной деятельности, в том числе собственных действий или бездействий</w:t>
            </w:r>
          </w:p>
        </w:tc>
      </w:tr>
      <w:tr w:rsidR="00574D89" w:rsidRPr="00F31E81" w14:paraId="11FFA185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57D" w14:textId="77777777" w:rsidR="00574D89" w:rsidRPr="00AD2517" w:rsidRDefault="00574D89" w:rsidP="001161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D2517">
              <w:rPr>
                <w:rFonts w:eastAsia="Times New Roman"/>
              </w:rPr>
              <w:t>ПК-6</w:t>
            </w:r>
          </w:p>
          <w:p w14:paraId="520A8DAA" w14:textId="4AE21EDF" w:rsidR="00574D89" w:rsidRDefault="00574D89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принимать участие в планировании и организации ресурсного обеспечения фармацевтической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2F45" w14:textId="77777777" w:rsidR="00574D89" w:rsidRDefault="00574D89" w:rsidP="001161F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ИД-ПК-6.1</w:t>
            </w:r>
          </w:p>
          <w:p w14:paraId="776D573C" w14:textId="77777777" w:rsidR="00574D89" w:rsidRDefault="00574D89" w:rsidP="001161F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Определение экономических показателей товарных запасов лекарственных препаратов и других товаров аптечного ассортимента</w:t>
            </w:r>
          </w:p>
          <w:p w14:paraId="79E99B81" w14:textId="1DDBAFDA" w:rsidR="00574D89" w:rsidRDefault="00574D89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435297" w14:textId="77777777" w:rsidR="007B0250" w:rsidRDefault="007B025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5FA7AB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5FB8937" w:rsidR="007B65C7" w:rsidRPr="00A10B68" w:rsidRDefault="00CD786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C645BDB" w:rsidR="007B65C7" w:rsidRPr="00A10B68" w:rsidRDefault="00CD786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0ACA8" w14:textId="77777777" w:rsidR="00745861" w:rsidRDefault="00745861" w:rsidP="005E3840">
      <w:r>
        <w:separator/>
      </w:r>
    </w:p>
  </w:endnote>
  <w:endnote w:type="continuationSeparator" w:id="0">
    <w:p w14:paraId="45C53038" w14:textId="77777777" w:rsidR="00745861" w:rsidRDefault="0074586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AF933" w14:textId="77777777" w:rsidR="00745861" w:rsidRDefault="00745861" w:rsidP="005E3840">
      <w:r>
        <w:separator/>
      </w:r>
    </w:p>
  </w:footnote>
  <w:footnote w:type="continuationSeparator" w:id="0">
    <w:p w14:paraId="61FFAD36" w14:textId="77777777" w:rsidR="00745861" w:rsidRDefault="0074586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A92F88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8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2B6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EB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8DD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02F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DF3"/>
    <w:rsid w:val="002677B9"/>
    <w:rsid w:val="00270909"/>
    <w:rsid w:val="00273CA3"/>
    <w:rsid w:val="002740F7"/>
    <w:rsid w:val="00276389"/>
    <w:rsid w:val="00276670"/>
    <w:rsid w:val="002811EB"/>
    <w:rsid w:val="00282828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C7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756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2000"/>
    <w:rsid w:val="00482483"/>
    <w:rsid w:val="00483338"/>
    <w:rsid w:val="004856A7"/>
    <w:rsid w:val="004925D7"/>
    <w:rsid w:val="004927C8"/>
    <w:rsid w:val="00494E1D"/>
    <w:rsid w:val="00494E33"/>
    <w:rsid w:val="00495586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4D8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6A6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861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8E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50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D00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D786B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E50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4D2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28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22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D93E-5247-4580-AE21-64DCA571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2022-12-19T16:01:00Z</dcterms:created>
  <dcterms:modified xsi:type="dcterms:W3CDTF">2022-12-19T16:01:00Z</dcterms:modified>
</cp:coreProperties>
</file>