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6443BE3" w:rsidR="00E05948" w:rsidRPr="00C258B0" w:rsidRDefault="000E2E99" w:rsidP="00B51943">
            <w:pPr>
              <w:jc w:val="center"/>
              <w:rPr>
                <w:b/>
                <w:sz w:val="26"/>
                <w:szCs w:val="26"/>
              </w:rPr>
            </w:pPr>
            <w:r w:rsidRPr="00B702EC">
              <w:rPr>
                <w:rFonts w:eastAsia="Times New Roman"/>
                <w:b/>
                <w:bCs/>
                <w:sz w:val="24"/>
                <w:szCs w:val="24"/>
              </w:rPr>
              <w:t>Системы GMP, GLP в современном фармацевтическом производстве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0233BCA" w:rsidR="004E4C46" w:rsidRPr="00CC7CFD" w:rsidRDefault="005E642D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0E2E99" w:rsidRPr="00B702EC">
        <w:rPr>
          <w:rFonts w:eastAsia="Times New Roman"/>
          <w:b/>
          <w:bCs/>
          <w:sz w:val="24"/>
          <w:szCs w:val="24"/>
        </w:rPr>
        <w:t>Системы GMP, GLP в современном фармацевтическом производстве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0E2E99">
        <w:rPr>
          <w:sz w:val="24"/>
          <w:szCs w:val="24"/>
        </w:rPr>
        <w:t>девятом</w:t>
      </w:r>
      <w:r w:rsidR="004E4C46" w:rsidRPr="00CC7CFD">
        <w:rPr>
          <w:sz w:val="24"/>
          <w:szCs w:val="24"/>
        </w:rPr>
        <w:t xml:space="preserve"> 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521DEC69" w:rsidR="00797466" w:rsidRPr="00797466" w:rsidRDefault="000E2E9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0ED8BE97" w:rsidR="00A84551" w:rsidRPr="007B449A" w:rsidRDefault="00A84551" w:rsidP="00A84551">
      <w:pPr>
        <w:pStyle w:val="2"/>
      </w:pPr>
      <w:r w:rsidRPr="007B449A">
        <w:t>Ме</w:t>
      </w:r>
      <w:r w:rsidR="004F6612">
        <w:t xml:space="preserve">сто учебной дисциплины в </w:t>
      </w:r>
      <w:r w:rsidRPr="007B449A">
        <w:t>структуре ОПОП</w:t>
      </w:r>
    </w:p>
    <w:p w14:paraId="7920E654" w14:textId="7BB5CCE8" w:rsidR="007E18CB" w:rsidRPr="00CC7CFD" w:rsidRDefault="007E18CB" w:rsidP="004F66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0E2E99" w:rsidRPr="00B702EC">
        <w:rPr>
          <w:rFonts w:eastAsia="Times New Roman"/>
          <w:b/>
          <w:bCs/>
          <w:sz w:val="24"/>
          <w:szCs w:val="24"/>
        </w:rPr>
        <w:t>Системы GMP, GLP в современном фармацевтическом производстве</w:t>
      </w:r>
      <w:r w:rsidR="000E2E99" w:rsidRPr="00CC7CFD">
        <w:rPr>
          <w:sz w:val="24"/>
          <w:szCs w:val="24"/>
        </w:rPr>
        <w:t xml:space="preserve"> </w:t>
      </w:r>
      <w:r w:rsidR="000E2E99">
        <w:rPr>
          <w:sz w:val="24"/>
          <w:szCs w:val="24"/>
        </w:rPr>
        <w:t xml:space="preserve">относится </w:t>
      </w:r>
      <w:r w:rsidR="004F6612" w:rsidRPr="002C0783">
        <w:rPr>
          <w:sz w:val="24"/>
          <w:szCs w:val="24"/>
        </w:rPr>
        <w:t xml:space="preserve">к части, формируемой участниками образовательных отношений </w:t>
      </w:r>
      <w:r w:rsidR="004F6612" w:rsidRPr="00C352B5">
        <w:rPr>
          <w:sz w:val="24"/>
          <w:szCs w:val="24"/>
        </w:rPr>
        <w:t>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1D61240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0E2E99" w:rsidRPr="00B702EC">
        <w:rPr>
          <w:rFonts w:eastAsia="Times New Roman"/>
          <w:b/>
          <w:bCs/>
          <w:sz w:val="24"/>
          <w:szCs w:val="24"/>
        </w:rPr>
        <w:t>Системы GMP, GLP в современном фармацевтическом производстве</w:t>
      </w:r>
      <w:r w:rsidR="000E2E99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2CBC3C42" w14:textId="20ACF812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</w:t>
      </w:r>
      <w:r w:rsidRPr="004F6612">
        <w:rPr>
          <w:rFonts w:eastAsia="Times New Roman"/>
          <w:sz w:val="24"/>
          <w:szCs w:val="24"/>
        </w:rPr>
        <w:t xml:space="preserve">ормирование системных знаний, умений и навыков по получению субстанций лекарственных препаратов, а также профилактических и диагностических средств биотехнологическими методами синтеза и трансформации, а также комбинацией биологических и химических методов. </w:t>
      </w:r>
    </w:p>
    <w:p w14:paraId="4C60756F" w14:textId="77777777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раскрытие методологии создания, оценки качества, стандартизации и безопасности </w:t>
      </w:r>
      <w:proofErr w:type="gramStart"/>
      <w:r w:rsidRPr="004F6612">
        <w:rPr>
          <w:rFonts w:eastAsia="Times New Roman"/>
          <w:sz w:val="24"/>
          <w:szCs w:val="24"/>
        </w:rPr>
        <w:t>лекарственных средств</w:t>
      </w:r>
      <w:proofErr w:type="gramEnd"/>
      <w:r w:rsidRPr="004F6612">
        <w:rPr>
          <w:rFonts w:eastAsia="Times New Roman"/>
          <w:sz w:val="24"/>
          <w:szCs w:val="24"/>
        </w:rPr>
        <w:t xml:space="preserve"> полученных биотехнологическими методами на основе общих закономерностей химико-биологических наук, их частных проявлений и истории применения лекарств в соответствии с прикладным характером биотехнологии, для выполнения профессиональных задач провизора. </w:t>
      </w:r>
    </w:p>
    <w:p w14:paraId="2B860BC7" w14:textId="77777777" w:rsidR="004F6612" w:rsidRPr="004F6612" w:rsidRDefault="004F6612" w:rsidP="004F6612">
      <w:pPr>
        <w:pStyle w:val="af0"/>
        <w:keepNext/>
        <w:ind w:left="0" w:firstLine="709"/>
        <w:jc w:val="both"/>
        <w:outlineLvl w:val="1"/>
        <w:rPr>
          <w:rFonts w:eastAsia="Times New Roman"/>
          <w:sz w:val="24"/>
          <w:szCs w:val="24"/>
        </w:rPr>
      </w:pPr>
      <w:r w:rsidRPr="004F6612">
        <w:rPr>
          <w:rFonts w:eastAsia="Times New Roman"/>
          <w:sz w:val="24"/>
          <w:szCs w:val="24"/>
        </w:rPr>
        <w:t xml:space="preserve">- формирование у провизоров систему знаний по обращению, хранению, транспортировке, пользованию информацией о биотехнологических препаратах и передачу этой информации потребителю. </w:t>
      </w:r>
    </w:p>
    <w:p w14:paraId="35911DAB" w14:textId="319A89D8" w:rsidR="00655A44" w:rsidRPr="005429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6612" w:rsidRPr="00C352B5" w14:paraId="208244A1" w14:textId="77777777" w:rsidTr="004F6612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70CE82" w14:textId="77777777" w:rsidR="004F6612" w:rsidRPr="00C352B5" w:rsidRDefault="004F6612" w:rsidP="004F661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C352B5">
              <w:rPr>
                <w:rFonts w:eastAsia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AF0825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Код и наименование индикатора</w:t>
            </w:r>
          </w:p>
          <w:p w14:paraId="56D8791D" w14:textId="77777777" w:rsidR="004F6612" w:rsidRPr="00C352B5" w:rsidRDefault="004F6612" w:rsidP="004F66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2B5">
              <w:rPr>
                <w:b/>
                <w:color w:val="000000"/>
              </w:rPr>
              <w:t>достижения компетенции</w:t>
            </w:r>
          </w:p>
        </w:tc>
      </w:tr>
      <w:tr w:rsidR="004F6612" w:rsidRPr="00C352B5" w14:paraId="0F33150D" w14:textId="77777777" w:rsidTr="0054294E">
        <w:trPr>
          <w:trHeight w:val="1378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8558" w14:textId="77777777" w:rsidR="004F6612" w:rsidRDefault="004F6612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ПК-1</w:t>
            </w:r>
          </w:p>
          <w:p w14:paraId="5CFB44ED" w14:textId="77777777" w:rsidR="004F6612" w:rsidRPr="00C9776B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 xml:space="preserve">Способен изготавливать лекарственные препараты и </w:t>
            </w:r>
          </w:p>
          <w:p w14:paraId="2E902EA3" w14:textId="77777777" w:rsidR="004F6612" w:rsidRPr="00C352B5" w:rsidRDefault="004F6612" w:rsidP="004F6612">
            <w:pPr>
              <w:rPr>
                <w:rFonts w:eastAsia="Times New Roman"/>
              </w:rPr>
            </w:pPr>
            <w:r w:rsidRPr="00C9776B">
              <w:rPr>
                <w:rFonts w:eastAsia="Times New Roman"/>
              </w:rPr>
              <w:t>принимать участие в технологии производства готовых лекарственных средств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453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ИД-ПК-1.1</w:t>
            </w:r>
          </w:p>
          <w:p w14:paraId="44FD12F2" w14:textId="625F5DA8" w:rsidR="004F6612" w:rsidRPr="0054294E" w:rsidRDefault="004F6612" w:rsidP="00542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Соблюдение требований государственного нормирования к производству лекарственных препаратов, организации и структуре основных процессов и оборудования фармацевтических технологий</w:t>
            </w:r>
          </w:p>
        </w:tc>
      </w:tr>
      <w:tr w:rsidR="004F6612" w:rsidRPr="00C352B5" w14:paraId="711C5EED" w14:textId="77777777" w:rsidTr="004F6612">
        <w:trPr>
          <w:trHeight w:val="1898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3A2DB" w14:textId="77777777" w:rsidR="004F6612" w:rsidRDefault="004F6612" w:rsidP="004F6612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924" w14:textId="77777777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B992543" w14:textId="77777777" w:rsidR="004F6612" w:rsidRPr="00C9776B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Изготовление лекарственных препаратов, в том числе осуществляя внутриаптечную заготовку и серийное </w:t>
            </w:r>
          </w:p>
          <w:p w14:paraId="5D37467E" w14:textId="77777777" w:rsidR="004F6612" w:rsidRPr="00C9776B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изготовление, упаковка, маркировка и (или) </w:t>
            </w:r>
          </w:p>
          <w:p w14:paraId="2C9830BB" w14:textId="77777777" w:rsidR="004F6612" w:rsidRPr="00C9776B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 xml:space="preserve">оформление изготовленных лекарственных препаратов к отпуску в соответствии с установленными правилами и с учетом совместимости лекарственных и </w:t>
            </w:r>
          </w:p>
          <w:p w14:paraId="394A6DC2" w14:textId="61DF33F4" w:rsidR="004F6612" w:rsidRDefault="004F6612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76B">
              <w:rPr>
                <w:color w:val="000000"/>
              </w:rPr>
              <w:t>вспомогательных веществ, контролируя качество на всех стадиях технологического процесса</w:t>
            </w:r>
          </w:p>
        </w:tc>
      </w:tr>
      <w:tr w:rsidR="009C5B06" w:rsidRPr="00C352B5" w14:paraId="4532F7F1" w14:textId="77777777" w:rsidTr="004F6612">
        <w:trPr>
          <w:trHeight w:val="1898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14:paraId="44FA1548" w14:textId="3F177147" w:rsidR="009C5B06" w:rsidRDefault="009C5B06" w:rsidP="004F66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14:paraId="7593BFA9" w14:textId="77777777" w:rsidR="009C5B06" w:rsidRP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 xml:space="preserve">Способен выполнять стадии </w:t>
            </w:r>
          </w:p>
          <w:p w14:paraId="016192A7" w14:textId="402CA6B6" w:rsidR="009C5B06" w:rsidRDefault="009C5B06" w:rsidP="009C5B06">
            <w:pPr>
              <w:rPr>
                <w:rFonts w:eastAsia="Times New Roman"/>
              </w:rPr>
            </w:pPr>
            <w:r w:rsidRPr="009C5B06">
              <w:rPr>
                <w:rFonts w:eastAsia="Times New Roman"/>
              </w:rPr>
              <w:t>технологического процесса и принимать участие в организации производства готовых лекарственных форм, в том числе препаратов, производимых методами биотехнологии</w:t>
            </w:r>
          </w:p>
          <w:p w14:paraId="729DEBC8" w14:textId="424750F8" w:rsidR="009C5B06" w:rsidRDefault="009C5B06" w:rsidP="004F6612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C1" w14:textId="23C8CBDB" w:rsidR="009C5B06" w:rsidRDefault="009C5B06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ИД-ПК-5.2</w:t>
            </w:r>
          </w:p>
          <w:p w14:paraId="69414F59" w14:textId="19D60B74" w:rsidR="009C5B06" w:rsidRDefault="009C5B06" w:rsidP="009C5B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B06">
              <w:rPr>
                <w:color w:val="000000"/>
              </w:rPr>
              <w:t>Соблюдение правил и норм санитарно-гигиенического и противоэпидемиологического режима, в том числе с использованием специального оборудования (систем вентиляции, воздушных фильтров, бактерицидных облучателей и др.); обеспечение асептических условий изготовления лекарственных препаратов в соответствии с отечественными и международными стандартами (GMP, GLP, GCP и др.)</w:t>
            </w:r>
            <w:bookmarkStart w:id="11" w:name="_GoBack"/>
            <w:bookmarkEnd w:id="11"/>
          </w:p>
          <w:p w14:paraId="2F6B5F47" w14:textId="77777777" w:rsidR="009C5B06" w:rsidRDefault="009C5B06" w:rsidP="004F66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C66C29F" w14:textId="77777777" w:rsidR="004F6612" w:rsidRDefault="004F6612" w:rsidP="00711DDC">
      <w:pPr>
        <w:pStyle w:val="2"/>
        <w:numPr>
          <w:ilvl w:val="0"/>
          <w:numId w:val="0"/>
        </w:numPr>
        <w:rPr>
          <w:szCs w:val="26"/>
        </w:rPr>
      </w:pPr>
    </w:p>
    <w:p w14:paraId="278B77C9" w14:textId="0259AA6B" w:rsidR="007B65C7" w:rsidRPr="004F6612" w:rsidRDefault="007B65C7" w:rsidP="004F6612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</w:t>
      </w:r>
      <w:r w:rsidR="0054294E">
        <w:rPr>
          <w:szCs w:val="26"/>
        </w:rPr>
        <w:t>трудоёмкость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F6612" w:rsidRPr="00C352B5" w14:paraId="4DFD35B3" w14:textId="77777777" w:rsidTr="004F6612">
        <w:trPr>
          <w:trHeight w:val="340"/>
        </w:trPr>
        <w:tc>
          <w:tcPr>
            <w:tcW w:w="3969" w:type="dxa"/>
            <w:vAlign w:val="center"/>
          </w:tcPr>
          <w:p w14:paraId="7C30BA97" w14:textId="77777777" w:rsidR="004F6612" w:rsidRPr="00C352B5" w:rsidRDefault="004F6612" w:rsidP="004F6612">
            <w:r w:rsidRPr="00C352B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4732A5D" w14:textId="0DEB6107" w:rsidR="004F6612" w:rsidRPr="00C352B5" w:rsidRDefault="000E2E99" w:rsidP="004F661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2D2734" w14:textId="77777777" w:rsidR="004F6612" w:rsidRPr="00C352B5" w:rsidRDefault="004F6612" w:rsidP="004F6612">
            <w:pPr>
              <w:jc w:val="center"/>
            </w:pPr>
            <w:proofErr w:type="spellStart"/>
            <w:r w:rsidRPr="00C352B5">
              <w:rPr>
                <w:b/>
                <w:sz w:val="24"/>
                <w:szCs w:val="24"/>
              </w:rPr>
              <w:t>з.е</w:t>
            </w:r>
            <w:proofErr w:type="spellEnd"/>
            <w:r w:rsidRPr="00C352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459B48" w14:textId="77D401C6" w:rsidR="004F6612" w:rsidRPr="00C352B5" w:rsidRDefault="000E2E99" w:rsidP="004F6612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5562E522" w14:textId="77777777" w:rsidR="004F6612" w:rsidRPr="00C352B5" w:rsidRDefault="004F6612" w:rsidP="004F6612">
            <w:pPr>
              <w:rPr>
                <w:i/>
              </w:rPr>
            </w:pPr>
            <w:r w:rsidRPr="00C352B5">
              <w:rPr>
                <w:b/>
                <w:sz w:val="24"/>
                <w:szCs w:val="24"/>
              </w:rPr>
              <w:t>час.</w:t>
            </w:r>
          </w:p>
        </w:tc>
      </w:tr>
    </w:tbl>
    <w:p w14:paraId="6EB9740B" w14:textId="77777777" w:rsidR="004F6612" w:rsidRPr="007B65C7" w:rsidRDefault="004F6612" w:rsidP="007B65C7">
      <w:pPr>
        <w:rPr>
          <w:b/>
        </w:rPr>
      </w:pPr>
    </w:p>
    <w:sectPr w:rsidR="004F6612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8711" w14:textId="77777777" w:rsidR="00791B67" w:rsidRDefault="00791B67" w:rsidP="005E3840">
      <w:r>
        <w:separator/>
      </w:r>
    </w:p>
  </w:endnote>
  <w:endnote w:type="continuationSeparator" w:id="0">
    <w:p w14:paraId="333F9A53" w14:textId="77777777" w:rsidR="00791B67" w:rsidRDefault="00791B6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F6612" w:rsidRDefault="004F661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F6612" w:rsidRDefault="004F661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F6612" w:rsidRDefault="004F6612">
    <w:pPr>
      <w:pStyle w:val="ae"/>
      <w:jc w:val="right"/>
    </w:pPr>
  </w:p>
  <w:p w14:paraId="6C2BFEFB" w14:textId="77777777" w:rsidR="004F6612" w:rsidRDefault="004F661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F6612" w:rsidRDefault="004F6612">
    <w:pPr>
      <w:pStyle w:val="ae"/>
      <w:jc w:val="right"/>
    </w:pPr>
  </w:p>
  <w:p w14:paraId="1B400B45" w14:textId="77777777" w:rsidR="004F6612" w:rsidRDefault="004F66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5CDD" w14:textId="77777777" w:rsidR="00791B67" w:rsidRDefault="00791B67" w:rsidP="005E3840">
      <w:r>
        <w:separator/>
      </w:r>
    </w:p>
  </w:footnote>
  <w:footnote w:type="continuationSeparator" w:id="0">
    <w:p w14:paraId="73B0CD07" w14:textId="77777777" w:rsidR="00791B67" w:rsidRDefault="00791B6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F0CADA7" w:rsidR="004F6612" w:rsidRDefault="004F66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0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F6612" w:rsidRDefault="004F66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4F6612" w:rsidRDefault="004F6612">
    <w:pPr>
      <w:pStyle w:val="ac"/>
      <w:jc w:val="center"/>
    </w:pPr>
  </w:p>
  <w:p w14:paraId="445C4615" w14:textId="77777777" w:rsidR="004F6612" w:rsidRDefault="004F66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2E99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47D9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6612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94E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B67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1B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4FD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B06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D6CE6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8CBE-E92A-4EFA-9476-A27DC16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</cp:revision>
  <cp:lastPrinted>2021-05-14T12:22:00Z</cp:lastPrinted>
  <dcterms:created xsi:type="dcterms:W3CDTF">2022-04-27T06:20:00Z</dcterms:created>
  <dcterms:modified xsi:type="dcterms:W3CDTF">2022-04-27T06:22:00Z</dcterms:modified>
</cp:coreProperties>
</file>