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185"/>
        <w:gridCol w:w="3478"/>
        <w:gridCol w:w="383"/>
      </w:tblGrid>
      <w:tr w:rsidR="005558F8" w14:paraId="23335884" w14:textId="77777777" w:rsidTr="009B5D79">
        <w:trPr>
          <w:gridAfter w:val="1"/>
          <w:wAfter w:w="383" w:type="dxa"/>
          <w:trHeight w:val="567"/>
        </w:trPr>
        <w:tc>
          <w:tcPr>
            <w:tcW w:w="10024" w:type="dxa"/>
            <w:gridSpan w:val="3"/>
            <w:vAlign w:val="center"/>
          </w:tcPr>
          <w:p w14:paraId="055E3121" w14:textId="25411E36" w:rsidR="005558F8" w:rsidRPr="00F5486D" w:rsidRDefault="00B51943" w:rsidP="00C50B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31C1133" w:rsidR="005558F8" w:rsidRPr="009B5D79" w:rsidRDefault="003E4E27" w:rsidP="00131C4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B5D79">
              <w:rPr>
                <w:b/>
                <w:sz w:val="26"/>
                <w:szCs w:val="26"/>
              </w:rPr>
              <w:t>УЧЕБНО</w:t>
            </w:r>
            <w:r w:rsidR="002C59C8" w:rsidRPr="009B5D79">
              <w:rPr>
                <w:b/>
                <w:sz w:val="26"/>
                <w:szCs w:val="26"/>
              </w:rPr>
              <w:t>Й</w:t>
            </w:r>
            <w:r w:rsidRPr="009B5D79">
              <w:rPr>
                <w:b/>
                <w:sz w:val="26"/>
                <w:szCs w:val="26"/>
              </w:rPr>
              <w:t xml:space="preserve"> </w:t>
            </w:r>
            <w:bookmarkEnd w:id="0"/>
            <w:r w:rsidR="002C59C8" w:rsidRPr="009B5D79">
              <w:rPr>
                <w:b/>
                <w:sz w:val="26"/>
                <w:szCs w:val="26"/>
              </w:rPr>
              <w:t>ДИСЦИПЛИНЫ</w:t>
            </w:r>
          </w:p>
        </w:tc>
      </w:tr>
      <w:tr w:rsidR="00E05948" w14:paraId="49A5B033" w14:textId="77777777" w:rsidTr="009B5D79">
        <w:trPr>
          <w:gridAfter w:val="1"/>
          <w:wAfter w:w="383" w:type="dxa"/>
          <w:trHeight w:val="454"/>
        </w:trPr>
        <w:tc>
          <w:tcPr>
            <w:tcW w:w="10024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D3EDB79" w:rsidR="00E05948" w:rsidRPr="00C258B0" w:rsidRDefault="00D15C5B" w:rsidP="00D15C5B">
            <w:pPr>
              <w:jc w:val="center"/>
              <w:rPr>
                <w:b/>
                <w:sz w:val="26"/>
                <w:szCs w:val="26"/>
              </w:rPr>
            </w:pPr>
            <w:r w:rsidRPr="00D15C5B">
              <w:rPr>
                <w:b/>
                <w:sz w:val="26"/>
                <w:szCs w:val="26"/>
              </w:rPr>
              <w:t xml:space="preserve">Современные технологии </w:t>
            </w:r>
            <w:proofErr w:type="spellStart"/>
            <w:r w:rsidRPr="00D15C5B">
              <w:rPr>
                <w:b/>
                <w:sz w:val="26"/>
                <w:szCs w:val="26"/>
              </w:rPr>
              <w:t>инкапсулирования</w:t>
            </w:r>
            <w:proofErr w:type="spellEnd"/>
          </w:p>
        </w:tc>
      </w:tr>
      <w:tr w:rsidR="00925ECE" w:rsidRPr="000743F9" w14:paraId="63E7358B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61FB0E1" w:rsidR="00925ECE" w:rsidRPr="000743F9" w:rsidRDefault="00925ECE" w:rsidP="00925ECE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F5138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F5138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2885FF1" w:rsidR="00925ECE" w:rsidRPr="000743F9" w:rsidRDefault="00925ECE" w:rsidP="00925EC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F5138">
              <w:rPr>
                <w:rFonts w:eastAsia="Times New Roman"/>
                <w:sz w:val="26"/>
                <w:szCs w:val="26"/>
              </w:rPr>
              <w:t>специалитет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925ECE" w:rsidRPr="000743F9" w14:paraId="7BAE84EC" w14:textId="77777777" w:rsidTr="009B5D79">
        <w:trPr>
          <w:trHeight w:val="567"/>
        </w:trPr>
        <w:tc>
          <w:tcPr>
            <w:tcW w:w="4361" w:type="dxa"/>
            <w:shd w:val="clear" w:color="auto" w:fill="auto"/>
          </w:tcPr>
          <w:p w14:paraId="37FE0BA9" w14:textId="42E0D9B9" w:rsidR="00925ECE" w:rsidRPr="000743F9" w:rsidRDefault="00925ECE" w:rsidP="00925ECE">
            <w:pPr>
              <w:rPr>
                <w:sz w:val="24"/>
                <w:szCs w:val="24"/>
              </w:rPr>
            </w:pPr>
            <w:r w:rsidRPr="000F5138">
              <w:rPr>
                <w:rFonts w:eastAsia="Times New Roman"/>
                <w:sz w:val="26"/>
                <w:szCs w:val="26"/>
              </w:rPr>
              <w:t>Направление подготовки</w:t>
            </w:r>
          </w:p>
        </w:tc>
        <w:tc>
          <w:tcPr>
            <w:tcW w:w="2185" w:type="dxa"/>
            <w:shd w:val="clear" w:color="auto" w:fill="auto"/>
          </w:tcPr>
          <w:p w14:paraId="28121708" w14:textId="66D6779E" w:rsidR="00925ECE" w:rsidRPr="000743F9" w:rsidRDefault="00925ECE" w:rsidP="00925ECE">
            <w:pPr>
              <w:rPr>
                <w:sz w:val="24"/>
                <w:szCs w:val="24"/>
              </w:rPr>
            </w:pPr>
            <w:r w:rsidRPr="000F5138">
              <w:rPr>
                <w:rFonts w:eastAsia="Times New Roman"/>
                <w:sz w:val="26"/>
                <w:szCs w:val="26"/>
              </w:rPr>
              <w:t>33.05.01</w:t>
            </w:r>
          </w:p>
        </w:tc>
        <w:tc>
          <w:tcPr>
            <w:tcW w:w="3861" w:type="dxa"/>
            <w:gridSpan w:val="2"/>
            <w:shd w:val="clear" w:color="auto" w:fill="auto"/>
          </w:tcPr>
          <w:p w14:paraId="590A5011" w14:textId="615523F6" w:rsidR="00925ECE" w:rsidRPr="000743F9" w:rsidRDefault="00925ECE" w:rsidP="00925ECE">
            <w:pPr>
              <w:rPr>
                <w:sz w:val="24"/>
                <w:szCs w:val="24"/>
              </w:rPr>
            </w:pPr>
            <w:r w:rsidRPr="000F5138">
              <w:rPr>
                <w:rFonts w:eastAsia="Times New Roman"/>
                <w:sz w:val="26"/>
                <w:szCs w:val="26"/>
              </w:rPr>
              <w:t>Направление подготовки</w:t>
            </w:r>
          </w:p>
        </w:tc>
      </w:tr>
      <w:tr w:rsidR="00925ECE" w:rsidRPr="000743F9" w14:paraId="1269E1FA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712E4F63" w14:textId="44130842" w:rsidR="00925ECE" w:rsidRPr="000743F9" w:rsidRDefault="00925ECE" w:rsidP="00925ECE">
            <w:pPr>
              <w:rPr>
                <w:sz w:val="24"/>
                <w:szCs w:val="24"/>
              </w:rPr>
            </w:pPr>
            <w:r w:rsidRPr="000F5138">
              <w:rPr>
                <w:rFonts w:eastAsia="Times New Roman"/>
                <w:sz w:val="26"/>
                <w:szCs w:val="26"/>
              </w:rPr>
              <w:t>Направленность (профиль)</w:t>
            </w:r>
          </w:p>
        </w:tc>
        <w:tc>
          <w:tcPr>
            <w:tcW w:w="5663" w:type="dxa"/>
            <w:gridSpan w:val="2"/>
            <w:shd w:val="clear" w:color="auto" w:fill="auto"/>
          </w:tcPr>
          <w:p w14:paraId="18A87A56" w14:textId="4B028CD6" w:rsidR="00925ECE" w:rsidRPr="000743F9" w:rsidRDefault="00925ECE" w:rsidP="00925ECE">
            <w:pPr>
              <w:rPr>
                <w:sz w:val="24"/>
                <w:szCs w:val="24"/>
              </w:rPr>
            </w:pPr>
            <w:r w:rsidRPr="000F5138">
              <w:rPr>
                <w:rFonts w:eastAsia="Times New Roman"/>
                <w:sz w:val="26"/>
                <w:szCs w:val="26"/>
              </w:rPr>
              <w:t xml:space="preserve">Фармацевтическая биотехнология </w:t>
            </w:r>
          </w:p>
        </w:tc>
      </w:tr>
      <w:tr w:rsidR="00925ECE" w:rsidRPr="000743F9" w14:paraId="36E254F3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030EF829" w14:textId="62D18CD9" w:rsidR="00925ECE" w:rsidRPr="000743F9" w:rsidRDefault="00925ECE" w:rsidP="00925ECE">
            <w:pPr>
              <w:rPr>
                <w:sz w:val="24"/>
                <w:szCs w:val="24"/>
              </w:rPr>
            </w:pPr>
            <w:r w:rsidRPr="000F5138">
              <w:rPr>
                <w:rFonts w:eastAsia="Times New Roman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</w:tcPr>
          <w:p w14:paraId="7052E32E" w14:textId="7630A1E0" w:rsidR="00925ECE" w:rsidRPr="009B5D79" w:rsidRDefault="00925ECE" w:rsidP="00925ECE">
            <w:pPr>
              <w:rPr>
                <w:sz w:val="24"/>
                <w:szCs w:val="24"/>
              </w:rPr>
            </w:pPr>
            <w:r w:rsidRPr="000F5138">
              <w:rPr>
                <w:rFonts w:eastAsia="Times New Roman"/>
                <w:sz w:val="26"/>
                <w:szCs w:val="26"/>
              </w:rPr>
              <w:t>5 лет</w:t>
            </w:r>
          </w:p>
        </w:tc>
      </w:tr>
      <w:tr w:rsidR="00925ECE" w:rsidRPr="000743F9" w14:paraId="74441AA2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  <w:vAlign w:val="bottom"/>
          </w:tcPr>
          <w:p w14:paraId="23E1B4C9" w14:textId="3745CE03" w:rsidR="00925ECE" w:rsidRPr="000743F9" w:rsidRDefault="00925ECE" w:rsidP="00925ECE">
            <w:pPr>
              <w:rPr>
                <w:sz w:val="24"/>
                <w:szCs w:val="24"/>
              </w:rPr>
            </w:pPr>
            <w:r w:rsidRPr="000F5138">
              <w:rPr>
                <w:rFonts w:eastAsia="Times New Roman"/>
                <w:sz w:val="26"/>
                <w:szCs w:val="26"/>
              </w:rPr>
              <w:t>Форма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bottom"/>
          </w:tcPr>
          <w:p w14:paraId="24E159F0" w14:textId="08D8BA25" w:rsidR="00925ECE" w:rsidRPr="000743F9" w:rsidRDefault="00925ECE" w:rsidP="00925ECE">
            <w:pPr>
              <w:rPr>
                <w:sz w:val="24"/>
                <w:szCs w:val="24"/>
              </w:rPr>
            </w:pPr>
            <w:r w:rsidRPr="000F5138">
              <w:rPr>
                <w:rFonts w:eastAsia="Times New Roman"/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7400FFE" w14:textId="6884707C" w:rsidR="004E599D" w:rsidRPr="009B5D79" w:rsidRDefault="005E642D" w:rsidP="00D15C5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5D79">
        <w:rPr>
          <w:sz w:val="24"/>
          <w:szCs w:val="24"/>
        </w:rPr>
        <w:t>Учебная дисциплина «</w:t>
      </w:r>
      <w:r w:rsidR="00D15C5B" w:rsidRPr="00D15C5B">
        <w:rPr>
          <w:sz w:val="24"/>
          <w:szCs w:val="24"/>
        </w:rPr>
        <w:t xml:space="preserve">Современные технологии </w:t>
      </w:r>
      <w:proofErr w:type="spellStart"/>
      <w:r w:rsidR="00D15C5B" w:rsidRPr="00D15C5B">
        <w:rPr>
          <w:sz w:val="24"/>
          <w:szCs w:val="24"/>
        </w:rPr>
        <w:t>инкапсулирования</w:t>
      </w:r>
      <w:proofErr w:type="spellEnd"/>
      <w:r w:rsidRPr="009B5D79">
        <w:rPr>
          <w:sz w:val="24"/>
          <w:szCs w:val="24"/>
        </w:rPr>
        <w:t xml:space="preserve">» </w:t>
      </w:r>
      <w:r w:rsidR="004E4C46" w:rsidRPr="009B5D79">
        <w:rPr>
          <w:sz w:val="24"/>
          <w:szCs w:val="24"/>
        </w:rPr>
        <w:t>изучается</w:t>
      </w:r>
      <w:r w:rsidR="00732ABB">
        <w:rPr>
          <w:sz w:val="24"/>
          <w:szCs w:val="24"/>
        </w:rPr>
        <w:t xml:space="preserve"> в </w:t>
      </w:r>
      <w:r w:rsidR="00F65F08">
        <w:rPr>
          <w:sz w:val="24"/>
          <w:szCs w:val="24"/>
        </w:rPr>
        <w:t>четвёрто</w:t>
      </w:r>
      <w:r w:rsidR="00732ABB" w:rsidRPr="00485F36">
        <w:rPr>
          <w:sz w:val="24"/>
          <w:szCs w:val="24"/>
        </w:rPr>
        <w:t>м семестре</w:t>
      </w:r>
      <w:r w:rsidR="004E599D" w:rsidRPr="009B5D79">
        <w:rPr>
          <w:sz w:val="24"/>
          <w:szCs w:val="24"/>
        </w:rPr>
        <w:t>.</w:t>
      </w:r>
    </w:p>
    <w:p w14:paraId="7FB2511F" w14:textId="77777777" w:rsidR="004E599D" w:rsidRPr="004E599D" w:rsidRDefault="004E599D" w:rsidP="004E599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599D">
        <w:rPr>
          <w:sz w:val="24"/>
          <w:szCs w:val="24"/>
        </w:rPr>
        <w:t>Курсовая работа/Курсовой проект – не предусмотрены</w:t>
      </w:r>
    </w:p>
    <w:p w14:paraId="425B1421" w14:textId="75D91B86" w:rsidR="00A84551" w:rsidRPr="009B5D79" w:rsidRDefault="00797466" w:rsidP="002D29D4">
      <w:pPr>
        <w:pStyle w:val="2"/>
        <w:numPr>
          <w:ilvl w:val="0"/>
          <w:numId w:val="0"/>
        </w:numPr>
        <w:rPr>
          <w:i/>
          <w:sz w:val="24"/>
          <w:szCs w:val="24"/>
        </w:rPr>
      </w:pPr>
      <w:r w:rsidRPr="009B5D79">
        <w:rPr>
          <w:sz w:val="24"/>
          <w:szCs w:val="24"/>
        </w:rPr>
        <w:t>Форма промеж</w:t>
      </w:r>
      <w:r w:rsidR="00131C49" w:rsidRPr="009B5D79">
        <w:rPr>
          <w:sz w:val="24"/>
          <w:szCs w:val="24"/>
        </w:rPr>
        <w:t xml:space="preserve"> </w:t>
      </w:r>
      <w:r w:rsidRPr="009B5D79">
        <w:rPr>
          <w:sz w:val="24"/>
          <w:szCs w:val="24"/>
        </w:rPr>
        <w:t>уточной аттестации</w:t>
      </w:r>
    </w:p>
    <w:p w14:paraId="46D3E65B" w14:textId="0E1E8D4D" w:rsidR="00925ECE" w:rsidRPr="000F5138" w:rsidRDefault="00D15C5B" w:rsidP="00925ECE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  <w:bookmarkStart w:id="11" w:name="_GoBack"/>
      <w:bookmarkEnd w:id="11"/>
      <w:r w:rsidR="00925ECE" w:rsidRPr="000F5138">
        <w:rPr>
          <w:sz w:val="24"/>
          <w:szCs w:val="24"/>
        </w:rPr>
        <w:t xml:space="preserve"> (6 семестр).</w:t>
      </w:r>
    </w:p>
    <w:p w14:paraId="54228A6F" w14:textId="77777777" w:rsidR="00052AC2" w:rsidRPr="009B5D79" w:rsidRDefault="00052AC2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Место учебной дисциплины в структуре ОПОП</w:t>
      </w:r>
    </w:p>
    <w:p w14:paraId="1C608E61" w14:textId="540A5513" w:rsidR="00052AC2" w:rsidRPr="009B5D79" w:rsidRDefault="00052AC2" w:rsidP="00052AC2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 w:rsidRPr="009B5D79">
        <w:rPr>
          <w:sz w:val="24"/>
          <w:szCs w:val="24"/>
        </w:rPr>
        <w:t xml:space="preserve">Учебная </w:t>
      </w:r>
      <w:r w:rsidRPr="00067C3F">
        <w:rPr>
          <w:rFonts w:cs="Times New Roman"/>
          <w:sz w:val="24"/>
          <w:szCs w:val="24"/>
        </w:rPr>
        <w:t>дисциплина «</w:t>
      </w:r>
      <w:r w:rsidR="00D15C5B" w:rsidRPr="00D15C5B">
        <w:rPr>
          <w:rFonts w:eastAsia="Calibri" w:cs="Times New Roman"/>
          <w:bCs w:val="0"/>
          <w:iCs w:val="0"/>
          <w:sz w:val="24"/>
          <w:szCs w:val="24"/>
          <w:lang w:eastAsia="en-US"/>
        </w:rPr>
        <w:t xml:space="preserve">Современные технологии </w:t>
      </w:r>
      <w:proofErr w:type="spellStart"/>
      <w:r w:rsidR="00D15C5B" w:rsidRPr="00D15C5B">
        <w:rPr>
          <w:rFonts w:eastAsia="Calibri" w:cs="Times New Roman"/>
          <w:bCs w:val="0"/>
          <w:iCs w:val="0"/>
          <w:sz w:val="24"/>
          <w:szCs w:val="24"/>
          <w:lang w:eastAsia="en-US"/>
        </w:rPr>
        <w:t>инкапсулирования</w:t>
      </w:r>
      <w:proofErr w:type="spellEnd"/>
      <w:r w:rsidRPr="00067C3F">
        <w:rPr>
          <w:rFonts w:cs="Times New Roman"/>
          <w:sz w:val="24"/>
          <w:szCs w:val="24"/>
        </w:rPr>
        <w:t xml:space="preserve">» </w:t>
      </w:r>
      <w:r w:rsidR="00067C3F" w:rsidRPr="00067C3F">
        <w:rPr>
          <w:rFonts w:cs="Times New Roman"/>
          <w:sz w:val="24"/>
          <w:szCs w:val="24"/>
        </w:rPr>
        <w:t>является дисциплиной части учебного плана, формируемой участниками образовательных отношений</w:t>
      </w:r>
      <w:r w:rsidR="003910ED" w:rsidRPr="00067C3F">
        <w:rPr>
          <w:rFonts w:cs="Times New Roman"/>
          <w:sz w:val="24"/>
          <w:szCs w:val="24"/>
        </w:rPr>
        <w:t>.</w:t>
      </w:r>
    </w:p>
    <w:p w14:paraId="77FE5B3D" w14:textId="12417A76" w:rsidR="00A84551" w:rsidRPr="009B5D79" w:rsidRDefault="00A84551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Цели и планируемые результаты</w:t>
      </w:r>
      <w:r w:rsidR="00BD357B">
        <w:rPr>
          <w:sz w:val="24"/>
          <w:szCs w:val="24"/>
        </w:rPr>
        <w:t xml:space="preserve"> обучения по дисциплине </w:t>
      </w:r>
    </w:p>
    <w:p w14:paraId="2A1D3F04" w14:textId="030F509C" w:rsidR="00131C49" w:rsidRPr="00C71E9D" w:rsidRDefault="002C59C8" w:rsidP="00D15C5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5D79">
        <w:rPr>
          <w:rFonts w:eastAsia="Times New Roman"/>
          <w:sz w:val="24"/>
          <w:szCs w:val="24"/>
        </w:rPr>
        <w:t>Ц</w:t>
      </w:r>
      <w:r w:rsidR="00D94EF7" w:rsidRPr="009B5D79">
        <w:rPr>
          <w:rFonts w:eastAsia="Times New Roman"/>
          <w:sz w:val="24"/>
          <w:szCs w:val="24"/>
        </w:rPr>
        <w:t>елями</w:t>
      </w:r>
      <w:r w:rsidR="00E77B34" w:rsidRPr="009B5D79">
        <w:rPr>
          <w:rFonts w:eastAsia="Times New Roman"/>
          <w:sz w:val="24"/>
          <w:szCs w:val="24"/>
        </w:rPr>
        <w:t xml:space="preserve"> изучения дисциплины </w:t>
      </w:r>
      <w:r w:rsidR="00732ABB">
        <w:rPr>
          <w:rFonts w:eastAsia="Times New Roman"/>
          <w:sz w:val="24"/>
          <w:szCs w:val="24"/>
        </w:rPr>
        <w:t>«</w:t>
      </w:r>
      <w:r w:rsidR="00D15C5B" w:rsidRPr="00D15C5B">
        <w:rPr>
          <w:sz w:val="24"/>
          <w:szCs w:val="24"/>
        </w:rPr>
        <w:t xml:space="preserve">Современные технологии </w:t>
      </w:r>
      <w:proofErr w:type="spellStart"/>
      <w:r w:rsidR="00D15C5B" w:rsidRPr="00D15C5B">
        <w:rPr>
          <w:sz w:val="24"/>
          <w:szCs w:val="24"/>
        </w:rPr>
        <w:t>инкапсулирования</w:t>
      </w:r>
      <w:proofErr w:type="spellEnd"/>
      <w:r w:rsidR="00732ABB">
        <w:rPr>
          <w:sz w:val="24"/>
          <w:szCs w:val="24"/>
        </w:rPr>
        <w:t>»</w:t>
      </w:r>
      <w:r w:rsidR="00732ABB" w:rsidRPr="009B5D79">
        <w:rPr>
          <w:sz w:val="24"/>
          <w:szCs w:val="24"/>
        </w:rPr>
        <w:t xml:space="preserve"> </w:t>
      </w:r>
      <w:r w:rsidR="004E599D" w:rsidRPr="009B5D79">
        <w:rPr>
          <w:sz w:val="24"/>
          <w:szCs w:val="24"/>
        </w:rPr>
        <w:t>являются</w:t>
      </w:r>
      <w:r w:rsidR="00131C49" w:rsidRPr="009B5D79">
        <w:rPr>
          <w:rFonts w:eastAsia="Times New Roman"/>
          <w:sz w:val="24"/>
          <w:szCs w:val="24"/>
        </w:rPr>
        <w:t>:</w:t>
      </w:r>
    </w:p>
    <w:p w14:paraId="4CE836A3" w14:textId="77777777" w:rsidR="00067C3F" w:rsidRPr="00067C3F" w:rsidRDefault="00067C3F" w:rsidP="00067C3F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067C3F">
        <w:rPr>
          <w:rFonts w:eastAsia="Times New Roman"/>
          <w:sz w:val="24"/>
          <w:szCs w:val="24"/>
        </w:rPr>
        <w:t>овладение обучающимися знаниями, умениями, навыками и опытом деятельности, формирующими естественнонаучный подход при решении задач фармации;</w:t>
      </w:r>
    </w:p>
    <w:p w14:paraId="0384DBB1" w14:textId="485204A6" w:rsidR="00067C3F" w:rsidRPr="00067C3F" w:rsidRDefault="00067C3F" w:rsidP="00067C3F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067C3F">
        <w:rPr>
          <w:rFonts w:eastAsia="Times New Roman"/>
          <w:sz w:val="24"/>
          <w:szCs w:val="24"/>
        </w:rPr>
        <w:t xml:space="preserve">использование естественнонаучных знаний при разработке </w:t>
      </w:r>
      <w:proofErr w:type="spellStart"/>
      <w:r w:rsidR="00D15C5B">
        <w:rPr>
          <w:rFonts w:eastAsia="Times New Roman"/>
          <w:sz w:val="24"/>
          <w:szCs w:val="24"/>
        </w:rPr>
        <w:t>инкапсулипрванных</w:t>
      </w:r>
      <w:proofErr w:type="spellEnd"/>
      <w:r w:rsidRPr="00067C3F">
        <w:rPr>
          <w:rFonts w:eastAsia="Times New Roman"/>
          <w:sz w:val="24"/>
          <w:szCs w:val="24"/>
        </w:rPr>
        <w:t xml:space="preserve"> лекарственных форм; </w:t>
      </w:r>
    </w:p>
    <w:p w14:paraId="47299449" w14:textId="674180EC" w:rsidR="00C71E9D" w:rsidRPr="00067C3F" w:rsidRDefault="00067C3F" w:rsidP="00DB2FC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67C3F">
        <w:rPr>
          <w:rFonts w:eastAsia="Times New Roman"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дисциплине. </w:t>
      </w:r>
      <w:r w:rsidR="00C71E9D" w:rsidRPr="00067C3F">
        <w:rPr>
          <w:rFonts w:eastAsia="Times New Roman"/>
          <w:sz w:val="24"/>
          <w:szCs w:val="24"/>
        </w:rPr>
        <w:t xml:space="preserve"> </w:t>
      </w:r>
    </w:p>
    <w:p w14:paraId="133F9B94" w14:textId="5B24B9F5" w:rsidR="00495850" w:rsidRDefault="008F0117" w:rsidP="00BD357B">
      <w:pPr>
        <w:pStyle w:val="2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2AFEC8D7" w14:textId="611A6AFF" w:rsidR="00F17C1E" w:rsidRDefault="00F17C1E" w:rsidP="00F17C1E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369"/>
        <w:gridCol w:w="3831"/>
      </w:tblGrid>
      <w:tr w:rsidR="00D15C5B" w:rsidRPr="002540BA" w14:paraId="71B3A11B" w14:textId="77777777" w:rsidTr="008629FE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9DA454B" w14:textId="77777777" w:rsidR="00D15C5B" w:rsidRPr="002540BA" w:rsidRDefault="00D15C5B" w:rsidP="008629FE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2540BA">
              <w:rPr>
                <w:rFonts w:eastAsia="Times New Roman"/>
                <w:b/>
              </w:rPr>
              <w:lastRenderedPageBreak/>
              <w:t>Код и наименование компетенции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5A11DD2" w14:textId="77777777" w:rsidR="00D15C5B" w:rsidRPr="002540BA" w:rsidRDefault="00D15C5B" w:rsidP="008629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540BA">
              <w:rPr>
                <w:b/>
                <w:color w:val="000000"/>
              </w:rPr>
              <w:t>Код и наименование индикатора</w:t>
            </w:r>
          </w:p>
          <w:p w14:paraId="2101D762" w14:textId="77777777" w:rsidR="00D15C5B" w:rsidRPr="002540BA" w:rsidRDefault="00D15C5B" w:rsidP="008629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540BA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EB09920" w14:textId="77777777" w:rsidR="00D15C5B" w:rsidRPr="002540BA" w:rsidRDefault="00D15C5B" w:rsidP="008629FE">
            <w:pPr>
              <w:ind w:left="34"/>
              <w:jc w:val="center"/>
              <w:rPr>
                <w:rFonts w:eastAsia="Times New Roman"/>
                <w:b/>
              </w:rPr>
            </w:pPr>
            <w:r w:rsidRPr="002540BA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37EF4840" w14:textId="77777777" w:rsidR="00D15C5B" w:rsidRPr="002540BA" w:rsidRDefault="00D15C5B" w:rsidP="008629FE">
            <w:pPr>
              <w:ind w:left="34"/>
              <w:jc w:val="center"/>
              <w:rPr>
                <w:rFonts w:eastAsia="Times New Roman"/>
                <w:b/>
              </w:rPr>
            </w:pPr>
            <w:r w:rsidRPr="002540BA">
              <w:rPr>
                <w:rFonts w:eastAsia="Times New Roman"/>
                <w:b/>
              </w:rPr>
              <w:t xml:space="preserve">по дисциплине </w:t>
            </w:r>
          </w:p>
        </w:tc>
      </w:tr>
      <w:tr w:rsidR="00D15C5B" w:rsidRPr="002540BA" w14:paraId="46F1E9BB" w14:textId="77777777" w:rsidTr="008629FE">
        <w:trPr>
          <w:trHeight w:val="4774"/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386B31" w14:textId="77777777" w:rsidR="00D15C5B" w:rsidRPr="00D55AA6" w:rsidRDefault="00D15C5B" w:rsidP="008629FE">
            <w:pPr>
              <w:rPr>
                <w:rFonts w:eastAsia="Times New Roman"/>
              </w:rPr>
            </w:pPr>
            <w:r w:rsidRPr="00851984">
              <w:rPr>
                <w:rFonts w:eastAsia="Times New Roman"/>
              </w:rPr>
              <w:t xml:space="preserve">ПК-1, </w:t>
            </w:r>
            <w:r w:rsidRPr="00D55AA6">
              <w:rPr>
                <w:rFonts w:eastAsia="Times New Roman"/>
              </w:rPr>
              <w:t xml:space="preserve">Способен изготавливать лекарственные препараты и </w:t>
            </w:r>
          </w:p>
          <w:p w14:paraId="7674FD4E" w14:textId="77777777" w:rsidR="00D15C5B" w:rsidRDefault="00D15C5B" w:rsidP="008629FE">
            <w:pPr>
              <w:rPr>
                <w:rFonts w:eastAsia="Times New Roman"/>
              </w:rPr>
            </w:pPr>
            <w:r w:rsidRPr="00D55AA6">
              <w:rPr>
                <w:rFonts w:eastAsia="Times New Roman"/>
              </w:rPr>
              <w:t>принимать участие в технологии производства готовых лекарственных средств</w:t>
            </w:r>
          </w:p>
          <w:p w14:paraId="0126969F" w14:textId="77777777" w:rsidR="00D15C5B" w:rsidRDefault="00D15C5B" w:rsidP="008629FE">
            <w:pPr>
              <w:rPr>
                <w:rFonts w:eastAsia="Times New Roman"/>
              </w:rPr>
            </w:pPr>
          </w:p>
          <w:p w14:paraId="406CF9D9" w14:textId="77777777" w:rsidR="00D15C5B" w:rsidRDefault="00D15C5B" w:rsidP="008629FE">
            <w:pPr>
              <w:rPr>
                <w:rFonts w:eastAsia="Times New Roman"/>
              </w:rPr>
            </w:pPr>
          </w:p>
          <w:p w14:paraId="2FB9DA7E" w14:textId="77777777" w:rsidR="00D15C5B" w:rsidRPr="00D55AA6" w:rsidRDefault="00D15C5B" w:rsidP="008629FE">
            <w:pPr>
              <w:rPr>
                <w:rFonts w:eastAsia="Times New Roman"/>
              </w:rPr>
            </w:pPr>
            <w:r w:rsidRPr="00851984">
              <w:rPr>
                <w:rFonts w:eastAsia="Times New Roman"/>
              </w:rPr>
              <w:t xml:space="preserve">ПК-4, </w:t>
            </w:r>
            <w:r w:rsidRPr="00D55AA6">
              <w:rPr>
                <w:rFonts w:eastAsia="Times New Roman"/>
              </w:rPr>
              <w:t xml:space="preserve">Способен участвовать в </w:t>
            </w:r>
          </w:p>
          <w:p w14:paraId="07FFDEDB" w14:textId="77777777" w:rsidR="00D15C5B" w:rsidRDefault="00D15C5B" w:rsidP="008629FE">
            <w:pPr>
              <w:rPr>
                <w:rFonts w:eastAsia="Times New Roman"/>
              </w:rPr>
            </w:pPr>
            <w:r w:rsidRPr="00D55AA6">
              <w:rPr>
                <w:rFonts w:eastAsia="Times New Roman"/>
              </w:rPr>
              <w:t>мониторинге качества, эффективности и безопасности лекарственных средств и лекарственного растительного сырья</w:t>
            </w:r>
          </w:p>
          <w:p w14:paraId="7E152B2E" w14:textId="77777777" w:rsidR="00D15C5B" w:rsidRDefault="00D15C5B" w:rsidP="008629FE">
            <w:pPr>
              <w:rPr>
                <w:rFonts w:eastAsia="Times New Roman"/>
              </w:rPr>
            </w:pPr>
          </w:p>
          <w:p w14:paraId="0D2689B0" w14:textId="77777777" w:rsidR="00D15C5B" w:rsidRDefault="00D15C5B" w:rsidP="008629FE">
            <w:pPr>
              <w:rPr>
                <w:rFonts w:eastAsia="Times New Roman"/>
              </w:rPr>
            </w:pPr>
            <w:r w:rsidRPr="00851984">
              <w:rPr>
                <w:rFonts w:eastAsia="Times New Roman"/>
              </w:rPr>
              <w:tab/>
            </w:r>
          </w:p>
          <w:p w14:paraId="1A7CCFB9" w14:textId="77777777" w:rsidR="00D15C5B" w:rsidRDefault="00D15C5B" w:rsidP="008629FE">
            <w:pPr>
              <w:rPr>
                <w:rFonts w:eastAsia="Times New Roman"/>
              </w:rPr>
            </w:pPr>
          </w:p>
          <w:p w14:paraId="4139BB2F" w14:textId="77777777" w:rsidR="00D15C5B" w:rsidRDefault="00D15C5B" w:rsidP="008629FE">
            <w:pPr>
              <w:rPr>
                <w:rFonts w:eastAsia="Times New Roman"/>
              </w:rPr>
            </w:pPr>
          </w:p>
          <w:p w14:paraId="5ECEBEC8" w14:textId="77777777" w:rsidR="00D15C5B" w:rsidRDefault="00D15C5B" w:rsidP="008629FE">
            <w:pPr>
              <w:rPr>
                <w:rFonts w:eastAsia="Times New Roman"/>
              </w:rPr>
            </w:pPr>
          </w:p>
          <w:p w14:paraId="3C79EE26" w14:textId="77777777" w:rsidR="00D15C5B" w:rsidRPr="00A32700" w:rsidRDefault="00D15C5B" w:rsidP="008629FE">
            <w:pPr>
              <w:rPr>
                <w:rFonts w:eastAsia="Times New Roman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B20C6F" w14:textId="77777777" w:rsidR="00D15C5B" w:rsidRDefault="00D15C5B" w:rsidP="008629FE">
            <w:pPr>
              <w:rPr>
                <w:rFonts w:eastAsia="Times New Roman"/>
                <w:color w:val="000000"/>
              </w:rPr>
            </w:pPr>
            <w:r w:rsidRPr="004A72C3">
              <w:rPr>
                <w:rFonts w:eastAsia="Times New Roman"/>
                <w:color w:val="000000"/>
              </w:rPr>
              <w:t xml:space="preserve">ИД-ПК-1.5 Подбор вспомогательных веществ лекарственных форм с учетом влияния биофармацевтических </w:t>
            </w:r>
            <w:proofErr w:type="gramStart"/>
            <w:r w:rsidRPr="004A72C3">
              <w:rPr>
                <w:rFonts w:eastAsia="Times New Roman"/>
                <w:color w:val="000000"/>
              </w:rPr>
              <w:t>факторов,  расчеты</w:t>
            </w:r>
            <w:proofErr w:type="gramEnd"/>
            <w:r w:rsidRPr="004A72C3">
              <w:rPr>
                <w:rFonts w:eastAsia="Times New Roman"/>
                <w:color w:val="000000"/>
              </w:rPr>
              <w:t xml:space="preserve"> количества лекарственных средств и вспомогательных веществ для производства всех видов современных лекарственных форм</w:t>
            </w:r>
          </w:p>
          <w:p w14:paraId="4593D5FE" w14:textId="77777777" w:rsidR="00D15C5B" w:rsidRPr="00851984" w:rsidRDefault="00D15C5B" w:rsidP="008629FE">
            <w:pPr>
              <w:rPr>
                <w:rFonts w:eastAsia="Times New Roman"/>
              </w:rPr>
            </w:pPr>
            <w:r w:rsidRPr="00851984">
              <w:rPr>
                <w:rFonts w:eastAsia="Times New Roman"/>
              </w:rPr>
              <w:t>ИД-ПК-4.1</w:t>
            </w:r>
            <w:r>
              <w:t xml:space="preserve"> </w:t>
            </w:r>
            <w:r w:rsidRPr="00AC46C3">
              <w:rPr>
                <w:rFonts w:eastAsia="Times New Roman"/>
              </w:rPr>
              <w:t xml:space="preserve">Проведение анализа соответствия фармацевтических субстанций, вспомогательных веществ и лекарственных препаратов для медицинского применения </w:t>
            </w:r>
            <w:proofErr w:type="spellStart"/>
            <w:r w:rsidRPr="00AC46C3">
              <w:rPr>
                <w:rFonts w:eastAsia="Times New Roman"/>
              </w:rPr>
              <w:t>экстемпорального</w:t>
            </w:r>
            <w:proofErr w:type="spellEnd"/>
            <w:r w:rsidRPr="00AC46C3">
              <w:rPr>
                <w:rFonts w:eastAsia="Times New Roman"/>
              </w:rPr>
              <w:t xml:space="preserve"> изготовления и промышленного производства со стандартами качества</w:t>
            </w:r>
            <w:r w:rsidRPr="00851984">
              <w:rPr>
                <w:rFonts w:eastAsia="Times New Roman"/>
              </w:rPr>
              <w:tab/>
            </w:r>
          </w:p>
          <w:p w14:paraId="538538AE" w14:textId="77777777" w:rsidR="00D15C5B" w:rsidRDefault="00D15C5B" w:rsidP="008629FE">
            <w:pPr>
              <w:rPr>
                <w:rFonts w:eastAsia="Times New Roman"/>
              </w:rPr>
            </w:pPr>
          </w:p>
          <w:p w14:paraId="38DC4906" w14:textId="77777777" w:rsidR="00D15C5B" w:rsidRDefault="00D15C5B" w:rsidP="008629FE">
            <w:pPr>
              <w:rPr>
                <w:rFonts w:eastAsia="Times New Roman"/>
              </w:rPr>
            </w:pPr>
          </w:p>
          <w:p w14:paraId="75EA2E8A" w14:textId="77777777" w:rsidR="00D15C5B" w:rsidRPr="002540BA" w:rsidRDefault="00D15C5B" w:rsidP="008629FE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084949" w14:textId="77777777" w:rsidR="00D15C5B" w:rsidRDefault="00D15C5B" w:rsidP="00D15C5B">
            <w:pPr>
              <w:numPr>
                <w:ilvl w:val="0"/>
                <w:numId w:val="10"/>
              </w:numPr>
              <w:tabs>
                <w:tab w:val="left" w:pos="317"/>
              </w:tabs>
              <w:ind w:left="360"/>
              <w:contextualSpacing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Способность а</w:t>
            </w:r>
            <w:r w:rsidRPr="00D55AA6">
              <w:rPr>
                <w:rFonts w:cstheme="minorBidi"/>
                <w:iCs/>
              </w:rPr>
              <w:t xml:space="preserve">нализировать данные, полученные при сборе информации в области разработки </w:t>
            </w:r>
            <w:r>
              <w:rPr>
                <w:rFonts w:cstheme="minorBidi"/>
                <w:iCs/>
              </w:rPr>
              <w:t>инкапсулирован</w:t>
            </w:r>
            <w:r w:rsidRPr="00D55AA6">
              <w:rPr>
                <w:rFonts w:cstheme="minorBidi"/>
                <w:iCs/>
              </w:rPr>
              <w:t>ных лекарственных форм;</w:t>
            </w:r>
          </w:p>
          <w:p w14:paraId="3CF057C0" w14:textId="77777777" w:rsidR="00D15C5B" w:rsidRPr="00D55AA6" w:rsidRDefault="00D15C5B" w:rsidP="00D15C5B">
            <w:pPr>
              <w:numPr>
                <w:ilvl w:val="0"/>
                <w:numId w:val="10"/>
              </w:numPr>
              <w:tabs>
                <w:tab w:val="left" w:pos="317"/>
              </w:tabs>
              <w:ind w:left="360"/>
              <w:contextualSpacing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Умение</w:t>
            </w:r>
            <w:r w:rsidRPr="00D55AA6">
              <w:rPr>
                <w:rFonts w:cstheme="minorBidi"/>
                <w:iCs/>
              </w:rPr>
              <w:t xml:space="preserve"> оценить эффективность и возможность использования полимеров различного строения для разработки </w:t>
            </w:r>
            <w:r w:rsidRPr="00AC46C3">
              <w:rPr>
                <w:rFonts w:cstheme="minorBidi"/>
                <w:iCs/>
              </w:rPr>
              <w:t>инкапсулированных лекарственных форм</w:t>
            </w:r>
            <w:r w:rsidRPr="00D55AA6">
              <w:rPr>
                <w:rFonts w:cstheme="minorBidi"/>
                <w:iCs/>
              </w:rPr>
              <w:t>;</w:t>
            </w:r>
          </w:p>
          <w:p w14:paraId="6B633F9B" w14:textId="77777777" w:rsidR="00D15C5B" w:rsidRPr="00D55AA6" w:rsidRDefault="00D15C5B" w:rsidP="00D15C5B">
            <w:pPr>
              <w:numPr>
                <w:ilvl w:val="0"/>
                <w:numId w:val="10"/>
              </w:numPr>
              <w:tabs>
                <w:tab w:val="left" w:pos="317"/>
              </w:tabs>
              <w:ind w:left="360"/>
              <w:contextualSpacing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Способность р</w:t>
            </w:r>
            <w:r w:rsidRPr="00D55AA6">
              <w:rPr>
                <w:rFonts w:cstheme="minorBidi"/>
                <w:iCs/>
              </w:rPr>
              <w:t xml:space="preserve">азработать стратегию создания </w:t>
            </w:r>
            <w:r>
              <w:rPr>
                <w:rFonts w:cstheme="minorBidi"/>
                <w:iCs/>
              </w:rPr>
              <w:t>инкапсулированной</w:t>
            </w:r>
            <w:r w:rsidRPr="00D55AA6">
              <w:rPr>
                <w:rFonts w:cstheme="minorBidi"/>
                <w:iCs/>
              </w:rPr>
              <w:t xml:space="preserve"> лекарственной формы. </w:t>
            </w:r>
          </w:p>
          <w:p w14:paraId="598C1BDC" w14:textId="77777777" w:rsidR="00D15C5B" w:rsidRDefault="00D15C5B" w:rsidP="00D15C5B">
            <w:pPr>
              <w:numPr>
                <w:ilvl w:val="0"/>
                <w:numId w:val="10"/>
              </w:numPr>
              <w:tabs>
                <w:tab w:val="left" w:pos="317"/>
              </w:tabs>
              <w:ind w:left="360"/>
              <w:contextualSpacing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Владение</w:t>
            </w:r>
            <w:r w:rsidRPr="00D55AA6">
              <w:rPr>
                <w:rFonts w:cstheme="minorBidi"/>
                <w:iCs/>
              </w:rPr>
              <w:t xml:space="preserve"> методами регулирования фармакокинетических свойств</w:t>
            </w:r>
            <w:r>
              <w:t xml:space="preserve"> </w:t>
            </w:r>
            <w:r>
              <w:rPr>
                <w:rFonts w:cstheme="minorBidi"/>
                <w:iCs/>
              </w:rPr>
              <w:t>инкапсулированных лекарственных форм.</w:t>
            </w:r>
          </w:p>
          <w:p w14:paraId="6F15BF2E" w14:textId="77777777" w:rsidR="00D15C5B" w:rsidRPr="00573CF1" w:rsidRDefault="00D15C5B" w:rsidP="00D15C5B">
            <w:pPr>
              <w:numPr>
                <w:ilvl w:val="0"/>
                <w:numId w:val="10"/>
              </w:numPr>
              <w:tabs>
                <w:tab w:val="left" w:pos="317"/>
              </w:tabs>
              <w:ind w:left="360"/>
              <w:contextualSpacing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Владение</w:t>
            </w:r>
            <w:r w:rsidRPr="00573CF1">
              <w:rPr>
                <w:rFonts w:cstheme="minorBidi"/>
                <w:iCs/>
              </w:rPr>
              <w:t xml:space="preserve"> метод</w:t>
            </w:r>
            <w:r>
              <w:rPr>
                <w:rFonts w:cstheme="minorBidi"/>
                <w:iCs/>
              </w:rPr>
              <w:t>ами</w:t>
            </w:r>
            <w:r w:rsidRPr="00573CF1">
              <w:rPr>
                <w:rFonts w:cstheme="minorBidi"/>
                <w:iCs/>
              </w:rPr>
              <w:t xml:space="preserve"> </w:t>
            </w:r>
            <w:proofErr w:type="spellStart"/>
            <w:r>
              <w:rPr>
                <w:rFonts w:cstheme="minorBidi"/>
                <w:iCs/>
              </w:rPr>
              <w:t>микрокапсулирования</w:t>
            </w:r>
            <w:proofErr w:type="spellEnd"/>
            <w:r w:rsidRPr="00573CF1">
              <w:rPr>
                <w:rFonts w:cstheme="minorBidi"/>
                <w:iCs/>
              </w:rPr>
              <w:t>, для разработки новых лекарственных форм;</w:t>
            </w:r>
          </w:p>
          <w:p w14:paraId="30543602" w14:textId="77777777" w:rsidR="00D15C5B" w:rsidRPr="00573CF1" w:rsidRDefault="00D15C5B" w:rsidP="00D15C5B">
            <w:pPr>
              <w:numPr>
                <w:ilvl w:val="0"/>
                <w:numId w:val="10"/>
              </w:numPr>
              <w:tabs>
                <w:tab w:val="left" w:pos="317"/>
              </w:tabs>
              <w:ind w:left="360"/>
              <w:contextualSpacing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 xml:space="preserve">Способность к </w:t>
            </w:r>
            <w:r w:rsidRPr="00573CF1">
              <w:rPr>
                <w:rFonts w:cstheme="minorBidi"/>
                <w:iCs/>
              </w:rPr>
              <w:t xml:space="preserve">разработке </w:t>
            </w:r>
            <w:proofErr w:type="spellStart"/>
            <w:r w:rsidRPr="00573CF1">
              <w:rPr>
                <w:rFonts w:cstheme="minorBidi"/>
                <w:iCs/>
              </w:rPr>
              <w:t>инновационно</w:t>
            </w:r>
            <w:proofErr w:type="spellEnd"/>
            <w:r w:rsidRPr="00573CF1">
              <w:rPr>
                <w:rFonts w:cstheme="minorBidi"/>
                <w:iCs/>
              </w:rPr>
              <w:t xml:space="preserve"> привлекательных технологий создания новых лекарственно-наполненных материалов с заданными свойствами</w:t>
            </w:r>
            <w:r>
              <w:rPr>
                <w:rFonts w:cstheme="minorBidi"/>
                <w:iCs/>
              </w:rPr>
              <w:t>;</w:t>
            </w:r>
          </w:p>
          <w:p w14:paraId="29A8AC97" w14:textId="77777777" w:rsidR="00D15C5B" w:rsidRPr="002540BA" w:rsidRDefault="00D15C5B" w:rsidP="00D15C5B">
            <w:pPr>
              <w:numPr>
                <w:ilvl w:val="0"/>
                <w:numId w:val="10"/>
              </w:numPr>
              <w:tabs>
                <w:tab w:val="left" w:pos="317"/>
              </w:tabs>
              <w:ind w:left="360"/>
              <w:contextualSpacing/>
              <w:rPr>
                <w:b/>
              </w:rPr>
            </w:pPr>
            <w:r>
              <w:rPr>
                <w:rFonts w:cstheme="minorBidi"/>
                <w:iCs/>
              </w:rPr>
              <w:t xml:space="preserve">Владение основами оценки фармакокинетических свойств новых </w:t>
            </w:r>
            <w:r w:rsidRPr="002E410D">
              <w:rPr>
                <w:rFonts w:cstheme="minorBidi"/>
                <w:iCs/>
              </w:rPr>
              <w:t xml:space="preserve">лекарственных </w:t>
            </w:r>
            <w:r>
              <w:rPr>
                <w:rFonts w:cstheme="minorBidi"/>
                <w:iCs/>
              </w:rPr>
              <w:t>форм.</w:t>
            </w:r>
          </w:p>
        </w:tc>
      </w:tr>
    </w:tbl>
    <w:p w14:paraId="4D879BFB" w14:textId="6677D78E" w:rsidR="00067C3F" w:rsidRDefault="00067C3F" w:rsidP="00F17C1E"/>
    <w:p w14:paraId="1E954797" w14:textId="77777777" w:rsidR="00067C3F" w:rsidRPr="00F17C1E" w:rsidRDefault="00067C3F" w:rsidP="00F17C1E"/>
    <w:p w14:paraId="2C7F23D3" w14:textId="6E3129C7" w:rsidR="007B65C7" w:rsidRPr="00711DDC" w:rsidRDefault="007B65C7" w:rsidP="00052AC2">
      <w:pPr>
        <w:pStyle w:val="2"/>
      </w:pPr>
      <w:r w:rsidRPr="00711DDC"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2E7C107" w:rsidR="007B65C7" w:rsidRPr="00067C3F" w:rsidRDefault="00D15C5B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630A9B8" w:rsidR="007B65C7" w:rsidRPr="00067C3F" w:rsidRDefault="00D15C5B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54CED" w14:textId="77777777" w:rsidR="002B5E36" w:rsidRDefault="002B5E36" w:rsidP="005E3840">
      <w:r>
        <w:separator/>
      </w:r>
    </w:p>
  </w:endnote>
  <w:endnote w:type="continuationSeparator" w:id="0">
    <w:p w14:paraId="1EDCBB1B" w14:textId="77777777" w:rsidR="002B5E36" w:rsidRDefault="002B5E3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5992B" w14:textId="77777777" w:rsidR="002B5E36" w:rsidRDefault="002B5E36" w:rsidP="005E3840">
      <w:r>
        <w:separator/>
      </w:r>
    </w:p>
  </w:footnote>
  <w:footnote w:type="continuationSeparator" w:id="0">
    <w:p w14:paraId="546DFEBB" w14:textId="77777777" w:rsidR="002B5E36" w:rsidRDefault="002B5E3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76C6D94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C5B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4DEF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4EA"/>
    <w:rsid w:val="00052AC2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67C3F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681F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5325"/>
    <w:rsid w:val="000C6AAE"/>
    <w:rsid w:val="000C76B4"/>
    <w:rsid w:val="000C7F39"/>
    <w:rsid w:val="000D1BD2"/>
    <w:rsid w:val="000D1D72"/>
    <w:rsid w:val="000D2070"/>
    <w:rsid w:val="000D3963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6AF1"/>
    <w:rsid w:val="00111C37"/>
    <w:rsid w:val="00111C6E"/>
    <w:rsid w:val="00112668"/>
    <w:rsid w:val="00112A1E"/>
    <w:rsid w:val="00114450"/>
    <w:rsid w:val="001147C6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C4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7AE2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5E36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9C8"/>
    <w:rsid w:val="002C5F0F"/>
    <w:rsid w:val="002C6384"/>
    <w:rsid w:val="002C7EBD"/>
    <w:rsid w:val="002D00FD"/>
    <w:rsid w:val="002D1213"/>
    <w:rsid w:val="002D29D4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1739"/>
    <w:rsid w:val="0031220B"/>
    <w:rsid w:val="003127FE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FF1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10ED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5F3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99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D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6A0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AF6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ABB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F3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1A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775E8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652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5ECE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4CF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A706D"/>
    <w:rsid w:val="009B01FB"/>
    <w:rsid w:val="009B1CC3"/>
    <w:rsid w:val="009B34EA"/>
    <w:rsid w:val="009B50D9"/>
    <w:rsid w:val="009B5D79"/>
    <w:rsid w:val="009B6950"/>
    <w:rsid w:val="009B71FE"/>
    <w:rsid w:val="009B73AA"/>
    <w:rsid w:val="009C1833"/>
    <w:rsid w:val="009C4994"/>
    <w:rsid w:val="009C78FC"/>
    <w:rsid w:val="009D0494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0881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6FC7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28EC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A2A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57B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BB6"/>
    <w:rsid w:val="00C50D82"/>
    <w:rsid w:val="00C512FA"/>
    <w:rsid w:val="00C514BF"/>
    <w:rsid w:val="00C5223C"/>
    <w:rsid w:val="00C5411F"/>
    <w:rsid w:val="00C619D9"/>
    <w:rsid w:val="00C6350D"/>
    <w:rsid w:val="00C6460B"/>
    <w:rsid w:val="00C65F90"/>
    <w:rsid w:val="00C67F0D"/>
    <w:rsid w:val="00C707D9"/>
    <w:rsid w:val="00C713DB"/>
    <w:rsid w:val="00C71E9D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5C5B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16E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AFC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9B4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17C1E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37D5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F08"/>
    <w:rsid w:val="00F71670"/>
    <w:rsid w:val="00F71751"/>
    <w:rsid w:val="00F71998"/>
    <w:rsid w:val="00F720E9"/>
    <w:rsid w:val="00F73CED"/>
    <w:rsid w:val="00F74548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C4A3BD5-152A-4198-8E69-02DF9147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3BD41-7E8D-4802-BB74-C02C29410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Nataliya Kildeeva</cp:lastModifiedBy>
  <cp:revision>2</cp:revision>
  <cp:lastPrinted>2021-05-14T12:22:00Z</cp:lastPrinted>
  <dcterms:created xsi:type="dcterms:W3CDTF">2022-05-21T20:48:00Z</dcterms:created>
  <dcterms:modified xsi:type="dcterms:W3CDTF">2022-05-21T20:48:00Z</dcterms:modified>
</cp:coreProperties>
</file>