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7C0FB91B" w:rsidR="00E05948" w:rsidRPr="00E03938" w:rsidRDefault="00FF42C5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Психология</w:t>
            </w:r>
            <w:r w:rsidR="00E03938">
              <w:rPr>
                <w:b/>
                <w:bCs/>
                <w:sz w:val="26"/>
                <w:szCs w:val="26"/>
              </w:rPr>
              <w:t xml:space="preserve"> </w:t>
            </w:r>
            <w:r w:rsidR="007238E7">
              <w:rPr>
                <w:b/>
                <w:bCs/>
                <w:sz w:val="26"/>
                <w:szCs w:val="26"/>
              </w:rPr>
              <w:t>развития и возрастная психология</w:t>
            </w:r>
            <w:r w:rsidR="00731E35">
              <w:rPr>
                <w:b/>
                <w:bCs/>
                <w:sz w:val="26"/>
                <w:szCs w:val="26"/>
              </w:rPr>
              <w:t xml:space="preserve"> и геронтология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3BA9713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t>Учебная дисциплина «Психология развития и возрастная психология и геронтология» изучается в пятом семестре.</w:t>
      </w:r>
    </w:p>
    <w:p w14:paraId="184289C6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t>Курсовая работа–не предусмотрена.</w:t>
      </w:r>
    </w:p>
    <w:p w14:paraId="4BAC2A8D" w14:textId="77777777" w:rsidR="00731E35" w:rsidRPr="00750C85" w:rsidRDefault="00731E35" w:rsidP="00731E35">
      <w:pPr>
        <w:pStyle w:val="2"/>
        <w:rPr>
          <w:i/>
        </w:rPr>
      </w:pPr>
      <w:r w:rsidRPr="00750C85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31E35" w:rsidRPr="00750C85" w14:paraId="3D24E242" w14:textId="77777777" w:rsidTr="007775D3">
        <w:tc>
          <w:tcPr>
            <w:tcW w:w="2306" w:type="dxa"/>
          </w:tcPr>
          <w:p w14:paraId="26E930DA" w14:textId="77777777" w:rsidR="00731E35" w:rsidRPr="00750C85" w:rsidRDefault="00731E35" w:rsidP="007775D3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750C85">
              <w:rPr>
                <w:sz w:val="24"/>
                <w:szCs w:val="24"/>
              </w:rPr>
              <w:t>экзамен</w:t>
            </w:r>
          </w:p>
        </w:tc>
        <w:tc>
          <w:tcPr>
            <w:tcW w:w="2126" w:type="dxa"/>
          </w:tcPr>
          <w:p w14:paraId="5B03D590" w14:textId="77777777" w:rsidR="00731E35" w:rsidRPr="00750C85" w:rsidRDefault="00731E35" w:rsidP="007775D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4B08DBDD" w14:textId="77777777" w:rsidR="00731E35" w:rsidRPr="00750C85" w:rsidRDefault="00731E35" w:rsidP="00731E35">
      <w:pPr>
        <w:pStyle w:val="2"/>
      </w:pPr>
      <w:r w:rsidRPr="00750C85">
        <w:t>Место учебной дисциплины в структуре ОПОП</w:t>
      </w:r>
    </w:p>
    <w:p w14:paraId="2DE7779E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t xml:space="preserve">Учебная дисциплина «Психология развития и возрастная психология и геронтология» </w:t>
      </w:r>
      <w:bookmarkStart w:id="11" w:name="_Hlk94084827"/>
      <w:r w:rsidRPr="00750C85">
        <w:rPr>
          <w:sz w:val="24"/>
          <w:szCs w:val="24"/>
        </w:rPr>
        <w:t>относится к обязательной части программы.</w:t>
      </w:r>
    </w:p>
    <w:bookmarkEnd w:id="11"/>
    <w:p w14:paraId="23E4A312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t>Основой для освоениядисциплиныявляются результаты обучения попредшествующим дисциплинами практикам:</w:t>
      </w:r>
    </w:p>
    <w:p w14:paraId="1550A5A2" w14:textId="77777777" w:rsidR="00731E35" w:rsidRPr="00750C85" w:rsidRDefault="00731E35" w:rsidP="00731E3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750C85">
        <w:rPr>
          <w:sz w:val="24"/>
          <w:szCs w:val="24"/>
        </w:rPr>
        <w:t>Общая психология;</w:t>
      </w:r>
    </w:p>
    <w:p w14:paraId="51EF0540" w14:textId="77777777" w:rsidR="00731E35" w:rsidRPr="00750C85" w:rsidRDefault="00731E35" w:rsidP="00731E3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750C85">
        <w:rPr>
          <w:sz w:val="24"/>
          <w:szCs w:val="24"/>
        </w:rPr>
        <w:t>Психодиагностика.</w:t>
      </w:r>
    </w:p>
    <w:p w14:paraId="59A95A71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50FF73FF" w14:textId="77777777" w:rsidR="00731E35" w:rsidRPr="00750C85" w:rsidRDefault="00731E35" w:rsidP="00731E35">
      <w:pPr>
        <w:pStyle w:val="af0"/>
        <w:numPr>
          <w:ilvl w:val="2"/>
          <w:numId w:val="5"/>
        </w:numPr>
        <w:ind w:left="709"/>
        <w:rPr>
          <w:sz w:val="24"/>
          <w:szCs w:val="24"/>
        </w:rPr>
      </w:pPr>
      <w:r w:rsidRPr="00750C85">
        <w:rPr>
          <w:sz w:val="24"/>
          <w:szCs w:val="24"/>
        </w:rPr>
        <w:t>Психологическое консультирование и психокоррекция.</w:t>
      </w:r>
    </w:p>
    <w:p w14:paraId="7311DA65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практики и  выполнении выпускной квалификационной работы.</w:t>
      </w:r>
    </w:p>
    <w:p w14:paraId="4DABEF79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t>Целью/целями изучения дисциплины «Психология развития и возрастная психология и геронтология» являются:</w:t>
      </w:r>
    </w:p>
    <w:p w14:paraId="580ED8C3" w14:textId="77777777" w:rsidR="00731E35" w:rsidRPr="00750C85" w:rsidRDefault="00731E35" w:rsidP="00731E3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50C85">
        <w:rPr>
          <w:sz w:val="24"/>
          <w:szCs w:val="24"/>
        </w:rPr>
        <w:t>изучение закономерностей психического развития человека на протяжении онтогенеза;</w:t>
      </w:r>
    </w:p>
    <w:p w14:paraId="4C9E8895" w14:textId="77777777" w:rsidR="00731E35" w:rsidRPr="00750C85" w:rsidRDefault="00731E35" w:rsidP="00731E3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50C85">
        <w:rPr>
          <w:sz w:val="24"/>
          <w:szCs w:val="24"/>
        </w:rPr>
        <w:t>формирование представления об основных законах и детерминантах психического развития человека в онтогенезе;</w:t>
      </w:r>
    </w:p>
    <w:p w14:paraId="78EA8A80" w14:textId="77777777" w:rsidR="00731E35" w:rsidRPr="00750C85" w:rsidRDefault="00731E35" w:rsidP="00731E3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50C85">
        <w:rPr>
          <w:sz w:val="24"/>
          <w:szCs w:val="24"/>
        </w:rPr>
        <w:t>формирование у студентов системного представления о теоретических и прикладных подходах к изучению психологических и социальных процессов, связанных со старением;</w:t>
      </w:r>
    </w:p>
    <w:p w14:paraId="58D0508D" w14:textId="77777777" w:rsidR="00731E35" w:rsidRPr="00750C85" w:rsidRDefault="00731E35" w:rsidP="00731E35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750C85">
        <w:rPr>
          <w:rFonts w:eastAsia="Times New Roman"/>
          <w:sz w:val="24"/>
          <w:szCs w:val="24"/>
        </w:rPr>
        <w:t>формирование у обучающихся компетенций,  установленных образовательной программой в соответствии с ФГОС ВО по данной дисциплине.</w:t>
      </w:r>
    </w:p>
    <w:p w14:paraId="4AAF1B65" w14:textId="77777777" w:rsidR="00731E35" w:rsidRPr="00750C85" w:rsidRDefault="00731E35" w:rsidP="00731E3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50C85">
        <w:rPr>
          <w:sz w:val="24"/>
          <w:szCs w:val="24"/>
        </w:rPr>
        <w:lastRenderedPageBreak/>
        <w:t>Результатом обучения по учебной дисциплине «Психология развития и возрастная психология и геронтология»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дисциплины«Психология развития и возрастная психология и геронтология».</w:t>
      </w:r>
    </w:p>
    <w:p w14:paraId="3ABADA4B" w14:textId="77777777" w:rsidR="00731E35" w:rsidRPr="00750C85" w:rsidRDefault="00731E35" w:rsidP="00731E35">
      <w:pPr>
        <w:pStyle w:val="2"/>
      </w:pPr>
      <w:r w:rsidRPr="00750C85"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31E35" w:rsidRPr="00750C85" w14:paraId="020F46F5" w14:textId="77777777" w:rsidTr="007775D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D55389A" w14:textId="77777777" w:rsidR="00731E35" w:rsidRPr="00750C85" w:rsidRDefault="00731E35" w:rsidP="007775D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50C8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693F1E" w14:textId="77777777" w:rsidR="00731E35" w:rsidRPr="00750C85" w:rsidRDefault="00731E35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0C85">
              <w:rPr>
                <w:b/>
                <w:color w:val="000000"/>
              </w:rPr>
              <w:t>Код и наименование индикатора</w:t>
            </w:r>
          </w:p>
          <w:p w14:paraId="15A72D34" w14:textId="77777777" w:rsidR="00731E35" w:rsidRPr="00750C85" w:rsidRDefault="00731E35" w:rsidP="007775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0C8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7DEC6C" w14:textId="77777777" w:rsidR="00731E35" w:rsidRPr="00750C85" w:rsidRDefault="00731E35" w:rsidP="007775D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50C8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EE3BE7A" w14:textId="77777777" w:rsidR="00731E35" w:rsidRPr="00750C85" w:rsidRDefault="00731E35" w:rsidP="007775D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50C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31E35" w:rsidRPr="00750C85" w14:paraId="769D233D" w14:textId="77777777" w:rsidTr="007775D3">
        <w:trPr>
          <w:trHeight w:val="20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1E991" w14:textId="77777777" w:rsidR="00731E35" w:rsidRPr="00750C85" w:rsidRDefault="00731E35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bookmarkStart w:id="12" w:name="_Hlk94076465"/>
            <w:r w:rsidRPr="00750C85">
              <w:rPr>
                <w:sz w:val="22"/>
                <w:szCs w:val="22"/>
              </w:rPr>
              <w:t>ОПК-3</w:t>
            </w:r>
          </w:p>
          <w:p w14:paraId="730A1ADE" w14:textId="77777777" w:rsidR="00731E35" w:rsidRPr="00750C85" w:rsidRDefault="00731E35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50C85">
              <w:rPr>
                <w:sz w:val="22"/>
                <w:szCs w:val="22"/>
              </w:rPr>
              <w:t>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BA85" w14:textId="77777777" w:rsidR="00731E35" w:rsidRPr="00750C85" w:rsidRDefault="00731E35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50C85">
              <w:rPr>
                <w:sz w:val="22"/>
                <w:szCs w:val="22"/>
              </w:rPr>
              <w:t>ИД-ОПК-3.4</w:t>
            </w:r>
          </w:p>
          <w:p w14:paraId="07C17489" w14:textId="77777777" w:rsidR="00731E35" w:rsidRPr="00750C85" w:rsidRDefault="00731E35" w:rsidP="007775D3">
            <w:pPr>
              <w:pStyle w:val="pboth"/>
              <w:spacing w:before="0" w:beforeAutospacing="0" w:after="0" w:afterAutospacing="0"/>
            </w:pPr>
            <w:r w:rsidRPr="00750C85">
              <w:t>Качественная интерпретация полученных результатов исследования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054AF" w14:textId="77777777" w:rsidR="00731E35" w:rsidRPr="00750C85" w:rsidRDefault="00731E35" w:rsidP="00731E35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750C85">
              <w:t>Демонстрирует знание современных надежных и валидных методов сбора, обработки и интерпретации данных с учетом возрастной специфики;</w:t>
            </w:r>
          </w:p>
          <w:p w14:paraId="58DD77CB" w14:textId="77777777" w:rsidR="00731E35" w:rsidRPr="00750C85" w:rsidRDefault="00731E35" w:rsidP="00731E35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750C85">
              <w:t>Применяет релевантные методы психодиагностики в зависимости от области исследования и с учетом возрастной специфики объектов исследования;</w:t>
            </w:r>
          </w:p>
          <w:p w14:paraId="434985C1" w14:textId="77777777" w:rsidR="00731E35" w:rsidRPr="00750C85" w:rsidRDefault="00731E35" w:rsidP="00731E35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750C85">
              <w:t>Демонстрирует умение грамотно интерпретировать данные, полученные в ходе экспериментального исследования</w:t>
            </w:r>
          </w:p>
        </w:tc>
      </w:tr>
      <w:tr w:rsidR="00731E35" w:rsidRPr="00750C85" w14:paraId="14862D6C" w14:textId="77777777" w:rsidTr="007775D3">
        <w:trPr>
          <w:trHeight w:val="20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DCB1B" w14:textId="77777777" w:rsidR="00731E35" w:rsidRPr="00750C85" w:rsidRDefault="00731E35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50C85">
              <w:rPr>
                <w:sz w:val="22"/>
                <w:szCs w:val="22"/>
              </w:rPr>
              <w:t>ОПК-4</w:t>
            </w:r>
          </w:p>
          <w:p w14:paraId="7A458CAB" w14:textId="77777777" w:rsidR="00731E35" w:rsidRPr="00750C85" w:rsidRDefault="00731E35" w:rsidP="007775D3">
            <w:r w:rsidRPr="00750C85"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26F5C" w14:textId="77777777" w:rsidR="00731E35" w:rsidRPr="00750C85" w:rsidRDefault="00731E35" w:rsidP="007775D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50C85">
              <w:rPr>
                <w:sz w:val="22"/>
                <w:szCs w:val="22"/>
              </w:rPr>
              <w:t>ИД-ОПК-4.3</w:t>
            </w:r>
          </w:p>
          <w:p w14:paraId="7EE70458" w14:textId="77777777" w:rsidR="00731E35" w:rsidRPr="00750C85" w:rsidRDefault="00731E35" w:rsidP="007775D3">
            <w:pPr>
              <w:pStyle w:val="pboth"/>
              <w:spacing w:before="0" w:beforeAutospacing="0" w:after="0" w:afterAutospacing="0"/>
            </w:pPr>
            <w:r w:rsidRPr="00750C85">
              <w:rPr>
                <w:sz w:val="22"/>
                <w:szCs w:val="22"/>
              </w:rPr>
              <w:t>Учет особых потребностей лиц с ОВЗ при реализации интеграционных инклюзивных мероприятий</w:t>
            </w:r>
            <w:r w:rsidRPr="00750C85">
              <w:t xml:space="preserve">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EA1B2" w14:textId="77777777" w:rsidR="00731E35" w:rsidRPr="00750C85" w:rsidRDefault="00731E35" w:rsidP="00731E35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750C85">
              <w:t>Применяет диагностический инструментарий с учетом возрастной специфики, актуального состояния и наличия особых потребностей у лиц с ОВЗ;</w:t>
            </w:r>
          </w:p>
          <w:p w14:paraId="03AE2214" w14:textId="77777777" w:rsidR="00731E35" w:rsidRPr="00750C85" w:rsidRDefault="00731E35" w:rsidP="00731E35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750C85">
              <w:t>Составляет план коррекционной работы в соответствии с учетом специфики возраста;</w:t>
            </w:r>
          </w:p>
          <w:p w14:paraId="4A5E08D8" w14:textId="77777777" w:rsidR="00731E35" w:rsidRPr="00750C85" w:rsidRDefault="00731E35" w:rsidP="00731E35">
            <w:pPr>
              <w:pStyle w:val="af0"/>
              <w:numPr>
                <w:ilvl w:val="0"/>
                <w:numId w:val="15"/>
              </w:numPr>
              <w:tabs>
                <w:tab w:val="left" w:pos="317"/>
              </w:tabs>
              <w:ind w:left="357" w:hanging="357"/>
            </w:pPr>
            <w:r w:rsidRPr="00750C85">
              <w:t>Участвует в реализации программ оказания помощи и поддержки лицам пожилого возраста</w:t>
            </w:r>
          </w:p>
        </w:tc>
      </w:tr>
      <w:bookmarkEnd w:id="12"/>
    </w:tbl>
    <w:p w14:paraId="7A8951BC" w14:textId="77777777" w:rsidR="00731E35" w:rsidRPr="00750C85" w:rsidRDefault="00731E35" w:rsidP="00731E35"/>
    <w:p w14:paraId="0111A0C5" w14:textId="77777777" w:rsidR="00731E35" w:rsidRPr="00750C85" w:rsidRDefault="00731E35" w:rsidP="00731E35"/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90C6999" w:rsidR="007B65C7" w:rsidRPr="00782A75" w:rsidRDefault="00FF42C5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r w:rsidRPr="00782A75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15C31C5" w14:textId="4576DA1E" w:rsidR="007B65C7" w:rsidRPr="00782A75" w:rsidRDefault="007266BB" w:rsidP="00037666">
            <w:pPr>
              <w:jc w:val="center"/>
            </w:pPr>
            <w:r>
              <w:t>1</w:t>
            </w:r>
            <w:r w:rsidR="00FF42C5">
              <w:t>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1650" w14:textId="77777777" w:rsidR="00112FC9" w:rsidRDefault="00112FC9" w:rsidP="005E3840">
      <w:r>
        <w:separator/>
      </w:r>
    </w:p>
  </w:endnote>
  <w:endnote w:type="continuationSeparator" w:id="0">
    <w:p w14:paraId="03A2EEF0" w14:textId="77777777" w:rsidR="00112FC9" w:rsidRDefault="00112FC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C347" w14:textId="77777777" w:rsidR="00112FC9" w:rsidRDefault="00112FC9" w:rsidP="005E3840">
      <w:r>
        <w:separator/>
      </w:r>
    </w:p>
  </w:footnote>
  <w:footnote w:type="continuationSeparator" w:id="0">
    <w:p w14:paraId="170D33B1" w14:textId="77777777" w:rsidR="00112FC9" w:rsidRDefault="00112FC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C515D8"/>
    <w:multiLevelType w:val="hybridMultilevel"/>
    <w:tmpl w:val="478407B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0AE75DF"/>
    <w:multiLevelType w:val="hybridMultilevel"/>
    <w:tmpl w:val="79DECD7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24DD654E"/>
    <w:multiLevelType w:val="hybridMultilevel"/>
    <w:tmpl w:val="625012B4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1B22"/>
    <w:multiLevelType w:val="hybridMultilevel"/>
    <w:tmpl w:val="579A1D5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A1B5175"/>
    <w:multiLevelType w:val="hybridMultilevel"/>
    <w:tmpl w:val="78607E1A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8" w15:restartNumberingAfterBreak="0">
    <w:nsid w:val="71E653D6"/>
    <w:multiLevelType w:val="hybridMultilevel"/>
    <w:tmpl w:val="1B3E9114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19"/>
  </w:num>
  <w:num w:numId="8">
    <w:abstractNumId w:val="12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3"/>
  </w:num>
  <w:num w:numId="15">
    <w:abstractNumId w:val="8"/>
  </w:num>
  <w:num w:numId="16">
    <w:abstractNumId w:val="18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2FC9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5E1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56558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6C62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6789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5F25"/>
    <w:rsid w:val="006168A8"/>
    <w:rsid w:val="006205F6"/>
    <w:rsid w:val="00623E0C"/>
    <w:rsid w:val="0062503B"/>
    <w:rsid w:val="006252E4"/>
    <w:rsid w:val="00625686"/>
    <w:rsid w:val="006256A4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67E28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6CDA"/>
    <w:rsid w:val="007170C6"/>
    <w:rsid w:val="007174F7"/>
    <w:rsid w:val="007179AF"/>
    <w:rsid w:val="00717C44"/>
    <w:rsid w:val="00717DB3"/>
    <w:rsid w:val="00721AD5"/>
    <w:rsid w:val="00721E06"/>
    <w:rsid w:val="007238E7"/>
    <w:rsid w:val="00724E04"/>
    <w:rsid w:val="007250B8"/>
    <w:rsid w:val="00726214"/>
    <w:rsid w:val="007266BB"/>
    <w:rsid w:val="007275EE"/>
    <w:rsid w:val="00730B26"/>
    <w:rsid w:val="00731E35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397"/>
    <w:rsid w:val="00834670"/>
    <w:rsid w:val="00834D96"/>
    <w:rsid w:val="00835934"/>
    <w:rsid w:val="008366F1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082D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49AF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4512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A34E1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938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554C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2EA2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386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42C5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23</cp:revision>
  <cp:lastPrinted>2021-05-14T12:22:00Z</cp:lastPrinted>
  <dcterms:created xsi:type="dcterms:W3CDTF">2022-01-15T21:56:00Z</dcterms:created>
  <dcterms:modified xsi:type="dcterms:W3CDTF">2022-02-18T10:24:00Z</dcterms:modified>
</cp:coreProperties>
</file>