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4016"/>
        <w:gridCol w:w="2551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43D7F4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AC86802" w:rsidR="005558F8" w:rsidRPr="00BE1E14" w:rsidRDefault="005558F8" w:rsidP="00DA528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E1E14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D4C37F" w:rsidR="00E05948" w:rsidRPr="00C258B0" w:rsidRDefault="00DA5282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Зоопсихология и сравнительная психология</w:t>
            </w:r>
          </w:p>
        </w:tc>
      </w:tr>
      <w:tr w:rsidR="00D1678A" w:rsidRPr="000743F9" w14:paraId="63E7358B" w14:textId="77777777" w:rsidTr="00BE1E14">
        <w:trPr>
          <w:trHeight w:val="567"/>
        </w:trPr>
        <w:tc>
          <w:tcPr>
            <w:tcW w:w="33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42430DC" w:rsidR="00D1678A" w:rsidRPr="000743F9" w:rsidRDefault="00D1678A" w:rsidP="00DA528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BE1E14">
        <w:trPr>
          <w:trHeight w:val="567"/>
        </w:trPr>
        <w:tc>
          <w:tcPr>
            <w:tcW w:w="3322" w:type="dxa"/>
            <w:shd w:val="clear" w:color="auto" w:fill="auto"/>
          </w:tcPr>
          <w:p w14:paraId="37FE0BA9" w14:textId="607B2419" w:rsidR="00D1678A" w:rsidRPr="000743F9" w:rsidRDefault="00352FE2" w:rsidP="00BE1E14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4016" w:type="dxa"/>
            <w:shd w:val="clear" w:color="auto" w:fill="auto"/>
          </w:tcPr>
          <w:p w14:paraId="28121708" w14:textId="398900DC" w:rsidR="00D1678A" w:rsidRPr="000743F9" w:rsidRDefault="00BE1E1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37.03.01 </w:t>
            </w:r>
            <w:r w:rsidR="00DA5282">
              <w:rPr>
                <w:sz w:val="24"/>
                <w:szCs w:val="24"/>
              </w:rPr>
              <w:t>Социальная психология</w:t>
            </w:r>
          </w:p>
        </w:tc>
        <w:tc>
          <w:tcPr>
            <w:tcW w:w="2551" w:type="dxa"/>
            <w:shd w:val="clear" w:color="auto" w:fill="auto"/>
          </w:tcPr>
          <w:p w14:paraId="590A5011" w14:textId="6F6E9FAD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BE1E14">
        <w:trPr>
          <w:trHeight w:val="567"/>
        </w:trPr>
        <w:tc>
          <w:tcPr>
            <w:tcW w:w="3322" w:type="dxa"/>
            <w:shd w:val="clear" w:color="auto" w:fill="auto"/>
          </w:tcPr>
          <w:p w14:paraId="712E4F63" w14:textId="0B089F7F" w:rsidR="00D1678A" w:rsidRPr="000743F9" w:rsidRDefault="00BE1E14" w:rsidP="00BE1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67" w:type="dxa"/>
            <w:gridSpan w:val="2"/>
            <w:shd w:val="clear" w:color="auto" w:fill="auto"/>
          </w:tcPr>
          <w:p w14:paraId="18A87A56" w14:textId="5DC15258" w:rsidR="00D1678A" w:rsidRPr="000743F9" w:rsidRDefault="00BE1E14" w:rsidP="00BE1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36E254F3" w14:textId="77777777" w:rsidTr="00BE1E14">
        <w:trPr>
          <w:trHeight w:val="567"/>
        </w:trPr>
        <w:tc>
          <w:tcPr>
            <w:tcW w:w="3322" w:type="dxa"/>
            <w:shd w:val="clear" w:color="auto" w:fill="auto"/>
          </w:tcPr>
          <w:p w14:paraId="030EF829" w14:textId="77777777" w:rsidR="00D1678A" w:rsidRPr="00BE1E14" w:rsidRDefault="00BC564D" w:rsidP="00A55E81">
            <w:pPr>
              <w:rPr>
                <w:sz w:val="24"/>
                <w:szCs w:val="24"/>
              </w:rPr>
            </w:pPr>
            <w:r w:rsidRPr="00BE1E14">
              <w:rPr>
                <w:sz w:val="24"/>
                <w:szCs w:val="24"/>
              </w:rPr>
              <w:t>С</w:t>
            </w:r>
            <w:r w:rsidR="00C34E79" w:rsidRPr="00BE1E14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67" w:type="dxa"/>
            <w:gridSpan w:val="2"/>
            <w:shd w:val="clear" w:color="auto" w:fill="auto"/>
            <w:vAlign w:val="center"/>
          </w:tcPr>
          <w:p w14:paraId="7052E32E" w14:textId="016F376A" w:rsidR="00D1678A" w:rsidRPr="00BE1E14" w:rsidRDefault="00E121F3" w:rsidP="006470FB">
            <w:pPr>
              <w:rPr>
                <w:sz w:val="24"/>
                <w:szCs w:val="24"/>
              </w:rPr>
            </w:pPr>
            <w:r w:rsidRPr="00BE1E14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BE1E14">
        <w:trPr>
          <w:trHeight w:val="567"/>
        </w:trPr>
        <w:tc>
          <w:tcPr>
            <w:tcW w:w="3322" w:type="dxa"/>
            <w:shd w:val="clear" w:color="auto" w:fill="auto"/>
            <w:vAlign w:val="bottom"/>
          </w:tcPr>
          <w:p w14:paraId="23E1B4C9" w14:textId="118875F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67" w:type="dxa"/>
            <w:gridSpan w:val="2"/>
            <w:shd w:val="clear" w:color="auto" w:fill="auto"/>
            <w:vAlign w:val="bottom"/>
          </w:tcPr>
          <w:p w14:paraId="24E159F0" w14:textId="1815E29F" w:rsidR="00D1678A" w:rsidRPr="000743F9" w:rsidRDefault="00D1678A" w:rsidP="00E121F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C222956" w:rsidR="004E4C46" w:rsidRPr="00BE1E14" w:rsidRDefault="00BE1E14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E1E14">
        <w:rPr>
          <w:sz w:val="24"/>
          <w:szCs w:val="24"/>
        </w:rPr>
        <w:t>Учебная дисциплина</w:t>
      </w:r>
      <w:r w:rsidR="005E642D" w:rsidRPr="00BE1E14">
        <w:rPr>
          <w:sz w:val="24"/>
          <w:szCs w:val="24"/>
        </w:rPr>
        <w:t xml:space="preserve"> «</w:t>
      </w:r>
      <w:r w:rsidR="00E121F3" w:rsidRPr="00BE1E14">
        <w:rPr>
          <w:sz w:val="24"/>
          <w:szCs w:val="24"/>
        </w:rPr>
        <w:t>Зоопсихология и сравнительная психология» изучается во</w:t>
      </w:r>
      <w:r w:rsidR="009664F2" w:rsidRPr="00BE1E14">
        <w:rPr>
          <w:sz w:val="24"/>
          <w:szCs w:val="24"/>
        </w:rPr>
        <w:t xml:space="preserve"> втором </w:t>
      </w:r>
      <w:r w:rsidR="002B3749" w:rsidRPr="00BE1E14">
        <w:rPr>
          <w:sz w:val="24"/>
          <w:szCs w:val="24"/>
        </w:rPr>
        <w:t>семестр</w:t>
      </w:r>
      <w:r w:rsidR="00E121F3" w:rsidRPr="00BE1E14">
        <w:rPr>
          <w:sz w:val="24"/>
          <w:szCs w:val="24"/>
        </w:rPr>
        <w:t>е</w:t>
      </w:r>
      <w:r w:rsidR="004E4C46" w:rsidRPr="00BE1E14">
        <w:rPr>
          <w:sz w:val="24"/>
          <w:szCs w:val="24"/>
        </w:rPr>
        <w:t>.</w:t>
      </w:r>
    </w:p>
    <w:p w14:paraId="2DDEB8CC" w14:textId="5E509DB4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E1E14">
        <w:rPr>
          <w:sz w:val="24"/>
          <w:szCs w:val="24"/>
        </w:rPr>
        <w:t>Курсовая работа</w:t>
      </w:r>
      <w:r w:rsidR="00BE1E14">
        <w:rPr>
          <w:sz w:val="24"/>
          <w:szCs w:val="24"/>
        </w:rPr>
        <w:t xml:space="preserve"> -</w:t>
      </w:r>
      <w:r w:rsidR="00E121F3" w:rsidRPr="00BE1E14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BE1E14">
        <w:rPr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4E64C146" w:rsidR="009664F2" w:rsidRPr="009664F2" w:rsidRDefault="00797466" w:rsidP="00E121F3">
            <w:pPr>
              <w:rPr>
                <w:bCs/>
                <w:i/>
                <w:iCs/>
                <w:sz w:val="24"/>
                <w:szCs w:val="24"/>
              </w:rPr>
            </w:pPr>
            <w:r w:rsidRPr="00E121F3"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166D6E8" w14:textId="38BCE9D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243C09A4" w:rsidR="00A84551" w:rsidRPr="007B449A" w:rsidRDefault="00A84551" w:rsidP="00A84551">
      <w:pPr>
        <w:pStyle w:val="2"/>
      </w:pPr>
      <w:r w:rsidRPr="007B449A">
        <w:t>М</w:t>
      </w:r>
      <w:r w:rsidR="00BE1E14">
        <w:t>есто учебной дисциплины</w:t>
      </w:r>
      <w:r w:rsidRPr="007B449A">
        <w:t xml:space="preserve"> в структуре ОПОП</w:t>
      </w:r>
    </w:p>
    <w:p w14:paraId="7920E654" w14:textId="41619DD0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E121F3">
        <w:rPr>
          <w:sz w:val="24"/>
          <w:szCs w:val="24"/>
        </w:rPr>
        <w:t xml:space="preserve">Зоопсихология и сравнительная психология </w:t>
      </w:r>
      <w:r w:rsidRPr="00BE1E14">
        <w:rPr>
          <w:sz w:val="24"/>
          <w:szCs w:val="24"/>
        </w:rPr>
        <w:t>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7DF15AFC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2F3C7DEB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E121F3">
        <w:rPr>
          <w:rFonts w:eastAsia="Times New Roman"/>
          <w:sz w:val="24"/>
          <w:szCs w:val="24"/>
        </w:rPr>
        <w:t>Зоопсихология и сравнительная психология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E121F3">
        <w:rPr>
          <w:rFonts w:eastAsia="Times New Roman"/>
          <w:sz w:val="24"/>
          <w:szCs w:val="24"/>
        </w:rPr>
        <w:t>:</w:t>
      </w:r>
    </w:p>
    <w:p w14:paraId="2AAF9578" w14:textId="77777777" w:rsidR="00E121F3" w:rsidRPr="00BE1E14" w:rsidRDefault="00E121F3" w:rsidP="00E121F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E1E14">
        <w:rPr>
          <w:sz w:val="24"/>
          <w:szCs w:val="24"/>
        </w:rPr>
        <w:t>Изучение основной проблематики и направлений зоопсихологических исследований, возникновения, развития и функционирования психики у животных;</w:t>
      </w:r>
    </w:p>
    <w:p w14:paraId="2D05E7F9" w14:textId="77777777" w:rsidR="00E121F3" w:rsidRPr="00BE1E14" w:rsidRDefault="00E121F3" w:rsidP="00E121F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E1E14">
        <w:rPr>
          <w:sz w:val="24"/>
          <w:szCs w:val="24"/>
        </w:rPr>
        <w:t xml:space="preserve">Изучение основ филогенеза психики человека и животных; </w:t>
      </w:r>
    </w:p>
    <w:p w14:paraId="56A10AF4" w14:textId="77777777" w:rsidR="00E121F3" w:rsidRPr="00BE1E14" w:rsidRDefault="00E121F3" w:rsidP="00E121F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E1E14">
        <w:rPr>
          <w:sz w:val="24"/>
          <w:szCs w:val="24"/>
        </w:rPr>
        <w:t xml:space="preserve">Формирование навыков анализа взаимосвязи психики и поведения, соотношения врождённого и приобретённого, закономерностей развития психики в филогенезе, </w:t>
      </w:r>
    </w:p>
    <w:p w14:paraId="7B2E2820" w14:textId="77777777" w:rsidR="00E121F3" w:rsidRPr="00BE1E14" w:rsidRDefault="00E121F3" w:rsidP="00E121F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E1E14">
        <w:rPr>
          <w:sz w:val="24"/>
          <w:szCs w:val="24"/>
        </w:rPr>
        <w:t>Изучение условий и предпосылок возникновения и развития психики человека;</w:t>
      </w:r>
    </w:p>
    <w:p w14:paraId="34C64CA3" w14:textId="77777777" w:rsidR="00E121F3" w:rsidRPr="00BE1E14" w:rsidRDefault="00E121F3" w:rsidP="00E121F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E1E14">
        <w:rPr>
          <w:sz w:val="24"/>
          <w:szCs w:val="24"/>
        </w:rPr>
        <w:t xml:space="preserve">Формирование навыков обобщения и анализа современных достижений этологических и зоопсихологических исследований; </w:t>
      </w:r>
    </w:p>
    <w:p w14:paraId="3676CA2E" w14:textId="77777777" w:rsidR="00E121F3" w:rsidRPr="00BE1E14" w:rsidRDefault="00E121F3" w:rsidP="00E121F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E1E14">
        <w:rPr>
          <w:sz w:val="24"/>
          <w:szCs w:val="24"/>
        </w:rPr>
        <w:t xml:space="preserve">Формирование навыков строить дизайн зоопсихологического и/или сравнительного исследования на основе применения знаний, полученных в течение курса. </w:t>
      </w:r>
    </w:p>
    <w:p w14:paraId="6CC7A6CB" w14:textId="571791D2" w:rsidR="003D5F48" w:rsidRPr="00BE1E14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E1E14">
        <w:rPr>
          <w:rFonts w:eastAsia="Times New Roman"/>
          <w:sz w:val="24"/>
          <w:szCs w:val="24"/>
        </w:rPr>
        <w:t>формирование у</w:t>
      </w:r>
      <w:r w:rsidR="008A3FEA" w:rsidRPr="00BE1E14">
        <w:rPr>
          <w:rFonts w:eastAsia="Times New Roman"/>
          <w:sz w:val="24"/>
          <w:szCs w:val="24"/>
        </w:rPr>
        <w:t xml:space="preserve"> обучающи</w:t>
      </w:r>
      <w:r w:rsidRPr="00BE1E14">
        <w:rPr>
          <w:rFonts w:eastAsia="Times New Roman"/>
          <w:sz w:val="24"/>
          <w:szCs w:val="24"/>
        </w:rPr>
        <w:t>хся</w:t>
      </w:r>
      <w:r w:rsidR="00566BD8" w:rsidRPr="00BE1E14">
        <w:rPr>
          <w:rFonts w:eastAsia="Times New Roman"/>
          <w:sz w:val="24"/>
          <w:szCs w:val="24"/>
        </w:rPr>
        <w:t xml:space="preserve"> </w:t>
      </w:r>
      <w:r w:rsidR="00BE1E14">
        <w:rPr>
          <w:rFonts w:eastAsia="Times New Roman"/>
          <w:sz w:val="24"/>
          <w:szCs w:val="24"/>
        </w:rPr>
        <w:t>компетенций</w:t>
      </w:r>
      <w:r w:rsidR="00762EAC" w:rsidRPr="00BE1E14">
        <w:rPr>
          <w:rFonts w:eastAsia="Times New Roman"/>
          <w:sz w:val="24"/>
          <w:szCs w:val="24"/>
        </w:rPr>
        <w:t>,</w:t>
      </w:r>
      <w:r w:rsidR="00894420" w:rsidRPr="00BE1E14">
        <w:rPr>
          <w:rFonts w:eastAsia="Times New Roman"/>
          <w:sz w:val="24"/>
          <w:szCs w:val="24"/>
        </w:rPr>
        <w:t xml:space="preserve"> </w:t>
      </w:r>
      <w:r w:rsidR="008A3FEA" w:rsidRPr="00BE1E14">
        <w:rPr>
          <w:rFonts w:eastAsia="Times New Roman"/>
          <w:sz w:val="24"/>
          <w:szCs w:val="24"/>
        </w:rPr>
        <w:t>установленны</w:t>
      </w:r>
      <w:r w:rsidR="00BE1E14">
        <w:rPr>
          <w:rFonts w:eastAsia="Times New Roman"/>
          <w:sz w:val="24"/>
          <w:szCs w:val="24"/>
        </w:rPr>
        <w:t>х</w:t>
      </w:r>
      <w:r w:rsidR="00CD18DB" w:rsidRPr="00BE1E14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BE1E14">
        <w:rPr>
          <w:rFonts w:eastAsia="Times New Roman"/>
          <w:sz w:val="24"/>
          <w:szCs w:val="24"/>
        </w:rPr>
        <w:t xml:space="preserve"> в соответствии</w:t>
      </w:r>
      <w:r w:rsidR="00BE1E14">
        <w:rPr>
          <w:rFonts w:eastAsia="Times New Roman"/>
          <w:sz w:val="24"/>
          <w:szCs w:val="24"/>
        </w:rPr>
        <w:t xml:space="preserve"> с ФГОС ВО по данной дисциплине;</w:t>
      </w:r>
    </w:p>
    <w:p w14:paraId="35911DAB" w14:textId="6FBB8F6D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BE1E14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C59F8" w:rsidRPr="00F31E81" w14:paraId="358BA850" w14:textId="77777777" w:rsidTr="002422E0">
        <w:trPr>
          <w:trHeight w:val="76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1498D" w14:textId="77777777" w:rsidR="00DC59F8" w:rsidRPr="002F53D5" w:rsidRDefault="00DC59F8" w:rsidP="00DC59F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F53D5">
              <w:rPr>
                <w:sz w:val="22"/>
                <w:szCs w:val="22"/>
              </w:rPr>
              <w:lastRenderedPageBreak/>
              <w:t>ОПК-</w:t>
            </w:r>
            <w:r>
              <w:rPr>
                <w:sz w:val="22"/>
                <w:szCs w:val="22"/>
              </w:rPr>
              <w:t>1</w:t>
            </w:r>
          </w:p>
          <w:p w14:paraId="1415B648" w14:textId="458F6610" w:rsidR="00DC59F8" w:rsidRPr="00BE1E14" w:rsidRDefault="00DC59F8" w:rsidP="00DC59F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C6086">
              <w:rPr>
                <w:rFonts w:eastAsiaTheme="minorHAnsi"/>
                <w:color w:val="000000"/>
                <w:lang w:eastAsia="en-US"/>
              </w:rPr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6160" w14:textId="77777777" w:rsidR="00DC59F8" w:rsidRPr="002F53D5" w:rsidRDefault="00DC59F8" w:rsidP="00DC59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F53D5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2F53D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</w:t>
            </w:r>
          </w:p>
          <w:p w14:paraId="0623E1D6" w14:textId="22C6858E" w:rsidR="00DC59F8" w:rsidRPr="00BE1E14" w:rsidRDefault="00DC59F8" w:rsidP="00DC59F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C608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Постановка научно-исследовательских задач в области профессиональной деятельности с использованием теоретических знаний</w:t>
            </w:r>
          </w:p>
        </w:tc>
      </w:tr>
      <w:tr w:rsidR="00DC59F8" w:rsidRPr="00F31E81" w14:paraId="08E4C770" w14:textId="77777777" w:rsidTr="000B5036">
        <w:trPr>
          <w:trHeight w:val="76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7A7F4" w14:textId="77777777" w:rsidR="00DC59F8" w:rsidRPr="00BE1E14" w:rsidRDefault="00DC59F8" w:rsidP="00DC59F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49349" w14:textId="77777777" w:rsidR="00DC59F8" w:rsidRPr="002F53D5" w:rsidRDefault="00DC59F8" w:rsidP="00DC59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53D5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2F53D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375311F5" w14:textId="02131437" w:rsidR="00DC59F8" w:rsidRPr="00BE1E14" w:rsidRDefault="00DC59F8" w:rsidP="00DC59F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6C608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 психологических явлений с использованием современной литературы и источников информации</w:t>
            </w:r>
          </w:p>
        </w:tc>
      </w:tr>
    </w:tbl>
    <w:p w14:paraId="2C7F23D3" w14:textId="0D475C2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</w:t>
      </w:r>
      <w:r w:rsidR="00BE1E14">
        <w:rPr>
          <w:szCs w:val="26"/>
        </w:rPr>
        <w:t xml:space="preserve">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28468EC" w:rsidR="007B65C7" w:rsidRPr="0004140F" w:rsidRDefault="00E121F3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36C096C" w:rsidR="007B65C7" w:rsidRPr="0004140F" w:rsidRDefault="00E121F3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CD2B" w14:textId="77777777" w:rsidR="00F55A95" w:rsidRDefault="00F55A95" w:rsidP="005E3840">
      <w:r>
        <w:separator/>
      </w:r>
    </w:p>
  </w:endnote>
  <w:endnote w:type="continuationSeparator" w:id="0">
    <w:p w14:paraId="13FAFF09" w14:textId="77777777" w:rsidR="00F55A95" w:rsidRDefault="00F55A9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2126" w14:textId="77777777" w:rsidR="00F55A95" w:rsidRDefault="00F55A95" w:rsidP="005E3840">
      <w:r>
        <w:separator/>
      </w:r>
    </w:p>
  </w:footnote>
  <w:footnote w:type="continuationSeparator" w:id="0">
    <w:p w14:paraId="53A4C915" w14:textId="77777777" w:rsidR="00F55A95" w:rsidRDefault="00F55A9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DC44DA9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E1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1E14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05D2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282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59F8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1F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2B93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5A95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96E7F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EEB40A6C-CBA9-46ED-A052-4F3FB6C6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C0E2-4D51-48B8-9857-E90DD8D0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5</cp:revision>
  <cp:lastPrinted>2021-05-14T12:22:00Z</cp:lastPrinted>
  <dcterms:created xsi:type="dcterms:W3CDTF">2021-08-01T12:58:00Z</dcterms:created>
  <dcterms:modified xsi:type="dcterms:W3CDTF">2022-01-25T12:12:00Z</dcterms:modified>
</cp:coreProperties>
</file>