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F7A61E" w:rsidR="00E05948" w:rsidRPr="00C258B0" w:rsidRDefault="0052454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Экспериментальная психология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8F02AB1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52454B">
        <w:rPr>
          <w:iCs/>
          <w:sz w:val="24"/>
          <w:szCs w:val="24"/>
        </w:rPr>
        <w:t>Экспериментальная психология</w:t>
      </w:r>
      <w:r w:rsidR="006B5199" w:rsidRPr="0096612B">
        <w:rPr>
          <w:iCs/>
          <w:sz w:val="24"/>
          <w:szCs w:val="24"/>
        </w:rPr>
        <w:t>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52454B">
        <w:rPr>
          <w:iCs/>
          <w:sz w:val="24"/>
          <w:szCs w:val="24"/>
        </w:rPr>
        <w:t>третьем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26ACA3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9D7E8F8" w:rsidR="00797466" w:rsidRPr="00797466" w:rsidRDefault="0052454B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401EC498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52454B">
        <w:rPr>
          <w:sz w:val="24"/>
          <w:szCs w:val="24"/>
        </w:rPr>
        <w:t>Экспериментальная психология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 xml:space="preserve">относится к </w:t>
      </w:r>
      <w:r w:rsidR="001E168E">
        <w:rPr>
          <w:iCs/>
          <w:sz w:val="24"/>
          <w:szCs w:val="24"/>
        </w:rPr>
        <w:t xml:space="preserve">обязательной </w:t>
      </w:r>
      <w:r w:rsidRPr="006B5199">
        <w:rPr>
          <w:iCs/>
          <w:sz w:val="24"/>
          <w:szCs w:val="24"/>
        </w:rPr>
        <w:t>части</w:t>
      </w:r>
      <w:r w:rsidR="001E168E">
        <w:rPr>
          <w:iCs/>
          <w:sz w:val="24"/>
          <w:szCs w:val="24"/>
        </w:rPr>
        <w:t xml:space="preserve"> ОПОП.</w:t>
      </w:r>
      <w:r w:rsidRPr="006B5199">
        <w:rPr>
          <w:iCs/>
          <w:sz w:val="24"/>
          <w:szCs w:val="24"/>
        </w:rPr>
        <w:t xml:space="preserve"> 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F259E3D" w14:textId="77777777" w:rsidR="0052454B" w:rsidRPr="00C476BC" w:rsidRDefault="0052454B" w:rsidP="0052454B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 xml:space="preserve">Целью изучения </w:t>
      </w:r>
      <w:r w:rsidRPr="00E55739">
        <w:rPr>
          <w:rFonts w:eastAsia="Times New Roman"/>
          <w:i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Экспериментальная психология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6134839E" w14:textId="77777777" w:rsidR="0052454B" w:rsidRDefault="0052454B" w:rsidP="0052454B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A80FB1">
        <w:rPr>
          <w:iCs/>
          <w:sz w:val="24"/>
          <w:szCs w:val="24"/>
        </w:rPr>
        <w:t>формирование знаний и навыков, необходимых для организации научно – исследовательской работы в психологической практике</w:t>
      </w:r>
      <w:r>
        <w:rPr>
          <w:iCs/>
          <w:sz w:val="24"/>
          <w:szCs w:val="24"/>
        </w:rPr>
        <w:t>;</w:t>
      </w:r>
    </w:p>
    <w:p w14:paraId="36AA2F2C" w14:textId="77777777" w:rsidR="0052454B" w:rsidRPr="00A80FB1" w:rsidRDefault="0052454B" w:rsidP="0052454B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Pr="00A80FB1">
        <w:rPr>
          <w:iCs/>
          <w:color w:val="333333"/>
          <w:sz w:val="24"/>
          <w:szCs w:val="24"/>
        </w:rPr>
        <w:t xml:space="preserve">формирование представлений о видах, формах и психологических механизмах научно-исследовательской деятельности, возможностях ее использования для </w:t>
      </w:r>
      <w:r w:rsidRPr="00A80FB1">
        <w:rPr>
          <w:iCs/>
          <w:sz w:val="24"/>
          <w:szCs w:val="24"/>
        </w:rPr>
        <w:t>самостоятельной реализации экспериментальных подходов в психологической науке</w:t>
      </w:r>
      <w:r>
        <w:rPr>
          <w:iCs/>
          <w:sz w:val="24"/>
          <w:szCs w:val="24"/>
        </w:rPr>
        <w:t>;</w:t>
      </w:r>
    </w:p>
    <w:p w14:paraId="39E07E9B" w14:textId="77777777" w:rsidR="0052454B" w:rsidRDefault="0052454B" w:rsidP="0052454B">
      <w:pPr>
        <w:ind w:firstLine="567"/>
        <w:jc w:val="both"/>
        <w:rPr>
          <w:iCs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 - </w:t>
      </w:r>
      <w:r w:rsidRPr="00A80FB1">
        <w:rPr>
          <w:iCs/>
          <w:color w:val="333333"/>
          <w:sz w:val="24"/>
          <w:szCs w:val="24"/>
        </w:rPr>
        <w:t>развитие у обучающихся мотивации к экспериментальной деятельности, расширение возможностей использования собственного творческого потенциала в профессиональной деятельности;</w:t>
      </w:r>
    </w:p>
    <w:p w14:paraId="7465CF0E" w14:textId="77777777" w:rsidR="0052454B" w:rsidRPr="00D00018" w:rsidRDefault="0052454B" w:rsidP="0052454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- </w:t>
      </w:r>
      <w:r w:rsidRPr="00D00018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bookmarkEnd w:id="11"/>
    <w:p w14:paraId="00C5489F" w14:textId="77777777" w:rsidR="0052454B" w:rsidRPr="00743AA5" w:rsidRDefault="0052454B" w:rsidP="0052454B">
      <w:pPr>
        <w:pStyle w:val="af0"/>
        <w:numPr>
          <w:ilvl w:val="3"/>
          <w:numId w:val="4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 xml:space="preserve">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81F4E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63BA2" w14:textId="77777777" w:rsidR="00D369F9" w:rsidRDefault="00D369F9" w:rsidP="00D369F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A81F4E">
              <w:rPr>
                <w:iCs/>
                <w:sz w:val="22"/>
                <w:szCs w:val="22"/>
              </w:rPr>
              <w:t xml:space="preserve">ПК – </w:t>
            </w:r>
            <w:r>
              <w:rPr>
                <w:iCs/>
                <w:sz w:val="22"/>
                <w:szCs w:val="22"/>
              </w:rPr>
              <w:t>1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</w:p>
          <w:p w14:paraId="50BE11D9" w14:textId="3BEAA8DE" w:rsidR="00D8626F" w:rsidRPr="00021C27" w:rsidRDefault="00D369F9" w:rsidP="00D369F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22EE">
              <w:rPr>
                <w:iCs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EF5D7" w14:textId="77777777" w:rsidR="00D369F9" w:rsidRDefault="00D369F9" w:rsidP="00D369F9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>Д-</w:t>
            </w:r>
            <w:r>
              <w:rPr>
                <w:rStyle w:val="afd"/>
                <w:i w:val="0"/>
                <w:sz w:val="22"/>
                <w:szCs w:val="22"/>
              </w:rPr>
              <w:t>О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ПК </w:t>
            </w:r>
            <w:r>
              <w:rPr>
                <w:rStyle w:val="afd"/>
                <w:i w:val="0"/>
                <w:sz w:val="22"/>
                <w:szCs w:val="22"/>
              </w:rPr>
              <w:t>1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.1. </w:t>
            </w:r>
            <w:r w:rsidRPr="008D46F9">
              <w:rPr>
                <w:rStyle w:val="afd"/>
                <w:i w:val="0"/>
                <w:sz w:val="22"/>
                <w:szCs w:val="22"/>
              </w:rPr>
              <w:t>Постановка научно-исследовательских задач в области профессиональной деятельности с использованием теоретических знаний</w:t>
            </w:r>
          </w:p>
          <w:p w14:paraId="61BA0F7F" w14:textId="77777777" w:rsidR="00D369F9" w:rsidRDefault="00D369F9" w:rsidP="00D369F9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8D46F9">
              <w:rPr>
                <w:iCs/>
                <w:color w:val="000000"/>
              </w:rPr>
              <w:t>ИД-ОПК 1.</w:t>
            </w:r>
            <w:r>
              <w:rPr>
                <w:iCs/>
                <w:color w:val="000000"/>
              </w:rPr>
              <w:t>2</w:t>
            </w:r>
            <w:r w:rsidRPr="008D46F9">
              <w:rPr>
                <w:iCs/>
                <w:color w:val="000000"/>
              </w:rPr>
              <w:t>.</w:t>
            </w:r>
          </w:p>
          <w:p w14:paraId="39F16589" w14:textId="77777777" w:rsidR="00D369F9" w:rsidRDefault="00D369F9" w:rsidP="00D369F9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8D46F9">
              <w:rPr>
                <w:iCs/>
                <w:color w:val="000000"/>
              </w:rPr>
              <w:lastRenderedPageBreak/>
              <w:t>Анализ психологических явлений с использованием современной литературы и источников информации</w:t>
            </w:r>
          </w:p>
          <w:p w14:paraId="7CD10FE8" w14:textId="77777777" w:rsidR="00D369F9" w:rsidRDefault="00D369F9" w:rsidP="00D369F9">
            <w:pPr>
              <w:pStyle w:val="pboth"/>
              <w:spacing w:before="0" w:beforeAutospacing="0" w:after="0" w:afterAutospacing="0"/>
              <w:ind w:left="31"/>
              <w:rPr>
                <w:iCs/>
                <w:color w:val="000000"/>
              </w:rPr>
            </w:pPr>
            <w:r w:rsidRPr="008D46F9">
              <w:rPr>
                <w:iCs/>
                <w:color w:val="000000"/>
              </w:rPr>
              <w:t>ИД-ОПК 1.</w:t>
            </w:r>
            <w:r>
              <w:rPr>
                <w:iCs/>
                <w:color w:val="000000"/>
              </w:rPr>
              <w:t>3</w:t>
            </w:r>
            <w:r w:rsidRPr="008D46F9">
              <w:rPr>
                <w:iCs/>
                <w:color w:val="000000"/>
              </w:rPr>
              <w:t>.</w:t>
            </w:r>
          </w:p>
          <w:p w14:paraId="7C7986AC" w14:textId="7B5C40FF" w:rsidR="00D8626F" w:rsidRPr="00FD0F91" w:rsidRDefault="00D369F9" w:rsidP="00D369F9">
            <w:pPr>
              <w:pStyle w:val="af0"/>
              <w:ind w:left="0"/>
              <w:rPr>
                <w:i/>
              </w:rPr>
            </w:pPr>
            <w:r w:rsidRPr="0021601B">
              <w:rPr>
                <w:iCs/>
                <w:color w:val="000000"/>
              </w:rPr>
              <w:t>Разработка и реализация программы научного исследования на основе современной методологии</w:t>
            </w:r>
          </w:p>
        </w:tc>
      </w:tr>
      <w:tr w:rsidR="00D8626F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6F0DE426" w:rsidR="00D8626F" w:rsidRPr="00021C27" w:rsidRDefault="00D369F9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</w:t>
            </w:r>
            <w:r w:rsidRPr="00A81F4E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  <w:r w:rsidRPr="00A81F4E">
              <w:rPr>
                <w:iCs/>
                <w:sz w:val="22"/>
                <w:szCs w:val="22"/>
              </w:rPr>
              <w:t xml:space="preserve"> </w:t>
            </w:r>
            <w:r w:rsidRPr="0021601B">
              <w:rPr>
                <w:iCs/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F3999" w14:textId="77777777" w:rsidR="00D369F9" w:rsidRPr="00A81F4E" w:rsidRDefault="00D369F9" w:rsidP="00D36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ПК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.1. </w:t>
            </w: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теоретико-методологических оснований для подбора методов, анализа и интерпретации эмпиричес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их данных</w:t>
            </w:r>
          </w:p>
          <w:p w14:paraId="32B1A6AF" w14:textId="77777777" w:rsidR="00D369F9" w:rsidRDefault="00D369F9" w:rsidP="00D36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 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6454440A" w14:textId="77777777" w:rsidR="00D369F9" w:rsidRDefault="00D369F9" w:rsidP="00D36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D36DF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Подбор и применение методов сбора и анализа данных в соответствии с поставленной задачей</w:t>
            </w:r>
          </w:p>
          <w:p w14:paraId="0FC323E1" w14:textId="77777777" w:rsidR="00D369F9" w:rsidRDefault="00D369F9" w:rsidP="00D36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 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21601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09E445A" w14:textId="4C4425F6" w:rsidR="00D8626F" w:rsidRPr="00021C27" w:rsidRDefault="00D369F9" w:rsidP="00D369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D36DF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и обоснование выводов по результатам исследования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proofErr w:type="spellStart"/>
            <w:r w:rsidRPr="0096612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6612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EF78" w14:textId="77777777" w:rsidR="00A9647D" w:rsidRDefault="00A9647D" w:rsidP="005E3840">
      <w:r>
        <w:separator/>
      </w:r>
    </w:p>
  </w:endnote>
  <w:endnote w:type="continuationSeparator" w:id="0">
    <w:p w14:paraId="2D8878F3" w14:textId="77777777" w:rsidR="00A9647D" w:rsidRDefault="00A964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0F04" w14:textId="77777777" w:rsidR="00A9647D" w:rsidRDefault="00A9647D" w:rsidP="005E3840">
      <w:r>
        <w:separator/>
      </w:r>
    </w:p>
  </w:footnote>
  <w:footnote w:type="continuationSeparator" w:id="0">
    <w:p w14:paraId="7C582098" w14:textId="77777777" w:rsidR="00A9647D" w:rsidRDefault="00A964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68E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54B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47D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105"/>
    <w:rsid w:val="00D3089A"/>
    <w:rsid w:val="00D3448A"/>
    <w:rsid w:val="00D34835"/>
    <w:rsid w:val="00D34B49"/>
    <w:rsid w:val="00D3583B"/>
    <w:rsid w:val="00D369F9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3</cp:revision>
  <cp:lastPrinted>2021-04-01T07:58:00Z</cp:lastPrinted>
  <dcterms:created xsi:type="dcterms:W3CDTF">2022-03-30T10:09:00Z</dcterms:created>
  <dcterms:modified xsi:type="dcterms:W3CDTF">2022-03-31T13:01:00Z</dcterms:modified>
</cp:coreProperties>
</file>