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25A7" w:rsidRPr="00E325A7" w14:paraId="43E0F9D0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772CD77E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0" w:name="_Hlk93042775"/>
            <w:r w:rsidRPr="00E325A7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E53E76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1" w:name="_Toc62039376"/>
            <w:r w:rsidRPr="00E325A7">
              <w:rPr>
                <w:b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325A7" w:rsidRPr="00E325A7" w14:paraId="2DEEABF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DC7E8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2" w:name="_Toc62039377"/>
            <w:r w:rsidRPr="00E325A7">
              <w:rPr>
                <w:b/>
                <w:sz w:val="24"/>
                <w:szCs w:val="24"/>
              </w:rPr>
              <w:t xml:space="preserve">наименование учебной дисциплины: </w:t>
            </w:r>
            <w:bookmarkEnd w:id="2"/>
            <w:r w:rsidRPr="00E325A7">
              <w:rPr>
                <w:b/>
                <w:sz w:val="24"/>
                <w:szCs w:val="24"/>
              </w:rPr>
              <w:t>«Математика»</w:t>
            </w:r>
          </w:p>
        </w:tc>
      </w:tr>
      <w:tr w:rsidR="00E325A7" w:rsidRPr="00E325A7" w14:paraId="4681F315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72BB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E325A7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E32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652C3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E325A7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E325A7" w:rsidRPr="00E325A7" w14:paraId="6ABF1D1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2574A38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9C6F4CC" w14:textId="6C2FBB27" w:rsidR="00B85676" w:rsidRPr="00E325A7" w:rsidRDefault="00483CDD" w:rsidP="002D7816">
            <w:pPr>
              <w:rPr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3</w:t>
            </w:r>
            <w:r w:rsidR="001349D4">
              <w:rPr>
                <w:bCs/>
                <w:sz w:val="24"/>
                <w:szCs w:val="24"/>
              </w:rPr>
              <w:t>7</w:t>
            </w:r>
            <w:r w:rsidR="008C7F3C" w:rsidRPr="00E325A7">
              <w:rPr>
                <w:bCs/>
                <w:sz w:val="24"/>
                <w:szCs w:val="24"/>
              </w:rPr>
              <w:t>.</w:t>
            </w:r>
            <w:r w:rsidR="00B85676" w:rsidRPr="00E325A7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4E9F9E2B" w14:textId="06F73425" w:rsidR="008C7F3C" w:rsidRPr="00E325A7" w:rsidRDefault="001349D4" w:rsidP="008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</w:t>
            </w:r>
            <w:r w:rsidR="00483CDD" w:rsidRPr="00E325A7">
              <w:rPr>
                <w:sz w:val="24"/>
                <w:szCs w:val="24"/>
              </w:rPr>
              <w:t>ология</w:t>
            </w:r>
          </w:p>
          <w:p w14:paraId="10AA27A2" w14:textId="059C0CB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0A841FF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0CBA76A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25F680" w14:textId="61076BF2" w:rsidR="008C7F3C" w:rsidRPr="00E325A7" w:rsidRDefault="00F67FA8" w:rsidP="008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</w:t>
            </w:r>
            <w:r w:rsidR="001349D4">
              <w:rPr>
                <w:sz w:val="24"/>
                <w:szCs w:val="24"/>
              </w:rPr>
              <w:t>сихология</w:t>
            </w:r>
          </w:p>
          <w:p w14:paraId="5FE25FDA" w14:textId="5D0BB4C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588B5C7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9CA09B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E27410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4 года</w:t>
            </w:r>
          </w:p>
        </w:tc>
      </w:tr>
      <w:tr w:rsidR="00B85676" w:rsidRPr="00E325A7" w14:paraId="30C79279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66DBC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9607F" w14:textId="6D705DFD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Очная</w:t>
            </w:r>
          </w:p>
        </w:tc>
      </w:tr>
    </w:tbl>
    <w:p w14:paraId="734AF77B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E052D7C" w14:textId="126C56AC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изучается в первом</w:t>
      </w:r>
      <w:r w:rsidR="00E325A7" w:rsidRPr="00E325A7">
        <w:rPr>
          <w:sz w:val="24"/>
          <w:szCs w:val="24"/>
        </w:rPr>
        <w:t xml:space="preserve"> </w:t>
      </w:r>
      <w:r w:rsidRPr="00E325A7">
        <w:rPr>
          <w:sz w:val="24"/>
          <w:szCs w:val="24"/>
        </w:rPr>
        <w:t>семест</w:t>
      </w:r>
      <w:r w:rsidR="001E7E76">
        <w:rPr>
          <w:sz w:val="24"/>
          <w:szCs w:val="24"/>
        </w:rPr>
        <w:t>р</w:t>
      </w:r>
      <w:r w:rsidR="00E325A7" w:rsidRPr="00E325A7">
        <w:rPr>
          <w:sz w:val="24"/>
          <w:szCs w:val="24"/>
        </w:rPr>
        <w:t>е</w:t>
      </w:r>
      <w:r w:rsidRPr="00E325A7">
        <w:rPr>
          <w:sz w:val="24"/>
          <w:szCs w:val="24"/>
        </w:rPr>
        <w:t>.</w:t>
      </w:r>
    </w:p>
    <w:p w14:paraId="47AEB501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Курсовая работа не предусмотрена</w:t>
      </w:r>
    </w:p>
    <w:p w14:paraId="1462C1BB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325A7" w:rsidRPr="00E325A7" w14:paraId="27FDD309" w14:textId="77777777" w:rsidTr="002D7816">
        <w:tc>
          <w:tcPr>
            <w:tcW w:w="1984" w:type="dxa"/>
          </w:tcPr>
          <w:p w14:paraId="2BAED8A9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DBA87EF" w14:textId="25B51052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 xml:space="preserve">- </w:t>
            </w:r>
            <w:r w:rsidR="00E325A7" w:rsidRPr="00E325A7">
              <w:rPr>
                <w:bCs/>
                <w:sz w:val="24"/>
                <w:szCs w:val="24"/>
              </w:rPr>
              <w:t>экзамен</w:t>
            </w:r>
            <w:r w:rsidRPr="00E325A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325A7" w:rsidRPr="00E325A7" w14:paraId="50B27C4E" w14:textId="77777777" w:rsidTr="002D7816">
        <w:tc>
          <w:tcPr>
            <w:tcW w:w="1984" w:type="dxa"/>
          </w:tcPr>
          <w:p w14:paraId="7E631D55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694616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</w:p>
        </w:tc>
      </w:tr>
    </w:tbl>
    <w:p w14:paraId="6A578CA8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Место учебной дисциплины «Математика» в структуре ОПОП</w:t>
      </w:r>
    </w:p>
    <w:p w14:paraId="3BBBFE72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61D2718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77188BB" w14:textId="6D8989C2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Целями изучения дисциплины </w:t>
      </w:r>
      <w:r w:rsidRPr="00E325A7">
        <w:rPr>
          <w:sz w:val="24"/>
          <w:szCs w:val="24"/>
        </w:rPr>
        <w:t>«Математика»</w:t>
      </w:r>
      <w:r w:rsidRPr="00E325A7">
        <w:rPr>
          <w:rFonts w:eastAsia="Times New Roman"/>
          <w:sz w:val="24"/>
          <w:szCs w:val="24"/>
        </w:rPr>
        <w:t xml:space="preserve"> являются:</w:t>
      </w:r>
    </w:p>
    <w:p w14:paraId="79972C92" w14:textId="042D5D31" w:rsidR="00B85676" w:rsidRPr="00E325A7" w:rsidRDefault="00B85676" w:rsidP="00E325A7">
      <w:pPr>
        <w:pStyle w:val="a8"/>
        <w:numPr>
          <w:ilvl w:val="3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795D78C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7AEF1A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93378BC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E325A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6AB984B" w14:textId="77777777" w:rsidR="00B85676" w:rsidRPr="00E325A7" w:rsidRDefault="00B85676" w:rsidP="00B85676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25A7" w:rsidRPr="00E325A7" w14:paraId="67F1BF5C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FE4079" w14:textId="77777777" w:rsidR="00B85676" w:rsidRPr="00E325A7" w:rsidRDefault="00B85676" w:rsidP="002D7816">
            <w:pPr>
              <w:pStyle w:val="pboth"/>
              <w:jc w:val="center"/>
              <w:rPr>
                <w:b/>
              </w:rPr>
            </w:pPr>
            <w:r w:rsidRPr="00E325A7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FC49E3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74AB3A8A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AC592B" w:rsidRPr="00E325A7" w14:paraId="26B4A11F" w14:textId="77777777" w:rsidTr="002929B1">
        <w:trPr>
          <w:trHeight w:val="8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5BD29" w14:textId="1705815F" w:rsidR="00AC592B" w:rsidRPr="00E325A7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325A7">
              <w:rPr>
                <w:rFonts w:eastAsiaTheme="minorHAnsi"/>
                <w:sz w:val="24"/>
                <w:szCs w:val="24"/>
                <w:lang w:eastAsia="en-US"/>
              </w:rPr>
              <w:t>К-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06962265" w14:textId="68879A50" w:rsidR="00AC592B" w:rsidRPr="00E325A7" w:rsidRDefault="00AC592B" w:rsidP="00AC592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4C2" w14:textId="64E5443E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E325A7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</w:rPr>
              <w:t>1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 xml:space="preserve">.1 </w:t>
            </w:r>
          </w:p>
          <w:p w14:paraId="52EF6982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730D051" w14:textId="72D837B3" w:rsidR="00AC592B" w:rsidRPr="00E83B2A" w:rsidRDefault="00AC592B" w:rsidP="008C7F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color w:val="auto"/>
              </w:rPr>
            </w:pPr>
          </w:p>
        </w:tc>
      </w:tr>
      <w:tr w:rsidR="00AC592B" w:rsidRPr="00E325A7" w14:paraId="7F1B4C76" w14:textId="77777777" w:rsidTr="001349D4">
        <w:trPr>
          <w:trHeight w:val="167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B355B" w14:textId="77777777" w:rsidR="00AC592B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D56" w14:textId="77777777" w:rsidR="00AC592B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ИД-УК-1.2</w:t>
            </w:r>
          </w:p>
          <w:p w14:paraId="1A827F28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C7AD3C7" w14:textId="29E2B4AF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1349D4" w:rsidRPr="00E325A7" w14:paraId="2B5781D8" w14:textId="77777777" w:rsidTr="001349D4">
        <w:trPr>
          <w:trHeight w:val="167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9C96B3" w14:textId="77777777" w:rsidR="001349D4" w:rsidRDefault="001349D4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ОПК-2</w:t>
            </w:r>
          </w:p>
          <w:p w14:paraId="7D5CAE8C" w14:textId="65203B18" w:rsidR="001349D4" w:rsidRDefault="001349D4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349D4">
              <w:rPr>
                <w:rFonts w:eastAsiaTheme="minorHAnsi"/>
                <w:sz w:val="24"/>
                <w:szCs w:val="24"/>
                <w:lang w:eastAsia="en-US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AFF3" w14:textId="77777777" w:rsidR="001349D4" w:rsidRDefault="001349D4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ИД-ОПК-2.2</w:t>
            </w:r>
          </w:p>
          <w:p w14:paraId="67A1200D" w14:textId="61208D73" w:rsidR="001349D4" w:rsidRDefault="00A06019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A06019">
              <w:rPr>
                <w:rStyle w:val="fontstyle01"/>
                <w:rFonts w:ascii="Times New Roman" w:hAnsi="Times New Roman"/>
                <w:color w:val="auto"/>
              </w:rPr>
              <w:t>Выбор теоретико-методологических оснований для подбора методов, анализа и интерпретации эмпиричесих данных</w:t>
            </w:r>
          </w:p>
        </w:tc>
      </w:tr>
      <w:tr w:rsidR="001349D4" w:rsidRPr="00E325A7" w14:paraId="5C576FBF" w14:textId="77777777" w:rsidTr="0080726F">
        <w:trPr>
          <w:trHeight w:val="167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BD3FF" w14:textId="77777777" w:rsidR="001349D4" w:rsidRDefault="001349D4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5AD97" w14:textId="77777777" w:rsidR="001349D4" w:rsidRDefault="001349D4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ИД-ОПК-2.3</w:t>
            </w:r>
          </w:p>
          <w:p w14:paraId="63D0CD0E" w14:textId="35561AED" w:rsidR="001349D4" w:rsidRDefault="001349D4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1349D4">
              <w:rPr>
                <w:rStyle w:val="fontstyle01"/>
                <w:rFonts w:ascii="Times New Roman" w:hAnsi="Times New Roman"/>
                <w:color w:val="auto"/>
              </w:rPr>
              <w:t>Подбор и применение методов сбора и анализа данных в соответствии с поставленной задачей</w:t>
            </w:r>
          </w:p>
        </w:tc>
      </w:tr>
    </w:tbl>
    <w:p w14:paraId="6476EE41" w14:textId="77777777" w:rsidR="00B85676" w:rsidRPr="00E325A7" w:rsidRDefault="00B85676" w:rsidP="00B85676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676" w:rsidRPr="00E325A7" w14:paraId="24498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419F1372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B9E278" w14:textId="387D902A" w:rsidR="00B85676" w:rsidRPr="00E325A7" w:rsidRDefault="000E229A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C31D835" w14:textId="77777777" w:rsidR="00B85676" w:rsidRPr="00E325A7" w:rsidRDefault="00B85676" w:rsidP="002D7816">
            <w:pPr>
              <w:jc w:val="center"/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402F16" w14:textId="4F9A4059" w:rsidR="00B85676" w:rsidRPr="00E325A7" w:rsidRDefault="000C22A2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0C5B43ED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C1033C1" w14:textId="77777777" w:rsidR="006F168C" w:rsidRPr="00E325A7" w:rsidRDefault="006F168C">
      <w:pPr>
        <w:rPr>
          <w:sz w:val="24"/>
          <w:szCs w:val="24"/>
        </w:rPr>
      </w:pPr>
    </w:p>
    <w:sectPr w:rsidR="006F168C" w:rsidRPr="00E325A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6467" w14:textId="77777777" w:rsidR="0097711E" w:rsidRDefault="0097711E">
      <w:r>
        <w:separator/>
      </w:r>
    </w:p>
  </w:endnote>
  <w:endnote w:type="continuationSeparator" w:id="0">
    <w:p w14:paraId="29BDCD22" w14:textId="77777777" w:rsidR="0097711E" w:rsidRDefault="0097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9EA" w14:textId="77777777" w:rsidR="007A3C5A" w:rsidRDefault="008C7F3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48CA86" w14:textId="77777777" w:rsidR="007A3C5A" w:rsidRDefault="0097711E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434" w14:textId="77777777" w:rsidR="007A3C5A" w:rsidRDefault="0097711E">
    <w:pPr>
      <w:pStyle w:val="a6"/>
      <w:jc w:val="right"/>
    </w:pPr>
  </w:p>
  <w:p w14:paraId="643B24E9" w14:textId="77777777" w:rsidR="007A3C5A" w:rsidRDefault="009771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9FDE" w14:textId="77777777" w:rsidR="007A3C5A" w:rsidRDefault="0097711E">
    <w:pPr>
      <w:pStyle w:val="a6"/>
      <w:jc w:val="right"/>
    </w:pPr>
  </w:p>
  <w:p w14:paraId="133E0023" w14:textId="77777777" w:rsidR="007A3C5A" w:rsidRDefault="009771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487" w14:textId="77777777" w:rsidR="0097711E" w:rsidRDefault="0097711E">
      <w:r>
        <w:separator/>
      </w:r>
    </w:p>
  </w:footnote>
  <w:footnote w:type="continuationSeparator" w:id="0">
    <w:p w14:paraId="3E6215AB" w14:textId="77777777" w:rsidR="0097711E" w:rsidRDefault="0097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641D72A" w14:textId="77777777" w:rsidR="007A3C5A" w:rsidRDefault="008C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E830BD" w14:textId="77777777" w:rsidR="007A3C5A" w:rsidRDefault="009771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A6D" w14:textId="77777777" w:rsidR="007A3C5A" w:rsidRDefault="0097711E">
    <w:pPr>
      <w:pStyle w:val="a4"/>
      <w:jc w:val="center"/>
    </w:pPr>
  </w:p>
  <w:p w14:paraId="2B82CA8B" w14:textId="77777777" w:rsidR="007A3C5A" w:rsidRDefault="009771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6"/>
    <w:rsid w:val="000C22A2"/>
    <w:rsid w:val="000E229A"/>
    <w:rsid w:val="001349D4"/>
    <w:rsid w:val="001E7E76"/>
    <w:rsid w:val="00483CDD"/>
    <w:rsid w:val="005847A9"/>
    <w:rsid w:val="00595C5F"/>
    <w:rsid w:val="00602F1C"/>
    <w:rsid w:val="006902F9"/>
    <w:rsid w:val="006D549E"/>
    <w:rsid w:val="006F168C"/>
    <w:rsid w:val="008C7F3C"/>
    <w:rsid w:val="0097711E"/>
    <w:rsid w:val="00A06019"/>
    <w:rsid w:val="00A70EEF"/>
    <w:rsid w:val="00AC592B"/>
    <w:rsid w:val="00B21278"/>
    <w:rsid w:val="00B85676"/>
    <w:rsid w:val="00BC13C6"/>
    <w:rsid w:val="00BF2245"/>
    <w:rsid w:val="00DB524D"/>
    <w:rsid w:val="00E325A7"/>
    <w:rsid w:val="00E83B2A"/>
    <w:rsid w:val="00F67FA8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2BF"/>
  <w15:chartTrackingRefBased/>
  <w15:docId w15:val="{FE76F99B-FA59-41E1-BA94-187122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676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8567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8C7F3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7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567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8567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85676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85676"/>
  </w:style>
  <w:style w:type="paragraph" w:customStyle="1" w:styleId="pboth">
    <w:name w:val="pboth"/>
    <w:basedOn w:val="a"/>
    <w:rsid w:val="00B85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856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8C7F3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8C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F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10</cp:revision>
  <dcterms:created xsi:type="dcterms:W3CDTF">2022-01-24T06:33:00Z</dcterms:created>
  <dcterms:modified xsi:type="dcterms:W3CDTF">2022-02-05T10:19:00Z</dcterms:modified>
</cp:coreProperties>
</file>