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2367"/>
        <w:gridCol w:w="4487"/>
      </w:tblGrid>
      <w:tr w:rsidR="005558F8" w14:paraId="23335884" w14:textId="77777777" w:rsidTr="009A7109">
        <w:trPr>
          <w:trHeight w:val="567"/>
        </w:trPr>
        <w:tc>
          <w:tcPr>
            <w:tcW w:w="9982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9A7109">
        <w:trPr>
          <w:trHeight w:val="454"/>
        </w:trPr>
        <w:tc>
          <w:tcPr>
            <w:tcW w:w="9982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B582A6C" w:rsidR="00E05948" w:rsidRPr="00C258B0" w:rsidRDefault="00741132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Бизнес-планирование </w:t>
            </w:r>
            <w:r w:rsidR="009A7109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1678A" w:rsidRPr="000743F9" w14:paraId="63E7358B" w14:textId="77777777" w:rsidTr="009A7109">
        <w:trPr>
          <w:trHeight w:val="567"/>
        </w:trPr>
        <w:tc>
          <w:tcPr>
            <w:tcW w:w="3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71BD172" w:rsidR="00D1678A" w:rsidRPr="000743F9" w:rsidRDefault="0080142C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6523F" w:rsidRPr="000743F9" w14:paraId="7BAE84EC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367" w:type="dxa"/>
            <w:shd w:val="clear" w:color="auto" w:fill="auto"/>
          </w:tcPr>
          <w:p w14:paraId="28121708" w14:textId="25BF0A18" w:rsidR="0016523F" w:rsidRPr="0016523F" w:rsidRDefault="0080142C" w:rsidP="009A7109">
            <w:pPr>
              <w:ind w:left="-8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</w:t>
            </w:r>
            <w:r w:rsidR="00422D09">
              <w:rPr>
                <w:sz w:val="24"/>
                <w:szCs w:val="24"/>
              </w:rPr>
              <w:t>.01 Экономика</w:t>
            </w:r>
          </w:p>
        </w:tc>
        <w:tc>
          <w:tcPr>
            <w:tcW w:w="4487" w:type="dxa"/>
            <w:shd w:val="clear" w:color="auto" w:fill="auto"/>
          </w:tcPr>
          <w:p w14:paraId="590A5011" w14:textId="32738268" w:rsidR="0016523F" w:rsidRPr="0016523F" w:rsidRDefault="0016523F" w:rsidP="0016523F">
            <w:pPr>
              <w:rPr>
                <w:sz w:val="24"/>
                <w:szCs w:val="24"/>
              </w:rPr>
            </w:pPr>
          </w:p>
        </w:tc>
      </w:tr>
      <w:tr w:rsidR="0016523F" w:rsidRPr="000743F9" w14:paraId="1269E1FA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712E4F63" w14:textId="01850EDA" w:rsidR="0016523F" w:rsidRPr="000743F9" w:rsidRDefault="009A7109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18A87A56" w14:textId="069C821A" w:rsidR="0016523F" w:rsidRPr="009A7109" w:rsidRDefault="00422D09" w:rsidP="009A7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Финансы и кредит</w:t>
            </w:r>
            <w:r w:rsidR="009A7109" w:rsidRPr="009A7109">
              <w:rPr>
                <w:sz w:val="24"/>
                <w:szCs w:val="24"/>
              </w:rPr>
              <w:t xml:space="preserve"> </w:t>
            </w:r>
          </w:p>
        </w:tc>
      </w:tr>
      <w:tr w:rsidR="0016523F" w:rsidRPr="000743F9" w14:paraId="36E254F3" w14:textId="77777777" w:rsidTr="009A7109">
        <w:trPr>
          <w:trHeight w:val="567"/>
        </w:trPr>
        <w:tc>
          <w:tcPr>
            <w:tcW w:w="3128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14:paraId="7052E32E" w14:textId="17EAC390" w:rsidR="0016523F" w:rsidRPr="0016523F" w:rsidRDefault="0080142C" w:rsidP="0016523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="0016523F" w:rsidRPr="0016523F">
              <w:rPr>
                <w:iCs/>
                <w:sz w:val="24"/>
                <w:szCs w:val="24"/>
              </w:rPr>
              <w:t xml:space="preserve"> года</w:t>
            </w:r>
          </w:p>
        </w:tc>
      </w:tr>
      <w:tr w:rsidR="0016523F" w:rsidRPr="000743F9" w14:paraId="74441AA2" w14:textId="77777777" w:rsidTr="009A7109">
        <w:trPr>
          <w:trHeight w:val="567"/>
        </w:trPr>
        <w:tc>
          <w:tcPr>
            <w:tcW w:w="3128" w:type="dxa"/>
            <w:shd w:val="clear" w:color="auto" w:fill="auto"/>
            <w:vAlign w:val="bottom"/>
          </w:tcPr>
          <w:p w14:paraId="23E1B4C9" w14:textId="1759CDC9" w:rsidR="0016523F" w:rsidRPr="000743F9" w:rsidRDefault="009A7109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  <w:r w:rsidR="0016523F"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854" w:type="dxa"/>
            <w:gridSpan w:val="2"/>
            <w:shd w:val="clear" w:color="auto" w:fill="auto"/>
            <w:vAlign w:val="bottom"/>
          </w:tcPr>
          <w:p w14:paraId="24E159F0" w14:textId="2836CCCB" w:rsidR="0016523F" w:rsidRPr="000743F9" w:rsidRDefault="0080142C" w:rsidP="00801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2F16DD86" w:rsidR="0016523F" w:rsidRPr="00673081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Учебная дисциплина </w:t>
      </w:r>
      <w:r w:rsidR="00EF1976" w:rsidRPr="009A7109">
        <w:rPr>
          <w:sz w:val="24"/>
          <w:szCs w:val="24"/>
        </w:rPr>
        <w:t>«</w:t>
      </w:r>
      <w:r w:rsidR="00741132">
        <w:rPr>
          <w:sz w:val="24"/>
          <w:szCs w:val="24"/>
        </w:rPr>
        <w:t>Бизнес-планирование</w:t>
      </w:r>
      <w:r w:rsidR="00EF1976" w:rsidRPr="009A7109">
        <w:rPr>
          <w:sz w:val="24"/>
          <w:szCs w:val="24"/>
        </w:rPr>
        <w:t xml:space="preserve">» </w:t>
      </w:r>
      <w:r w:rsidR="00422D09">
        <w:rPr>
          <w:sz w:val="24"/>
          <w:szCs w:val="24"/>
        </w:rPr>
        <w:t>изучается в шестом</w:t>
      </w:r>
      <w:r w:rsidR="00673081" w:rsidRPr="00673081">
        <w:rPr>
          <w:sz w:val="24"/>
          <w:szCs w:val="24"/>
        </w:rPr>
        <w:t xml:space="preserve"> семестре</w:t>
      </w:r>
      <w:r w:rsidRPr="00673081">
        <w:rPr>
          <w:iCs/>
          <w:sz w:val="24"/>
          <w:szCs w:val="24"/>
        </w:rPr>
        <w:t>.</w:t>
      </w:r>
    </w:p>
    <w:p w14:paraId="25AE7B7E" w14:textId="77777777" w:rsidR="0016523F" w:rsidRPr="00673081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Курсовая работа/курсовой проект – не </w:t>
      </w:r>
      <w:proofErr w:type="gramStart"/>
      <w:r w:rsidRPr="00673081">
        <w:rPr>
          <w:iCs/>
          <w:sz w:val="24"/>
          <w:szCs w:val="24"/>
        </w:rPr>
        <w:t>предусмотрены</w:t>
      </w:r>
      <w:proofErr w:type="gramEnd"/>
      <w:r w:rsidRPr="00673081">
        <w:rPr>
          <w:iCs/>
          <w:sz w:val="24"/>
          <w:szCs w:val="24"/>
        </w:rPr>
        <w:t>.</w:t>
      </w:r>
    </w:p>
    <w:p w14:paraId="7729B563" w14:textId="77777777" w:rsidR="0016523F" w:rsidRPr="00673081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3D37D133" w:rsidR="00A84551" w:rsidRPr="00673081" w:rsidRDefault="00797466" w:rsidP="00A84551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Форма промежуточной аттестации</w:t>
      </w:r>
      <w:r w:rsidR="00677A22" w:rsidRPr="00673081">
        <w:rPr>
          <w:sz w:val="24"/>
          <w:szCs w:val="24"/>
        </w:rPr>
        <w:t>:</w:t>
      </w:r>
      <w:r w:rsidR="009A7109">
        <w:rPr>
          <w:sz w:val="24"/>
          <w:szCs w:val="24"/>
        </w:rPr>
        <w:t xml:space="preserve"> </w:t>
      </w:r>
      <w:r w:rsidR="00677A22" w:rsidRPr="00673081">
        <w:rPr>
          <w:sz w:val="24"/>
          <w:szCs w:val="24"/>
        </w:rPr>
        <w:t xml:space="preserve"> </w:t>
      </w:r>
      <w:r w:rsidR="000411BE">
        <w:rPr>
          <w:sz w:val="24"/>
          <w:szCs w:val="24"/>
        </w:rPr>
        <w:t xml:space="preserve">зачет </w:t>
      </w:r>
      <w:r w:rsidR="00422D09">
        <w:rPr>
          <w:sz w:val="24"/>
          <w:szCs w:val="24"/>
        </w:rPr>
        <w:t>с оценкой</w:t>
      </w:r>
    </w:p>
    <w:p w14:paraId="4AB94B58" w14:textId="77777777" w:rsidR="00673081" w:rsidRPr="00673081" w:rsidRDefault="00673081" w:rsidP="00673081">
      <w:pPr>
        <w:rPr>
          <w:sz w:val="24"/>
          <w:szCs w:val="24"/>
        </w:rPr>
      </w:pPr>
    </w:p>
    <w:p w14:paraId="2AF0C64E" w14:textId="29C86A06" w:rsidR="0016523F" w:rsidRPr="00673081" w:rsidRDefault="00A84551" w:rsidP="0016523F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М</w:t>
      </w:r>
      <w:r w:rsidR="009A7109">
        <w:rPr>
          <w:sz w:val="24"/>
          <w:szCs w:val="24"/>
        </w:rPr>
        <w:t xml:space="preserve">есто учебной дисциплины </w:t>
      </w:r>
      <w:r w:rsidRPr="00673081">
        <w:rPr>
          <w:sz w:val="24"/>
          <w:szCs w:val="24"/>
        </w:rPr>
        <w:t xml:space="preserve"> в структуре ОПОП</w:t>
      </w:r>
    </w:p>
    <w:p w14:paraId="0A979AED" w14:textId="7FBA48E5" w:rsidR="00573494" w:rsidRPr="00573494" w:rsidRDefault="00573494" w:rsidP="00573494">
      <w:pPr>
        <w:pStyle w:val="af0"/>
        <w:numPr>
          <w:ilvl w:val="3"/>
          <w:numId w:val="6"/>
        </w:numPr>
        <w:rPr>
          <w:sz w:val="24"/>
          <w:szCs w:val="24"/>
        </w:rPr>
      </w:pPr>
      <w:r w:rsidRPr="00573494">
        <w:rPr>
          <w:sz w:val="24"/>
          <w:szCs w:val="24"/>
        </w:rPr>
        <w:t>Учебная дисциплина «</w:t>
      </w:r>
      <w:r w:rsidR="000411BE">
        <w:rPr>
          <w:sz w:val="24"/>
          <w:szCs w:val="24"/>
        </w:rPr>
        <w:t xml:space="preserve">Бизнес-планирование» относится к </w:t>
      </w:r>
      <w:r w:rsidR="00F76451">
        <w:rPr>
          <w:sz w:val="24"/>
          <w:szCs w:val="24"/>
        </w:rPr>
        <w:t>обязательной части дисциплин</w:t>
      </w:r>
      <w:r w:rsidRPr="00573494">
        <w:rPr>
          <w:sz w:val="24"/>
          <w:szCs w:val="24"/>
        </w:rPr>
        <w:t>.</w:t>
      </w:r>
    </w:p>
    <w:p w14:paraId="418C3D45" w14:textId="77777777" w:rsidR="00673081" w:rsidRPr="00573494" w:rsidRDefault="00673081" w:rsidP="00573494">
      <w:pPr>
        <w:pStyle w:val="af0"/>
        <w:numPr>
          <w:ilvl w:val="3"/>
          <w:numId w:val="6"/>
        </w:numPr>
        <w:rPr>
          <w:sz w:val="24"/>
          <w:szCs w:val="24"/>
        </w:rPr>
      </w:pPr>
    </w:p>
    <w:p w14:paraId="65675440" w14:textId="613D6169" w:rsidR="0016523F" w:rsidRDefault="00A84551" w:rsidP="00673081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Цели и планируемые результаты</w:t>
      </w:r>
      <w:r w:rsidR="009A7109">
        <w:rPr>
          <w:sz w:val="24"/>
          <w:szCs w:val="24"/>
        </w:rPr>
        <w:t xml:space="preserve"> </w:t>
      </w:r>
      <w:proofErr w:type="gramStart"/>
      <w:r w:rsidR="009A7109">
        <w:rPr>
          <w:sz w:val="24"/>
          <w:szCs w:val="24"/>
        </w:rPr>
        <w:t>обучения по дисциплине</w:t>
      </w:r>
      <w:proofErr w:type="gramEnd"/>
      <w:r w:rsidR="009A7109">
        <w:rPr>
          <w:sz w:val="24"/>
          <w:szCs w:val="24"/>
        </w:rPr>
        <w:t xml:space="preserve"> </w:t>
      </w:r>
    </w:p>
    <w:p w14:paraId="0ACEDEE7" w14:textId="77777777" w:rsidR="009A7109" w:rsidRDefault="009A7109" w:rsidP="009A7109"/>
    <w:p w14:paraId="0E2F1392" w14:textId="3F78EA3B" w:rsidR="009A7109" w:rsidRPr="005E5B13" w:rsidRDefault="009A7109" w:rsidP="009A71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Целями изучения дисциплины </w:t>
      </w:r>
      <w:r w:rsidR="00B328B2">
        <w:rPr>
          <w:sz w:val="24"/>
          <w:szCs w:val="24"/>
        </w:rPr>
        <w:t>«</w:t>
      </w:r>
      <w:r w:rsidR="000411BE">
        <w:rPr>
          <w:sz w:val="24"/>
          <w:szCs w:val="24"/>
        </w:rPr>
        <w:t>Бизнес-планирование</w:t>
      </w:r>
      <w:r w:rsidRPr="005E5B13">
        <w:rPr>
          <w:sz w:val="24"/>
          <w:szCs w:val="24"/>
        </w:rPr>
        <w:t xml:space="preserve">» </w:t>
      </w:r>
      <w:r w:rsidRPr="005E5B13">
        <w:rPr>
          <w:rFonts w:eastAsia="Times New Roman"/>
          <w:sz w:val="24"/>
          <w:szCs w:val="24"/>
        </w:rPr>
        <w:t>являются:</w:t>
      </w:r>
    </w:p>
    <w:p w14:paraId="791C457E" w14:textId="1DA40308" w:rsidR="00DF0278" w:rsidRPr="00656609" w:rsidRDefault="009A7109" w:rsidP="009A710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56609">
        <w:rPr>
          <w:rFonts w:eastAsia="Times New Roman"/>
          <w:sz w:val="24"/>
          <w:szCs w:val="24"/>
        </w:rPr>
        <w:t xml:space="preserve">изучение понятий </w:t>
      </w:r>
      <w:r w:rsidR="00DF0278" w:rsidRPr="00656609">
        <w:rPr>
          <w:sz w:val="24"/>
          <w:szCs w:val="24"/>
        </w:rPr>
        <w:t>«инвестиционный проект», «бизнес-план», «</w:t>
      </w:r>
      <w:proofErr w:type="spellStart"/>
      <w:r w:rsidR="00DF0278" w:rsidRPr="00656609">
        <w:rPr>
          <w:sz w:val="24"/>
          <w:szCs w:val="24"/>
        </w:rPr>
        <w:t>прединвестиционные</w:t>
      </w:r>
      <w:proofErr w:type="spellEnd"/>
      <w:r w:rsidR="00DF0278" w:rsidRPr="00656609">
        <w:rPr>
          <w:sz w:val="24"/>
          <w:szCs w:val="24"/>
        </w:rPr>
        <w:t xml:space="preserve"> исследования» </w:t>
      </w:r>
      <w:r w:rsidRPr="00656609">
        <w:rPr>
          <w:rFonts w:eastAsia="Times New Roman"/>
          <w:sz w:val="24"/>
          <w:szCs w:val="24"/>
        </w:rPr>
        <w:t xml:space="preserve"> как основ пр</w:t>
      </w:r>
      <w:r w:rsidR="00DF0278" w:rsidRPr="00656609">
        <w:rPr>
          <w:rFonts w:eastAsia="Times New Roman"/>
          <w:sz w:val="24"/>
          <w:szCs w:val="24"/>
        </w:rPr>
        <w:t xml:space="preserve">оведения </w:t>
      </w:r>
      <w:proofErr w:type="gramStart"/>
      <w:r w:rsidR="00DF0278" w:rsidRPr="00656609">
        <w:rPr>
          <w:rFonts w:eastAsia="Times New Roman"/>
          <w:sz w:val="24"/>
          <w:szCs w:val="24"/>
        </w:rPr>
        <w:t>бизнес-планирования</w:t>
      </w:r>
      <w:proofErr w:type="gramEnd"/>
      <w:r w:rsidR="00DF0278" w:rsidRPr="00656609">
        <w:rPr>
          <w:rFonts w:eastAsia="Times New Roman"/>
          <w:sz w:val="24"/>
          <w:szCs w:val="24"/>
        </w:rPr>
        <w:t xml:space="preserve"> и составления бизнес-плана</w:t>
      </w:r>
      <w:r w:rsidRPr="00656609">
        <w:rPr>
          <w:rFonts w:eastAsia="Times New Roman"/>
          <w:sz w:val="24"/>
          <w:szCs w:val="24"/>
        </w:rPr>
        <w:t xml:space="preserve">; </w:t>
      </w:r>
    </w:p>
    <w:p w14:paraId="3F0E82EF" w14:textId="05229CE9" w:rsidR="009A7109" w:rsidRPr="00656609" w:rsidRDefault="009A7109" w:rsidP="00DF027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56609">
        <w:rPr>
          <w:rFonts w:eastAsia="Times New Roman"/>
          <w:sz w:val="24"/>
          <w:szCs w:val="24"/>
        </w:rPr>
        <w:t xml:space="preserve">изучение </w:t>
      </w:r>
      <w:r w:rsidR="00656609" w:rsidRPr="00656609">
        <w:rPr>
          <w:rFonts w:eastAsia="Times New Roman"/>
          <w:sz w:val="24"/>
          <w:szCs w:val="24"/>
        </w:rPr>
        <w:t>составляющих</w:t>
      </w:r>
      <w:r w:rsidR="00253565">
        <w:rPr>
          <w:rFonts w:eastAsia="Times New Roman"/>
          <w:sz w:val="24"/>
          <w:szCs w:val="24"/>
        </w:rPr>
        <w:t xml:space="preserve"> инвестиционной </w:t>
      </w:r>
      <w:proofErr w:type="gramStart"/>
      <w:r w:rsidR="00253565">
        <w:rPr>
          <w:rFonts w:eastAsia="Times New Roman"/>
          <w:sz w:val="24"/>
          <w:szCs w:val="24"/>
        </w:rPr>
        <w:t>привлекательности</w:t>
      </w:r>
      <w:bookmarkStart w:id="6" w:name="_GoBack"/>
      <w:bookmarkEnd w:id="6"/>
      <w:r w:rsidR="00656609" w:rsidRPr="00656609">
        <w:rPr>
          <w:rFonts w:eastAsia="Times New Roman"/>
          <w:sz w:val="24"/>
          <w:szCs w:val="24"/>
        </w:rPr>
        <w:t xml:space="preserve"> страны/региона/отрасли/предприятия</w:t>
      </w:r>
      <w:proofErr w:type="gramEnd"/>
      <w:r w:rsidR="00656609" w:rsidRPr="00656609">
        <w:rPr>
          <w:rFonts w:eastAsia="Times New Roman"/>
          <w:sz w:val="24"/>
          <w:szCs w:val="24"/>
        </w:rPr>
        <w:t>/проекта; особенностей и структуры бизнес-плана</w:t>
      </w:r>
      <w:r w:rsidRPr="00656609">
        <w:rPr>
          <w:rFonts w:eastAsia="Times New Roman"/>
          <w:sz w:val="24"/>
          <w:szCs w:val="24"/>
        </w:rPr>
        <w:t xml:space="preserve">; </w:t>
      </w:r>
      <w:r w:rsidR="00656609" w:rsidRPr="00656609">
        <w:rPr>
          <w:rFonts w:eastAsia="Times New Roman"/>
          <w:sz w:val="24"/>
          <w:szCs w:val="24"/>
        </w:rPr>
        <w:t xml:space="preserve">возможностей автоматизации </w:t>
      </w:r>
      <w:r w:rsidR="00656609">
        <w:rPr>
          <w:rFonts w:eastAsia="Times New Roman"/>
          <w:sz w:val="24"/>
          <w:szCs w:val="24"/>
        </w:rPr>
        <w:t xml:space="preserve">процесса </w:t>
      </w:r>
      <w:r w:rsidR="00656609" w:rsidRPr="00656609">
        <w:rPr>
          <w:rFonts w:eastAsia="Times New Roman"/>
          <w:sz w:val="24"/>
          <w:szCs w:val="24"/>
        </w:rPr>
        <w:t xml:space="preserve">бизнес-планирования </w:t>
      </w:r>
      <w:r w:rsidRPr="00656609">
        <w:rPr>
          <w:rFonts w:eastAsia="Times New Roman"/>
          <w:sz w:val="24"/>
          <w:szCs w:val="24"/>
        </w:rPr>
        <w:t>в условиях риска и неопределенно</w:t>
      </w:r>
      <w:r w:rsidR="00656609">
        <w:rPr>
          <w:rFonts w:eastAsia="Times New Roman"/>
          <w:sz w:val="24"/>
          <w:szCs w:val="24"/>
        </w:rPr>
        <w:t>сти</w:t>
      </w:r>
      <w:r w:rsidRPr="00656609">
        <w:rPr>
          <w:rFonts w:eastAsia="Times New Roman"/>
          <w:sz w:val="24"/>
          <w:szCs w:val="24"/>
        </w:rPr>
        <w:t>;</w:t>
      </w:r>
    </w:p>
    <w:p w14:paraId="2AC1DBD3" w14:textId="77777777" w:rsidR="009A7109" w:rsidRPr="00DF0278" w:rsidRDefault="009A7109" w:rsidP="009A710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F0278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A1AEEB0" w14:textId="77777777" w:rsidR="009A7109" w:rsidRPr="00DF0278" w:rsidRDefault="009A7109" w:rsidP="009A710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F0278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DF0278">
        <w:rPr>
          <w:rFonts w:eastAsia="Times New Roman"/>
          <w:sz w:val="24"/>
          <w:szCs w:val="24"/>
        </w:rPr>
        <w:t>ВО</w:t>
      </w:r>
      <w:proofErr w:type="gramEnd"/>
      <w:r w:rsidRPr="00DF0278">
        <w:rPr>
          <w:rFonts w:eastAsia="Times New Roman"/>
          <w:sz w:val="24"/>
          <w:szCs w:val="24"/>
        </w:rPr>
        <w:t xml:space="preserve"> по данной дисциплине. </w:t>
      </w:r>
    </w:p>
    <w:p w14:paraId="2643C941" w14:textId="77777777" w:rsidR="009A7109" w:rsidRPr="00DF0278" w:rsidRDefault="009A7109" w:rsidP="009A71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F0278">
        <w:rPr>
          <w:sz w:val="24"/>
          <w:szCs w:val="24"/>
        </w:rPr>
        <w:t xml:space="preserve">Результатом </w:t>
      </w:r>
      <w:proofErr w:type="gramStart"/>
      <w:r w:rsidRPr="00DF0278">
        <w:rPr>
          <w:sz w:val="24"/>
          <w:szCs w:val="24"/>
        </w:rPr>
        <w:t>обучения по</w:t>
      </w:r>
      <w:proofErr w:type="gramEnd"/>
      <w:r w:rsidRPr="00DF0278">
        <w:rPr>
          <w:sz w:val="24"/>
          <w:szCs w:val="24"/>
        </w:rPr>
        <w:t xml:space="preserve"> учебной дисциплине является овладение обучающимися </w:t>
      </w:r>
      <w:r w:rsidRPr="00DF0278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3D49EAA8" w14:textId="77777777" w:rsidR="009A7109" w:rsidRPr="00DF0278" w:rsidRDefault="009A7109" w:rsidP="009A7109"/>
    <w:p w14:paraId="57BC0559" w14:textId="77777777" w:rsidR="009A7109" w:rsidRDefault="009A7109" w:rsidP="009A7109"/>
    <w:p w14:paraId="63260AC3" w14:textId="77777777" w:rsidR="009A7109" w:rsidRDefault="009A7109" w:rsidP="009A7109"/>
    <w:p w14:paraId="5B86B4FD" w14:textId="77777777" w:rsidR="0016523F" w:rsidRPr="0016523F" w:rsidRDefault="0016523F" w:rsidP="009A7109">
      <w:pPr>
        <w:pStyle w:val="af0"/>
        <w:ind w:left="0"/>
        <w:jc w:val="both"/>
        <w:rPr>
          <w:i/>
          <w:sz w:val="24"/>
          <w:szCs w:val="24"/>
        </w:rPr>
      </w:pP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715343DF" w14:textId="77777777" w:rsidR="00AA6201" w:rsidRDefault="00AA6201" w:rsidP="00AA6201"/>
    <w:p w14:paraId="225FC3F1" w14:textId="77777777" w:rsidR="00AA6201" w:rsidRPr="00AA6201" w:rsidRDefault="00AA6201" w:rsidP="00AA6201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4623FA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AA6201" w:rsidRPr="00F31E81" w14:paraId="19767AD7" w14:textId="77777777" w:rsidTr="004623FA">
        <w:trPr>
          <w:trHeight w:val="6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F06E60" w14:textId="77777777" w:rsidR="00AA6201" w:rsidRDefault="00AA6201" w:rsidP="00EB7DCB">
            <w:pPr>
              <w:rPr>
                <w:rFonts w:eastAsia="Times New Roman"/>
              </w:rPr>
            </w:pPr>
            <w:r w:rsidRPr="00AA6201">
              <w:rPr>
                <w:rFonts w:eastAsia="Times New Roman"/>
              </w:rPr>
              <w:t>ОПК-1</w:t>
            </w:r>
          </w:p>
          <w:p w14:paraId="04D742E9" w14:textId="6CBEAFEC" w:rsidR="00C75B89" w:rsidRDefault="004C786A" w:rsidP="00EB7DCB">
            <w:proofErr w:type="gramStart"/>
            <w:r w:rsidRPr="004C786A">
              <w:t>Способен</w:t>
            </w:r>
            <w:proofErr w:type="gramEnd"/>
            <w:r w:rsidRPr="004C786A">
              <w:t xml:space="preserve"> применять знания на (промежуточном уровне) экономической теории при решении</w:t>
            </w:r>
          </w:p>
          <w:p w14:paraId="68D552A8" w14:textId="298ABECE" w:rsidR="00C75B89" w:rsidRPr="00AA6201" w:rsidRDefault="00C75B89" w:rsidP="00EB7DCB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7617" w14:textId="77777777" w:rsidR="00AA6201" w:rsidRDefault="00AA6201" w:rsidP="00EB7DCB">
            <w:pPr>
              <w:rPr>
                <w:rFonts w:eastAsia="Times New Roman"/>
              </w:rPr>
            </w:pPr>
            <w:r w:rsidRPr="00AA6201">
              <w:rPr>
                <w:rFonts w:eastAsia="Times New Roman"/>
              </w:rPr>
              <w:t>ИД-ОПК-1.2</w:t>
            </w:r>
          </w:p>
          <w:p w14:paraId="5AD0DB36" w14:textId="1B867048" w:rsidR="004C786A" w:rsidRPr="00AA6201" w:rsidRDefault="004C786A" w:rsidP="00EB7DCB">
            <w:r w:rsidRPr="004C786A">
              <w:t xml:space="preserve">Применение организации системы </w:t>
            </w:r>
            <w:proofErr w:type="gramStart"/>
            <w:r w:rsidRPr="004C786A">
              <w:t>бизнес-планирования</w:t>
            </w:r>
            <w:proofErr w:type="gramEnd"/>
            <w:r w:rsidRPr="004C786A">
              <w:t xml:space="preserve">. SWOT-анализа, бизнес-плана для руководителя и предпринимателя, планирования финансовых показателей, оценки эффективности проекта.  </w:t>
            </w:r>
          </w:p>
        </w:tc>
      </w:tr>
      <w:tr w:rsidR="00AA6201" w:rsidRPr="00F31E81" w14:paraId="620D0E84" w14:textId="77777777" w:rsidTr="004623FA">
        <w:trPr>
          <w:trHeight w:val="6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7351D" w14:textId="77777777" w:rsidR="00AA6201" w:rsidRDefault="00AA6201" w:rsidP="00EB7DCB">
            <w:pPr>
              <w:rPr>
                <w:rFonts w:eastAsia="Times New Roman"/>
              </w:rPr>
            </w:pPr>
            <w:r w:rsidRPr="00AA6201">
              <w:rPr>
                <w:rFonts w:eastAsia="Times New Roman"/>
              </w:rPr>
              <w:t>ОПК-3</w:t>
            </w:r>
          </w:p>
          <w:p w14:paraId="0A0F37AB" w14:textId="3351E7CE" w:rsidR="00C75B89" w:rsidRDefault="004C786A" w:rsidP="00EB7DCB">
            <w:pPr>
              <w:rPr>
                <w:rFonts w:eastAsia="Times New Roman"/>
              </w:rPr>
            </w:pPr>
            <w:r w:rsidRPr="004C786A">
              <w:rPr>
                <w:rFonts w:eastAsia="Times New Roman"/>
              </w:rPr>
              <w:t>Способен анализировать и содержательно объяснить природу на микр</w:t>
            </w:r>
            <w:proofErr w:type="gramStart"/>
            <w:r w:rsidRPr="004C786A">
              <w:rPr>
                <w:rFonts w:eastAsia="Times New Roman"/>
              </w:rPr>
              <w:t>о-</w:t>
            </w:r>
            <w:proofErr w:type="gramEnd"/>
            <w:r w:rsidRPr="004C786A">
              <w:rPr>
                <w:rFonts w:eastAsia="Times New Roman"/>
              </w:rPr>
              <w:t xml:space="preserve"> и макроуровне</w:t>
            </w:r>
          </w:p>
          <w:p w14:paraId="7C992387" w14:textId="017EF0F5" w:rsidR="00C75B89" w:rsidRPr="00AA6201" w:rsidRDefault="00C75B89" w:rsidP="00EB7DCB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E911" w14:textId="77777777" w:rsidR="00AA6201" w:rsidRDefault="00AA6201" w:rsidP="00EB7DCB">
            <w:pPr>
              <w:rPr>
                <w:rFonts w:eastAsia="Times New Roman"/>
              </w:rPr>
            </w:pPr>
            <w:r w:rsidRPr="00AA6201">
              <w:rPr>
                <w:rFonts w:eastAsia="Times New Roman"/>
              </w:rPr>
              <w:t>ИД-ОПК-3.3</w:t>
            </w:r>
          </w:p>
          <w:p w14:paraId="19F4DE9E" w14:textId="1557F47C" w:rsidR="004C786A" w:rsidRPr="00AA6201" w:rsidRDefault="004C786A" w:rsidP="00EB7DCB">
            <w:r w:rsidRPr="004C786A">
              <w:t>Планирование товара, цены, распределения и продвижение товара.   Планирование финансовых показателей</w:t>
            </w:r>
          </w:p>
        </w:tc>
      </w:tr>
      <w:tr w:rsidR="00AA6201" w:rsidRPr="00F31E81" w14:paraId="024BF7EF" w14:textId="77777777" w:rsidTr="004623FA">
        <w:trPr>
          <w:trHeight w:val="6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79FAE" w14:textId="577594B3" w:rsidR="00AA6201" w:rsidRPr="00AA6201" w:rsidRDefault="00AA6201" w:rsidP="00EB7DCB">
            <w:r w:rsidRPr="00AA6201">
              <w:t>ПК-5</w:t>
            </w:r>
          </w:p>
          <w:p w14:paraId="5B958F60" w14:textId="719FCFAB" w:rsidR="00AA6201" w:rsidRPr="00AA6201" w:rsidRDefault="004C786A" w:rsidP="00EB7DCB">
            <w:proofErr w:type="gramStart"/>
            <w:r w:rsidRPr="004C786A">
              <w:t>Способен</w:t>
            </w:r>
            <w:proofErr w:type="gramEnd"/>
            <w:r w:rsidRPr="004C786A">
              <w:t xml:space="preserve"> обоснованию и выбору решения бизнес-анализа</w:t>
            </w:r>
          </w:p>
          <w:p w14:paraId="64F1404B" w14:textId="77777777" w:rsidR="00AA6201" w:rsidRPr="00AA6201" w:rsidRDefault="00AA6201" w:rsidP="00EB7DCB"/>
          <w:p w14:paraId="73E473FE" w14:textId="14354B47" w:rsidR="00AA6201" w:rsidRPr="00AA6201" w:rsidRDefault="00AA6201" w:rsidP="00EB7DCB">
            <w:r w:rsidRPr="00AA6201"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DFBE" w14:textId="4C1BD64F" w:rsidR="00AA6201" w:rsidRPr="00AA6201" w:rsidRDefault="00AA6201" w:rsidP="00EB7DCB">
            <w:r w:rsidRPr="00AA6201">
              <w:t>ИД-ПК-5.3</w:t>
            </w:r>
          </w:p>
          <w:p w14:paraId="1E42C353" w14:textId="7F3BDEC1" w:rsidR="00AA6201" w:rsidRPr="00AA6201" w:rsidRDefault="004C786A" w:rsidP="00EB7DCB">
            <w:pP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4C786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применение </w:t>
            </w:r>
            <w:proofErr w:type="gramStart"/>
            <w:r w:rsidRPr="004C786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бизнес-анализа</w:t>
            </w:r>
            <w:proofErr w:type="gramEnd"/>
            <w:r w:rsidRPr="004C786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с точки зрения достижения целевых показателей, оценки эффективности каждого варианта как соотношения между ожидаемым уровнем использования ресурсов и ожидаемой ценностью;  </w:t>
            </w:r>
          </w:p>
        </w:tc>
      </w:tr>
      <w:tr w:rsidR="00AA6201" w:rsidRPr="00F31E81" w14:paraId="78425B13" w14:textId="77777777" w:rsidTr="009A7109">
        <w:trPr>
          <w:trHeight w:val="6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E4D3" w14:textId="38E6CC79" w:rsidR="00AA6201" w:rsidRPr="00AA6201" w:rsidRDefault="00AA6201" w:rsidP="00EB7DCB">
            <w:r w:rsidRPr="00AA6201">
              <w:t>ПК-6</w:t>
            </w:r>
          </w:p>
          <w:p w14:paraId="320DB840" w14:textId="0FA69333" w:rsidR="00AA6201" w:rsidRPr="00AA6201" w:rsidRDefault="004C786A" w:rsidP="004623FA">
            <w:proofErr w:type="gramStart"/>
            <w:r w:rsidRPr="004C786A">
              <w:t>Способен</w:t>
            </w:r>
            <w:proofErr w:type="gramEnd"/>
            <w:r w:rsidRPr="004C786A">
              <w:t xml:space="preserve"> к расчету и анализу экономических показателей результатов деятельности организации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4F59" w14:textId="3848EF4D" w:rsidR="00AA6201" w:rsidRDefault="00AA6201" w:rsidP="00EB7DCB">
            <w:r w:rsidRPr="00AA6201">
              <w:t>ИД-ПК-6.3</w:t>
            </w:r>
          </w:p>
          <w:p w14:paraId="3BB00F03" w14:textId="77777777" w:rsidR="004C786A" w:rsidRDefault="004C786A" w:rsidP="004C786A">
            <w:r>
              <w:t>применение методики определения экономической эффективности производства;</w:t>
            </w:r>
          </w:p>
          <w:p w14:paraId="6C3CA9D3" w14:textId="77777777" w:rsidR="004C786A" w:rsidRDefault="004C786A" w:rsidP="004C786A">
            <w:r>
              <w:t>анализировать производственно-хозяйственные планы организации;</w:t>
            </w:r>
          </w:p>
          <w:p w14:paraId="53622C17" w14:textId="4E587A1F" w:rsidR="00AA6201" w:rsidRPr="00AA6201" w:rsidRDefault="004C786A" w:rsidP="00EB7DCB">
            <w:r>
              <w:t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стандартами;</w:t>
            </w:r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32264874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</w:t>
      </w:r>
      <w:r w:rsidR="009A7109">
        <w:rPr>
          <w:szCs w:val="26"/>
        </w:rPr>
        <w:t xml:space="preserve">сть учебной дисциплины </w:t>
      </w:r>
      <w:r w:rsidRPr="00711DDC">
        <w:rPr>
          <w:szCs w:val="26"/>
        </w:rPr>
        <w:t>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1A98C46B" w:rsidR="0016523F" w:rsidRPr="00B7600C" w:rsidRDefault="004D1A49" w:rsidP="002F704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3D058C64" w:rsidR="0016523F" w:rsidRPr="00B7600C" w:rsidRDefault="004D1A49" w:rsidP="002F7047">
            <w:pPr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88C66" w14:textId="77777777" w:rsidR="00F520F2" w:rsidRDefault="00F520F2" w:rsidP="005E3840">
      <w:r>
        <w:separator/>
      </w:r>
    </w:p>
  </w:endnote>
  <w:endnote w:type="continuationSeparator" w:id="0">
    <w:p w14:paraId="6009F9EF" w14:textId="77777777" w:rsidR="00F520F2" w:rsidRDefault="00F520F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94A2B" w14:textId="77777777" w:rsidR="00F520F2" w:rsidRDefault="00F520F2" w:rsidP="005E3840">
      <w:r>
        <w:separator/>
      </w:r>
    </w:p>
  </w:footnote>
  <w:footnote w:type="continuationSeparator" w:id="0">
    <w:p w14:paraId="46B103F5" w14:textId="77777777" w:rsidR="00F520F2" w:rsidRDefault="00F520F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A77D4F0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3D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1BE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43CE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F89"/>
    <w:rsid w:val="0010174F"/>
    <w:rsid w:val="00102CD2"/>
    <w:rsid w:val="00103BEB"/>
    <w:rsid w:val="00103EC2"/>
    <w:rsid w:val="0010774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BA6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2A37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3565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159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7C22"/>
    <w:rsid w:val="003B172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B53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2D09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23FA"/>
    <w:rsid w:val="0046779E"/>
    <w:rsid w:val="0047081A"/>
    <w:rsid w:val="00472575"/>
    <w:rsid w:val="00472EF9"/>
    <w:rsid w:val="00474605"/>
    <w:rsid w:val="00482000"/>
    <w:rsid w:val="00482483"/>
    <w:rsid w:val="00483338"/>
    <w:rsid w:val="00485232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C786A"/>
    <w:rsid w:val="004D03D2"/>
    <w:rsid w:val="004D0CC7"/>
    <w:rsid w:val="004D1A49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5AE4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171EB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3494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56609"/>
    <w:rsid w:val="0066105B"/>
    <w:rsid w:val="00662B1B"/>
    <w:rsid w:val="00662D30"/>
    <w:rsid w:val="0066571C"/>
    <w:rsid w:val="00665AFE"/>
    <w:rsid w:val="00665E2F"/>
    <w:rsid w:val="00670C49"/>
    <w:rsid w:val="00673081"/>
    <w:rsid w:val="0067490C"/>
    <w:rsid w:val="00677A22"/>
    <w:rsid w:val="00677D7D"/>
    <w:rsid w:val="006800E7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366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1132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BCB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611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42C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2F85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A7109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2A20"/>
    <w:rsid w:val="00A965FE"/>
    <w:rsid w:val="00AA120E"/>
    <w:rsid w:val="00AA5AA2"/>
    <w:rsid w:val="00AA6201"/>
    <w:rsid w:val="00AA78AC"/>
    <w:rsid w:val="00AA7CB0"/>
    <w:rsid w:val="00AB03E0"/>
    <w:rsid w:val="00AB06E5"/>
    <w:rsid w:val="00AB0721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6B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28B2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3D4"/>
    <w:rsid w:val="00B76BFF"/>
    <w:rsid w:val="00B7748F"/>
    <w:rsid w:val="00B77B12"/>
    <w:rsid w:val="00B80055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5B89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0278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DCB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976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2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451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4541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2C26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764F7-10CE-4A33-BA0C-51A68616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ACER</cp:lastModifiedBy>
  <cp:revision>25</cp:revision>
  <cp:lastPrinted>2021-05-14T12:22:00Z</cp:lastPrinted>
  <dcterms:created xsi:type="dcterms:W3CDTF">2022-04-10T14:34:00Z</dcterms:created>
  <dcterms:modified xsi:type="dcterms:W3CDTF">2022-04-19T20:26:00Z</dcterms:modified>
</cp:coreProperties>
</file>