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FBF610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F60823">
              <w:rPr>
                <w:b/>
                <w:sz w:val="26"/>
                <w:szCs w:val="26"/>
              </w:rPr>
              <w:t>Стра</w:t>
            </w:r>
            <w:r w:rsidR="003E2843">
              <w:rPr>
                <w:b/>
                <w:sz w:val="26"/>
                <w:szCs w:val="26"/>
              </w:rPr>
              <w:t>х</w:t>
            </w:r>
            <w:r w:rsidR="00F60823">
              <w:rPr>
                <w:b/>
                <w:sz w:val="26"/>
                <w:szCs w:val="26"/>
              </w:rPr>
              <w:t>ование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ADDF039" w:rsidR="00D1678A" w:rsidRPr="00594DA1" w:rsidRDefault="00594DA1" w:rsidP="00391DB7">
            <w:r w:rsidRPr="00594DA1">
              <w:t>Финансы и кредит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5843F9A9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</w:t>
      </w:r>
      <w:r w:rsidR="00F60823">
        <w:t>Страхование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124BC3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7371002B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F60823">
        <w:rPr>
          <w:iCs/>
        </w:rPr>
        <w:t>Страхование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4B1BE266" w14:textId="36C028B0" w:rsidR="00594DA1" w:rsidRDefault="00594DA1" w:rsidP="00594DA1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79766CEF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>Институциональная экономика;</w:t>
      </w:r>
    </w:p>
    <w:p w14:paraId="4F3DFA4B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17B7F7A0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07A36994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Pr="00F747F9">
        <w:t>Результаты обучения по учебной дисциплине, используются при изучении следующих дисциплин:</w:t>
      </w:r>
    </w:p>
    <w:p w14:paraId="23160BF0" w14:textId="77777777" w:rsidR="00106B60" w:rsidRDefault="00106B60" w:rsidP="00106B60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1FD4C05E" w14:textId="77777777" w:rsidR="00106B60" w:rsidRPr="00F747F9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3FE4A93F" w14:textId="77777777" w:rsid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04E5A84E" w14:textId="77434FA9" w:rsidR="00106B60" w:rsidRP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5A0A4941" w14:textId="0536ECCB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0C04D3A4" w14:textId="21524804" w:rsidR="00594DA1" w:rsidRPr="00594DA1" w:rsidRDefault="00594DA1" w:rsidP="00594DA1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594DA1">
        <w:rPr>
          <w:sz w:val="22"/>
          <w:szCs w:val="22"/>
        </w:rPr>
        <w:t xml:space="preserve">Целями изучения </w:t>
      </w:r>
      <w:r w:rsidRPr="00594DA1">
        <w:rPr>
          <w:iCs/>
          <w:sz w:val="22"/>
          <w:szCs w:val="22"/>
        </w:rPr>
        <w:t>дисциплины «</w:t>
      </w:r>
      <w:r w:rsidR="00F60823">
        <w:rPr>
          <w:iCs/>
          <w:sz w:val="22"/>
          <w:szCs w:val="22"/>
        </w:rPr>
        <w:t>Страхование</w:t>
      </w:r>
      <w:r w:rsidRPr="00594DA1">
        <w:rPr>
          <w:iCs/>
          <w:sz w:val="22"/>
          <w:szCs w:val="22"/>
        </w:rPr>
        <w:t>» являются:</w:t>
      </w:r>
    </w:p>
    <w:p w14:paraId="6CA191A0" w14:textId="77777777" w:rsidR="00F60823" w:rsidRPr="00F60823" w:rsidRDefault="00F60823" w:rsidP="00F60823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47F9">
        <w:rPr>
          <w:rFonts w:hint="eastAsia"/>
          <w:sz w:val="26"/>
          <w:szCs w:val="26"/>
        </w:rPr>
        <w:t xml:space="preserve">– </w:t>
      </w:r>
      <w:r w:rsidRPr="00F60823">
        <w:rPr>
          <w:rFonts w:hint="eastAsia"/>
          <w:sz w:val="22"/>
          <w:szCs w:val="22"/>
        </w:rPr>
        <w:t>формирование системных фундаментальных знаний в области финансов</w:t>
      </w:r>
      <w:r w:rsidRPr="00F60823">
        <w:rPr>
          <w:sz w:val="22"/>
          <w:szCs w:val="22"/>
        </w:rPr>
        <w:t>ого страхового менеджмента</w:t>
      </w:r>
      <w:r w:rsidRPr="00F60823">
        <w:rPr>
          <w:rFonts w:hint="eastAsia"/>
          <w:sz w:val="22"/>
          <w:szCs w:val="22"/>
        </w:rPr>
        <w:t xml:space="preserve">; </w:t>
      </w:r>
    </w:p>
    <w:p w14:paraId="0D5C8E9B" w14:textId="77777777" w:rsidR="00F60823" w:rsidRPr="00F60823" w:rsidRDefault="00F60823" w:rsidP="00F60823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F60823">
        <w:rPr>
          <w:rFonts w:hint="eastAsia"/>
          <w:sz w:val="22"/>
          <w:szCs w:val="22"/>
        </w:rPr>
        <w:t xml:space="preserve">– усвоение </w:t>
      </w:r>
      <w:r w:rsidRPr="00F60823">
        <w:rPr>
          <w:sz w:val="22"/>
          <w:szCs w:val="22"/>
        </w:rPr>
        <w:t>профессиональной</w:t>
      </w:r>
      <w:r w:rsidRPr="00F60823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F60823">
        <w:rPr>
          <w:sz w:val="22"/>
          <w:szCs w:val="22"/>
        </w:rPr>
        <w:t>устной</w:t>
      </w:r>
      <w:r w:rsidRPr="00F60823">
        <w:rPr>
          <w:rFonts w:hint="eastAsia"/>
          <w:sz w:val="22"/>
          <w:szCs w:val="22"/>
        </w:rPr>
        <w:t xml:space="preserve"> и </w:t>
      </w:r>
      <w:r w:rsidRPr="00F60823">
        <w:rPr>
          <w:sz w:val="22"/>
          <w:szCs w:val="22"/>
        </w:rPr>
        <w:t xml:space="preserve">письменной </w:t>
      </w:r>
      <w:r w:rsidRPr="00F60823">
        <w:rPr>
          <w:rFonts w:hint="eastAsia"/>
          <w:sz w:val="22"/>
          <w:szCs w:val="22"/>
        </w:rPr>
        <w:t xml:space="preserve">речи; </w:t>
      </w:r>
    </w:p>
    <w:p w14:paraId="32D77DF1" w14:textId="77777777" w:rsidR="00F60823" w:rsidRPr="00F60823" w:rsidRDefault="00F60823" w:rsidP="00F60823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F60823">
        <w:rPr>
          <w:rFonts w:hint="eastAsia"/>
          <w:sz w:val="22"/>
          <w:szCs w:val="22"/>
        </w:rPr>
        <w:t>– и</w:t>
      </w:r>
      <w:r w:rsidRPr="00F60823">
        <w:rPr>
          <w:sz w:val="22"/>
          <w:szCs w:val="22"/>
        </w:rPr>
        <w:t>зучение</w:t>
      </w:r>
      <w:r w:rsidRPr="00F60823">
        <w:rPr>
          <w:rFonts w:hint="eastAsia"/>
          <w:sz w:val="22"/>
          <w:szCs w:val="22"/>
        </w:rPr>
        <w:t xml:space="preserve"> роли</w:t>
      </w:r>
      <w:r w:rsidRPr="00F60823">
        <w:rPr>
          <w:sz w:val="22"/>
          <w:szCs w:val="22"/>
        </w:rPr>
        <w:t xml:space="preserve"> страхования</w:t>
      </w:r>
      <w:r w:rsidRPr="00F60823">
        <w:rPr>
          <w:rFonts w:hint="eastAsia"/>
          <w:sz w:val="22"/>
          <w:szCs w:val="22"/>
        </w:rPr>
        <w:t xml:space="preserve"> как экономического инструмента управления ф</w:t>
      </w:r>
      <w:r w:rsidRPr="00F60823">
        <w:rPr>
          <w:sz w:val="22"/>
          <w:szCs w:val="22"/>
        </w:rPr>
        <w:t>инансово-кредитной системой</w:t>
      </w:r>
      <w:r w:rsidRPr="00F60823">
        <w:rPr>
          <w:rFonts w:hint="eastAsia"/>
          <w:sz w:val="22"/>
          <w:szCs w:val="22"/>
        </w:rPr>
        <w:t xml:space="preserve">; </w:t>
      </w:r>
    </w:p>
    <w:p w14:paraId="60C2F207" w14:textId="401E2F62" w:rsidR="00106B60" w:rsidRPr="00F60823" w:rsidRDefault="00F60823" w:rsidP="00F60823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F60823">
        <w:rPr>
          <w:rFonts w:hint="eastAsia"/>
          <w:sz w:val="22"/>
          <w:szCs w:val="22"/>
        </w:rPr>
        <w:t>- п</w:t>
      </w:r>
      <w:r w:rsidRPr="00F60823">
        <w:rPr>
          <w:sz w:val="22"/>
          <w:szCs w:val="22"/>
        </w:rPr>
        <w:t>риобретение знаний о</w:t>
      </w:r>
      <w:r w:rsidRPr="00F60823">
        <w:rPr>
          <w:rFonts w:hint="eastAsia"/>
          <w:sz w:val="22"/>
          <w:szCs w:val="22"/>
        </w:rPr>
        <w:t xml:space="preserve"> сущности, структуре с</w:t>
      </w:r>
      <w:r w:rsidRPr="00F60823">
        <w:rPr>
          <w:sz w:val="22"/>
          <w:szCs w:val="22"/>
        </w:rPr>
        <w:t>траховых операций и анализа страховых операций</w:t>
      </w:r>
      <w:r w:rsidRPr="00F60823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F60823">
        <w:rPr>
          <w:sz w:val="22"/>
          <w:szCs w:val="22"/>
        </w:rPr>
        <w:t>- формирование у обучающихся компетенцией, установленных</w:t>
      </w:r>
      <w:r w:rsidRPr="00106B60">
        <w:rPr>
          <w:sz w:val="22"/>
          <w:szCs w:val="22"/>
        </w:rPr>
        <w:t xml:space="preserve">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0823" w:rsidRPr="004D02FF" w14:paraId="595558F9" w14:textId="77777777" w:rsidTr="007C231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A5D8FD" w14:textId="77777777" w:rsidR="00F60823" w:rsidRPr="00AB64B4" w:rsidRDefault="00F60823" w:rsidP="007C231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826003" w14:textId="77777777" w:rsidR="00F60823" w:rsidRPr="002E16C0" w:rsidRDefault="00F60823" w:rsidP="007C23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0AA47D4" w14:textId="77777777" w:rsidR="00F60823" w:rsidRPr="002E16C0" w:rsidRDefault="00F60823" w:rsidP="007C23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9269DA" w14:textId="77777777" w:rsidR="00F60823" w:rsidRPr="004D02FF" w:rsidRDefault="00F60823" w:rsidP="007C231E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2EF3C83B" w14:textId="77777777" w:rsidR="00F60823" w:rsidRPr="004D02FF" w:rsidRDefault="00F60823" w:rsidP="007C231E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F60823" w:rsidRPr="00BA52FB" w14:paraId="7ABC9F76" w14:textId="77777777" w:rsidTr="007C231E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3249F" w14:textId="77777777" w:rsidR="00F60823" w:rsidRPr="00FD0094" w:rsidRDefault="00F60823" w:rsidP="007C231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ПК-3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F3BA3">
              <w:rPr>
                <w:iCs/>
                <w:sz w:val="22"/>
                <w:szCs w:val="22"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AB46" w14:textId="77777777" w:rsidR="00F60823" w:rsidRPr="00BF3BA3" w:rsidRDefault="00F60823" w:rsidP="007C231E">
            <w:pPr>
              <w:autoSpaceDE w:val="0"/>
              <w:autoSpaceDN w:val="0"/>
              <w:adjustRightInd w:val="0"/>
              <w:rPr>
                <w:iCs/>
              </w:rPr>
            </w:pPr>
            <w:r w:rsidRPr="00320394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320394">
              <w:rPr>
                <w:iCs/>
              </w:rPr>
              <w:t>.1</w:t>
            </w:r>
            <w:r>
              <w:t xml:space="preserve"> </w:t>
            </w:r>
            <w:r>
              <w:rPr>
                <w:iCs/>
              </w:rPr>
              <w:t>П</w:t>
            </w:r>
            <w:r w:rsidRPr="00BF3BA3">
              <w:rPr>
                <w:iCs/>
              </w:rPr>
              <w:t>рименение аспектов общего и финансового менеджмента в страховой организации, теории и практики страхования;</w:t>
            </w:r>
          </w:p>
          <w:p w14:paraId="12176929" w14:textId="77777777" w:rsidR="00F60823" w:rsidRPr="00FD0094" w:rsidRDefault="00F60823" w:rsidP="007C231E">
            <w:pPr>
              <w:autoSpaceDE w:val="0"/>
              <w:autoSpaceDN w:val="0"/>
              <w:adjustRightInd w:val="0"/>
              <w:rPr>
                <w:iCs/>
                <w:highlight w:val="green"/>
              </w:rPr>
            </w:pPr>
            <w:r w:rsidRPr="00BF3BA3">
              <w:rPr>
                <w:iCs/>
              </w:rPr>
              <w:t>применение количественных и качественных методов управления бизнес-процессами страховой организации.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729FD5F" w14:textId="77777777" w:rsidR="00F60823" w:rsidRPr="00BF3BA3" w:rsidRDefault="00F60823" w:rsidP="007C231E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 - </w:t>
            </w:r>
            <w:r>
              <w:rPr>
                <w:iCs/>
              </w:rPr>
              <w:t>П</w:t>
            </w:r>
            <w:r w:rsidRPr="00BF3BA3">
              <w:rPr>
                <w:iCs/>
              </w:rPr>
              <w:t>римен</w:t>
            </w:r>
            <w:r>
              <w:rPr>
                <w:iCs/>
              </w:rPr>
              <w:t>яет</w:t>
            </w:r>
            <w:r w:rsidRPr="00BF3BA3">
              <w:rPr>
                <w:iCs/>
              </w:rPr>
              <w:t xml:space="preserve"> аспект</w:t>
            </w:r>
            <w:r>
              <w:rPr>
                <w:iCs/>
              </w:rPr>
              <w:t>ы</w:t>
            </w:r>
            <w:r w:rsidRPr="00BF3BA3">
              <w:rPr>
                <w:iCs/>
              </w:rPr>
              <w:t xml:space="preserve"> общего и финансового менеджмента в страховой организации, теории и практики страхования;</w:t>
            </w:r>
          </w:p>
          <w:p w14:paraId="10E9F730" w14:textId="77777777" w:rsidR="00F60823" w:rsidRPr="00BA52FB" w:rsidRDefault="00F60823" w:rsidP="007C231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Fonts w:ascii="Times New Roman" w:hAnsi="Times New Roman"/>
                <w:iCs/>
                <w:sz w:val="22"/>
                <w:szCs w:val="22"/>
              </w:rPr>
              <w:t xml:space="preserve"> количественн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Fonts w:ascii="Times New Roman" w:hAnsi="Times New Roman"/>
                <w:iCs/>
                <w:sz w:val="22"/>
                <w:szCs w:val="22"/>
              </w:rPr>
              <w:t xml:space="preserve"> и качественн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Fonts w:ascii="Times New Roman" w:hAnsi="Times New Roman"/>
                <w:iCs/>
                <w:sz w:val="22"/>
                <w:szCs w:val="22"/>
              </w:rPr>
              <w:t xml:space="preserve"> управления бизнес-процессами страховой организации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F60823" w:rsidRPr="00320394" w14:paraId="1442452C" w14:textId="77777777" w:rsidTr="007C231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6675" w14:textId="77777777" w:rsidR="00F60823" w:rsidRPr="00F54E30" w:rsidRDefault="00F60823" w:rsidP="007C23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ПК-3</w:t>
            </w:r>
            <w:r>
              <w:rPr>
                <w:iCs/>
              </w:rPr>
              <w:t xml:space="preserve"> </w:t>
            </w:r>
            <w:r w:rsidRPr="00BF3BA3">
              <w:rPr>
                <w:iCs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6242" w14:textId="77777777" w:rsidR="00F60823" w:rsidRPr="00BF3BA3" w:rsidRDefault="00F60823" w:rsidP="007C23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ИД-ПК-3.2</w:t>
            </w:r>
            <w:r>
              <w:t xml:space="preserve"> </w:t>
            </w:r>
            <w:r>
              <w:rPr>
                <w:rFonts w:eastAsiaTheme="minorHAnsi"/>
                <w:iCs/>
                <w:lang w:eastAsia="en-US"/>
              </w:rPr>
              <w:t>П</w:t>
            </w:r>
            <w:r w:rsidRPr="00BF3BA3">
              <w:rPr>
                <w:rFonts w:eastAsiaTheme="minorHAnsi"/>
                <w:iCs/>
                <w:lang w:eastAsia="en-US"/>
              </w:rPr>
              <w:t>рименение анализа финансово-экономических показателей бизнес-плана и деятельности страховой организации;</w:t>
            </w:r>
          </w:p>
          <w:p w14:paraId="4ADF49F4" w14:textId="77777777" w:rsidR="00F60823" w:rsidRPr="00E114CC" w:rsidRDefault="00F60823" w:rsidP="007C23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F3BA3">
              <w:rPr>
                <w:rFonts w:eastAsiaTheme="minorHAnsi"/>
                <w:iCs/>
                <w:lang w:eastAsia="en-US"/>
              </w:rPr>
              <w:t>применение контроля эффективность использования материальных и финансовых ресурсов страховой организации.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324F685" w14:textId="77777777" w:rsidR="00F60823" w:rsidRPr="00BF3BA3" w:rsidRDefault="00F60823" w:rsidP="007C23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- П</w:t>
            </w:r>
            <w:r w:rsidRPr="00BF3BA3">
              <w:rPr>
                <w:rFonts w:eastAsiaTheme="minorHAnsi"/>
                <w:iCs/>
                <w:lang w:eastAsia="en-US"/>
              </w:rPr>
              <w:t>римен</w:t>
            </w:r>
            <w:r>
              <w:rPr>
                <w:rFonts w:eastAsiaTheme="minorHAnsi"/>
                <w:iCs/>
                <w:lang w:eastAsia="en-US"/>
              </w:rPr>
              <w:t>яет</w:t>
            </w:r>
            <w:r w:rsidRPr="00BF3BA3">
              <w:rPr>
                <w:rFonts w:eastAsiaTheme="minorHAnsi"/>
                <w:iCs/>
                <w:lang w:eastAsia="en-US"/>
              </w:rPr>
              <w:t xml:space="preserve"> анализ финансово-экономических показателей бизнес-плана и деятельности страховой организации;</w:t>
            </w:r>
          </w:p>
          <w:p w14:paraId="6C124732" w14:textId="77777777" w:rsidR="00F60823" w:rsidRPr="00320394" w:rsidRDefault="00F60823" w:rsidP="007C23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- П</w:t>
            </w:r>
            <w:r w:rsidRPr="00BF3BA3">
              <w:rPr>
                <w:rFonts w:eastAsiaTheme="minorHAnsi"/>
                <w:iCs/>
                <w:lang w:eastAsia="en-US"/>
              </w:rPr>
              <w:t>римен</w:t>
            </w:r>
            <w:r>
              <w:rPr>
                <w:rFonts w:eastAsiaTheme="minorHAnsi"/>
                <w:iCs/>
                <w:lang w:eastAsia="en-US"/>
              </w:rPr>
              <w:t>яет</w:t>
            </w:r>
            <w:r w:rsidRPr="00BF3BA3">
              <w:rPr>
                <w:rFonts w:eastAsiaTheme="minorHAnsi"/>
                <w:iCs/>
                <w:lang w:eastAsia="en-US"/>
              </w:rPr>
              <w:t xml:space="preserve"> контрол</w:t>
            </w:r>
            <w:r>
              <w:rPr>
                <w:rFonts w:eastAsiaTheme="minorHAnsi"/>
                <w:iCs/>
                <w:lang w:eastAsia="en-US"/>
              </w:rPr>
              <w:t>ь за</w:t>
            </w:r>
            <w:r w:rsidRPr="00BF3BA3">
              <w:rPr>
                <w:rFonts w:eastAsiaTheme="minorHAnsi"/>
                <w:iCs/>
                <w:lang w:eastAsia="en-US"/>
              </w:rPr>
              <w:t xml:space="preserve"> эффективность использования материальных и финансовых ресурсов страховой организации</w:t>
            </w:r>
            <w:r>
              <w:rPr>
                <w:rFonts w:eastAsiaTheme="minorHAnsi"/>
                <w:iCs/>
                <w:lang w:eastAsia="en-US"/>
              </w:rPr>
              <w:t>;</w:t>
            </w:r>
          </w:p>
        </w:tc>
      </w:tr>
      <w:tr w:rsidR="00F60823" w14:paraId="639ACCAE" w14:textId="77777777" w:rsidTr="007C231E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7423" w14:textId="77777777" w:rsidR="00F60823" w:rsidRPr="00F54E30" w:rsidRDefault="00F60823" w:rsidP="007C231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BF3BA3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43AD" w14:textId="77777777" w:rsidR="00F60823" w:rsidRPr="00BF3BA3" w:rsidRDefault="00F60823" w:rsidP="007C231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ИД-ПК-4.4</w:t>
            </w:r>
            <w:r>
              <w:t xml:space="preserve"> </w:t>
            </w:r>
            <w:r>
              <w:rPr>
                <w:iCs/>
              </w:rPr>
              <w:t>И</w:t>
            </w:r>
            <w:r w:rsidRPr="00BF3BA3">
              <w:rPr>
                <w:iCs/>
              </w:rPr>
              <w:t>зучение базовых банковских, страховых и инвестиционных продуктов и услуг;</w:t>
            </w:r>
          </w:p>
          <w:p w14:paraId="1AD8F8F9" w14:textId="77777777" w:rsidR="00F60823" w:rsidRPr="00F54E30" w:rsidRDefault="00F60823" w:rsidP="007C231E">
            <w:pPr>
              <w:autoSpaceDE w:val="0"/>
              <w:autoSpaceDN w:val="0"/>
              <w:adjustRightInd w:val="0"/>
              <w:rPr>
                <w:iCs/>
              </w:rPr>
            </w:pPr>
            <w:r w:rsidRPr="00BF3BA3">
              <w:rPr>
                <w:iCs/>
              </w:rPr>
              <w:t>применение системы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0D439FB" w14:textId="77777777" w:rsidR="00F60823" w:rsidRPr="00BF3BA3" w:rsidRDefault="00F60823" w:rsidP="007C231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Знает</w:t>
            </w:r>
            <w:r w:rsidRPr="00BF3BA3">
              <w:rPr>
                <w:iCs/>
              </w:rPr>
              <w:t xml:space="preserve"> базов</w:t>
            </w:r>
            <w:r>
              <w:rPr>
                <w:iCs/>
              </w:rPr>
              <w:t>ые</w:t>
            </w:r>
            <w:r w:rsidRPr="00BF3BA3">
              <w:rPr>
                <w:iCs/>
              </w:rPr>
              <w:t xml:space="preserve"> банковск</w:t>
            </w:r>
            <w:r>
              <w:rPr>
                <w:iCs/>
              </w:rPr>
              <w:t>ие</w:t>
            </w:r>
            <w:r w:rsidRPr="00BF3BA3">
              <w:rPr>
                <w:iCs/>
              </w:rPr>
              <w:t>, страховы</w:t>
            </w:r>
            <w:r>
              <w:rPr>
                <w:iCs/>
              </w:rPr>
              <w:t>е</w:t>
            </w:r>
            <w:r w:rsidRPr="00BF3BA3">
              <w:rPr>
                <w:iCs/>
              </w:rPr>
              <w:t xml:space="preserve"> и инвестиционны</w:t>
            </w:r>
            <w:r>
              <w:rPr>
                <w:iCs/>
              </w:rPr>
              <w:t>е</w:t>
            </w:r>
            <w:r w:rsidRPr="00BF3BA3">
              <w:rPr>
                <w:iCs/>
              </w:rPr>
              <w:t xml:space="preserve"> продукт</w:t>
            </w:r>
            <w:r>
              <w:rPr>
                <w:iCs/>
              </w:rPr>
              <w:t>ы</w:t>
            </w:r>
            <w:r w:rsidRPr="00BF3BA3">
              <w:rPr>
                <w:iCs/>
              </w:rPr>
              <w:t xml:space="preserve"> и услуг</w:t>
            </w:r>
            <w:r>
              <w:rPr>
                <w:iCs/>
              </w:rPr>
              <w:t>и</w:t>
            </w:r>
            <w:r w:rsidRPr="00BF3BA3">
              <w:rPr>
                <w:iCs/>
              </w:rPr>
              <w:t>;</w:t>
            </w:r>
          </w:p>
          <w:p w14:paraId="38C11DA3" w14:textId="77777777" w:rsidR="00F60823" w:rsidRDefault="00F60823" w:rsidP="007C23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- П</w:t>
            </w:r>
            <w:r w:rsidRPr="00BF3BA3">
              <w:rPr>
                <w:iCs/>
              </w:rPr>
              <w:t>римен</w:t>
            </w:r>
            <w:r>
              <w:rPr>
                <w:iCs/>
              </w:rPr>
              <w:t>яет</w:t>
            </w:r>
            <w:r w:rsidRPr="00BF3BA3">
              <w:rPr>
                <w:iCs/>
              </w:rPr>
              <w:t xml:space="preserve"> системы розничных финансовых услуг, применяем</w:t>
            </w:r>
            <w:r>
              <w:rPr>
                <w:iCs/>
              </w:rPr>
              <w:t>ые</w:t>
            </w:r>
            <w:r w:rsidRPr="00BF3BA3">
              <w:rPr>
                <w:iCs/>
              </w:rPr>
              <w:t xml:space="preserve">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821BC" w14:textId="77777777" w:rsidR="002A1005" w:rsidRDefault="002A1005" w:rsidP="005E3840">
      <w:r>
        <w:separator/>
      </w:r>
    </w:p>
  </w:endnote>
  <w:endnote w:type="continuationSeparator" w:id="0">
    <w:p w14:paraId="187BB56A" w14:textId="77777777" w:rsidR="002A1005" w:rsidRDefault="002A10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A8C1" w14:textId="77777777" w:rsidR="002A1005" w:rsidRDefault="002A1005" w:rsidP="005E3840">
      <w:r>
        <w:separator/>
      </w:r>
    </w:p>
  </w:footnote>
  <w:footnote w:type="continuationSeparator" w:id="0">
    <w:p w14:paraId="716EB0D6" w14:textId="77777777" w:rsidR="002A1005" w:rsidRDefault="002A10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BC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005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2843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71D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00D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0823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7</cp:revision>
  <cp:lastPrinted>2021-02-03T14:35:00Z</cp:lastPrinted>
  <dcterms:created xsi:type="dcterms:W3CDTF">2022-01-24T08:52:00Z</dcterms:created>
  <dcterms:modified xsi:type="dcterms:W3CDTF">2022-04-14T09:39:00Z</dcterms:modified>
</cp:coreProperties>
</file>