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23825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9280E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420925" w:rsidR="005558F8" w:rsidRPr="00C9280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C9280E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1BEA9DC" w:rsidR="00E05948" w:rsidRPr="00C258B0" w:rsidRDefault="00C670D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Бизнес-моделирование</w:t>
            </w:r>
          </w:p>
        </w:tc>
      </w:tr>
      <w:tr w:rsidR="00F60F5E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BE41370" w:rsidR="00F60F5E" w:rsidRPr="000743F9" w:rsidRDefault="00F60F5E" w:rsidP="00F60F5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0473A80" w:rsidR="00F60F5E" w:rsidRPr="000743F9" w:rsidRDefault="00F60F5E" w:rsidP="00F60F5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67166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B54E5A6" w:rsidR="0067166C" w:rsidRPr="000743F9" w:rsidRDefault="0067166C" w:rsidP="00F60F5E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CE23FA4" w:rsidR="0067166C" w:rsidRPr="000743F9" w:rsidRDefault="0067166C" w:rsidP="00F60F5E">
            <w:pPr>
              <w:rPr>
                <w:sz w:val="24"/>
                <w:szCs w:val="24"/>
              </w:rPr>
            </w:pPr>
            <w:r w:rsidRPr="0018100F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590A5011" w14:textId="4AB6E550" w:rsidR="0067166C" w:rsidRPr="000743F9" w:rsidRDefault="0067166C" w:rsidP="00F60F5E">
            <w:pPr>
              <w:rPr>
                <w:sz w:val="24"/>
                <w:szCs w:val="24"/>
              </w:rPr>
            </w:pPr>
            <w:r w:rsidRPr="0018100F">
              <w:rPr>
                <w:sz w:val="26"/>
                <w:szCs w:val="26"/>
              </w:rPr>
              <w:t>Экономика</w:t>
            </w:r>
          </w:p>
        </w:tc>
      </w:tr>
      <w:tr w:rsidR="008E01C1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9EE86E6" w:rsidR="008E01C1" w:rsidRPr="000743F9" w:rsidRDefault="008E01C1" w:rsidP="00F60F5E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10792EB" w:rsidR="008E01C1" w:rsidRPr="000743F9" w:rsidRDefault="00C670D2" w:rsidP="00F60F5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F60F5E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99EDC85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C45761" w:rsidR="00F60F5E" w:rsidRPr="000743F9" w:rsidRDefault="00F60F5E" w:rsidP="00F60F5E">
            <w:pPr>
              <w:rPr>
                <w:i/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F60F5E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48C93B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BB9478F" w:rsidR="00F60F5E" w:rsidRPr="000743F9" w:rsidRDefault="00F60F5E" w:rsidP="0067166C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3273D4" w14:textId="3BBF9A56" w:rsidR="00F60F5E" w:rsidRDefault="00F60F5E" w:rsidP="00F60F5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>Учебная дисциплина «</w:t>
      </w:r>
      <w:r w:rsidR="00C670D2">
        <w:rPr>
          <w:iCs/>
          <w:color w:val="000000" w:themeColor="text1"/>
          <w:sz w:val="24"/>
          <w:szCs w:val="24"/>
        </w:rPr>
        <w:t>Бизнес-моделирование</w:t>
      </w:r>
      <w:r w:rsidRPr="009C7584">
        <w:rPr>
          <w:iCs/>
          <w:color w:val="000000" w:themeColor="text1"/>
          <w:sz w:val="24"/>
          <w:szCs w:val="24"/>
        </w:rPr>
        <w:t xml:space="preserve">» изучается в </w:t>
      </w:r>
      <w:r w:rsidR="00C670D2">
        <w:rPr>
          <w:iCs/>
          <w:color w:val="000000" w:themeColor="text1"/>
          <w:sz w:val="24"/>
          <w:szCs w:val="24"/>
        </w:rPr>
        <w:t>шестом</w:t>
      </w:r>
      <w:r w:rsidR="0048310E">
        <w:rPr>
          <w:iCs/>
          <w:color w:val="000000" w:themeColor="text1"/>
          <w:sz w:val="24"/>
          <w:szCs w:val="24"/>
        </w:rPr>
        <w:t xml:space="preserve"> </w:t>
      </w:r>
      <w:r w:rsidRPr="009C7584">
        <w:rPr>
          <w:iCs/>
          <w:color w:val="000000" w:themeColor="text1"/>
          <w:sz w:val="24"/>
          <w:szCs w:val="24"/>
        </w:rPr>
        <w:t>семестре</w:t>
      </w:r>
      <w:r w:rsidRPr="005E642D">
        <w:rPr>
          <w:i/>
          <w:sz w:val="24"/>
          <w:szCs w:val="24"/>
        </w:rPr>
        <w:t>.</w:t>
      </w:r>
    </w:p>
    <w:p w14:paraId="0D927212" w14:textId="77777777" w:rsidR="00F60F5E" w:rsidRPr="00E71782" w:rsidRDefault="00F60F5E" w:rsidP="00F60F5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 -  не предусмотрена</w:t>
      </w:r>
    </w:p>
    <w:p w14:paraId="462EDF26" w14:textId="77777777" w:rsidR="00F60F5E" w:rsidRPr="00E71782" w:rsidRDefault="00F60F5E" w:rsidP="00F60F5E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F60F5E" w:rsidRPr="00E71782" w14:paraId="051DB4A4" w14:textId="77777777" w:rsidTr="00642206">
        <w:tc>
          <w:tcPr>
            <w:tcW w:w="2306" w:type="dxa"/>
          </w:tcPr>
          <w:p w14:paraId="0F33A101" w14:textId="67240C17" w:rsidR="00F60F5E" w:rsidRPr="00E71782" w:rsidRDefault="00C670D2" w:rsidP="00B27A1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48310E">
              <w:rPr>
                <w:bCs/>
                <w:iCs/>
                <w:sz w:val="24"/>
                <w:szCs w:val="24"/>
              </w:rPr>
              <w:t xml:space="preserve"> </w:t>
            </w:r>
            <w:r w:rsidR="00F60F5E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AB461EE" w14:textId="590AC1A0" w:rsidR="00F60F5E" w:rsidRPr="00E71782" w:rsidRDefault="00F60F5E" w:rsidP="00B27A10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B27A10">
              <w:rPr>
                <w:bCs/>
                <w:iCs/>
                <w:sz w:val="24"/>
                <w:szCs w:val="24"/>
              </w:rPr>
              <w:t>зачет</w:t>
            </w:r>
            <w:r w:rsidR="00C670D2">
              <w:rPr>
                <w:bCs/>
                <w:iCs/>
                <w:sz w:val="24"/>
                <w:szCs w:val="24"/>
              </w:rPr>
              <w:t xml:space="preserve"> с оценкой</w:t>
            </w:r>
            <w:r w:rsidR="007525F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DDEB8CC" w14:textId="3EBE575F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4F83F72B" w:rsidR="00A84551" w:rsidRPr="007B449A" w:rsidRDefault="00A84551" w:rsidP="00A84551">
      <w:pPr>
        <w:pStyle w:val="2"/>
      </w:pPr>
      <w:r w:rsidRPr="007B449A">
        <w:t>Место учебной дисциплины  в структуре ОПОП</w:t>
      </w:r>
    </w:p>
    <w:p w14:paraId="7920E654" w14:textId="3C14C4AF" w:rsidR="007E18CB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>Учебная дисциплина «</w:t>
      </w:r>
      <w:r w:rsidR="00C670D2">
        <w:rPr>
          <w:iCs/>
          <w:color w:val="000000" w:themeColor="text1"/>
          <w:sz w:val="24"/>
          <w:szCs w:val="24"/>
        </w:rPr>
        <w:t>Бизнес-моделирование</w:t>
      </w:r>
      <w:r w:rsidRPr="00E71782">
        <w:rPr>
          <w:iCs/>
          <w:sz w:val="24"/>
          <w:szCs w:val="24"/>
        </w:rPr>
        <w:t xml:space="preserve">» относится к </w:t>
      </w:r>
      <w:proofErr w:type="spellStart"/>
      <w:r w:rsidR="00BC139A" w:rsidRPr="00B52A0C">
        <w:rPr>
          <w:iCs/>
          <w:sz w:val="24"/>
          <w:szCs w:val="24"/>
        </w:rPr>
        <w:t>к</w:t>
      </w:r>
      <w:proofErr w:type="spellEnd"/>
      <w:r w:rsidR="00BC139A" w:rsidRPr="00B52A0C">
        <w:rPr>
          <w:iCs/>
          <w:sz w:val="24"/>
          <w:szCs w:val="24"/>
        </w:rPr>
        <w:t xml:space="preserve">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4500DCE1" w14:textId="77777777" w:rsidR="00F60F5E" w:rsidRPr="007B449A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12CB8D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45994F6" w14:textId="28E45D8F" w:rsidR="00BC139A" w:rsidRPr="00C60404" w:rsidRDefault="00BC139A" w:rsidP="00BC139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3F1E78">
        <w:rPr>
          <w:rFonts w:eastAsia="Times New Roman"/>
          <w:iCs/>
          <w:sz w:val="24"/>
          <w:szCs w:val="24"/>
        </w:rPr>
        <w:t>дисциплины</w:t>
      </w:r>
      <w:r w:rsidRPr="00B52A0C">
        <w:rPr>
          <w:iCs/>
          <w:sz w:val="24"/>
          <w:szCs w:val="24"/>
        </w:rPr>
        <w:t xml:space="preserve"> </w:t>
      </w:r>
      <w:r w:rsidR="00C670D2">
        <w:rPr>
          <w:iCs/>
          <w:sz w:val="24"/>
          <w:szCs w:val="24"/>
        </w:rPr>
        <w:t xml:space="preserve">«Бизнес-моделирование» </w:t>
      </w:r>
      <w:r>
        <w:rPr>
          <w:rFonts w:eastAsia="Times New Roman"/>
          <w:sz w:val="24"/>
          <w:szCs w:val="24"/>
        </w:rPr>
        <w:t>являются:</w:t>
      </w:r>
    </w:p>
    <w:p w14:paraId="1500FFC2" w14:textId="77777777" w:rsidR="00C670D2" w:rsidRPr="006A0C6F" w:rsidRDefault="00C670D2" w:rsidP="00C670D2">
      <w:pPr>
        <w:pStyle w:val="a"/>
        <w:numPr>
          <w:ilvl w:val="0"/>
          <w:numId w:val="0"/>
        </w:numPr>
        <w:ind w:left="710"/>
        <w:rPr>
          <w:szCs w:val="24"/>
        </w:rPr>
      </w:pPr>
      <w:r w:rsidRPr="006A0C6F">
        <w:rPr>
          <w:sz w:val="28"/>
          <w:szCs w:val="28"/>
        </w:rPr>
        <w:t xml:space="preserve">- </w:t>
      </w:r>
      <w:r w:rsidRPr="006A0C6F">
        <w:rPr>
          <w:szCs w:val="24"/>
        </w:rPr>
        <w:t>формирование комплексных знаний и компетенций в области анализа бизнес-моделей;</w:t>
      </w:r>
    </w:p>
    <w:p w14:paraId="62605FA9" w14:textId="77777777" w:rsidR="00C670D2" w:rsidRPr="006A0C6F" w:rsidRDefault="00C670D2" w:rsidP="00C670D2">
      <w:pPr>
        <w:pStyle w:val="a"/>
        <w:numPr>
          <w:ilvl w:val="0"/>
          <w:numId w:val="0"/>
        </w:numPr>
        <w:ind w:left="710"/>
        <w:rPr>
          <w:szCs w:val="24"/>
        </w:rPr>
      </w:pPr>
      <w:r w:rsidRPr="006A0C6F">
        <w:rPr>
          <w:szCs w:val="24"/>
        </w:rPr>
        <w:t>- знакомство с практическими возможностями бизнес-моделирования;</w:t>
      </w:r>
    </w:p>
    <w:p w14:paraId="21BDFE26" w14:textId="29356BD0" w:rsidR="00BC139A" w:rsidRPr="00C670D2" w:rsidRDefault="00C670D2" w:rsidP="00C670D2">
      <w:pPr>
        <w:pStyle w:val="a"/>
        <w:numPr>
          <w:ilvl w:val="0"/>
          <w:numId w:val="0"/>
        </w:numPr>
        <w:ind w:left="710"/>
      </w:pPr>
      <w:r w:rsidRPr="006A0C6F"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 w:rsidR="00BC139A" w:rsidRPr="00C670D2">
        <w:rPr>
          <w:szCs w:val="24"/>
        </w:rPr>
        <w:t>.</w:t>
      </w:r>
    </w:p>
    <w:p w14:paraId="120CEEBE" w14:textId="0A0F0ABA" w:rsidR="00F60F5E" w:rsidRPr="00056551" w:rsidRDefault="00BC139A" w:rsidP="00BC139A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3F1E78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3F1E78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iCs/>
          <w:color w:val="000000" w:themeColor="text1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670"/>
      </w:tblGrid>
      <w:tr w:rsidR="00F60F5E" w:rsidRPr="002E16C0" w14:paraId="382EDC3B" w14:textId="77777777" w:rsidTr="00F60F5E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F6852A" w14:textId="77777777" w:rsidR="00F60F5E" w:rsidRPr="002E16C0" w:rsidRDefault="00F60F5E" w:rsidP="00C670D2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5F86BB" w14:textId="77777777" w:rsidR="00F60F5E" w:rsidRPr="002E16C0" w:rsidRDefault="00F60F5E" w:rsidP="00C670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6C0921F" w14:textId="77777777" w:rsidR="00F60F5E" w:rsidRPr="002E16C0" w:rsidRDefault="00F60F5E" w:rsidP="00C670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670D2" w:rsidRPr="00021C27" w14:paraId="321690E1" w14:textId="77777777" w:rsidTr="00BC139A">
        <w:trPr>
          <w:trHeight w:val="2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8369" w14:textId="77777777" w:rsidR="00C670D2" w:rsidRPr="00C670D2" w:rsidRDefault="00C670D2" w:rsidP="00C670D2">
            <w:pPr>
              <w:pStyle w:val="pboth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670D2">
              <w:rPr>
                <w:color w:val="000000"/>
                <w:sz w:val="21"/>
                <w:szCs w:val="21"/>
              </w:rPr>
              <w:t>ОПК-1</w:t>
            </w:r>
          </w:p>
          <w:p w14:paraId="2D0A3BED" w14:textId="1FFD4D9F" w:rsidR="00C670D2" w:rsidRPr="00C670D2" w:rsidRDefault="00C670D2" w:rsidP="00C670D2">
            <w:pPr>
              <w:rPr>
                <w:color w:val="000000"/>
                <w:sz w:val="21"/>
                <w:szCs w:val="21"/>
              </w:rPr>
            </w:pPr>
            <w:r w:rsidRPr="00C670D2">
              <w:rPr>
                <w:color w:val="000000"/>
                <w:sz w:val="21"/>
                <w:szCs w:val="21"/>
              </w:rPr>
              <w:t>Способен применять знания на (промежуточном уровне) экономической теории при решении прикладных зада</w:t>
            </w:r>
            <w:r w:rsidRPr="00C670D2">
              <w:rPr>
                <w:color w:val="000000"/>
                <w:sz w:val="21"/>
                <w:szCs w:val="21"/>
              </w:rPr>
              <w:t>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37531" w14:textId="77777777" w:rsidR="00C670D2" w:rsidRPr="00C670D2" w:rsidRDefault="00C670D2" w:rsidP="00C670D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670D2">
              <w:rPr>
                <w:sz w:val="21"/>
                <w:szCs w:val="21"/>
              </w:rPr>
              <w:t>ИД-ОПК-1.2.</w:t>
            </w:r>
          </w:p>
          <w:p w14:paraId="14C6D74D" w14:textId="40B39A83" w:rsidR="00C670D2" w:rsidRPr="00C670D2" w:rsidRDefault="00C670D2" w:rsidP="00C670D2">
            <w:pPr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C670D2">
              <w:rPr>
                <w:color w:val="000000"/>
                <w:sz w:val="21"/>
                <w:szCs w:val="21"/>
              </w:rPr>
              <w:t>Применение организации системы бизнес-планирования. SWOT-анализа, бизнес-плана для руководителя и предпринимателя, планирования финансовых показателей, оценки эффективности проекта.</w:t>
            </w:r>
          </w:p>
        </w:tc>
      </w:tr>
      <w:tr w:rsidR="00C670D2" w:rsidRPr="00021C27" w14:paraId="12CC4503" w14:textId="77777777" w:rsidTr="00BC139A">
        <w:trPr>
          <w:trHeight w:val="283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14:paraId="1599B2D9" w14:textId="77777777" w:rsidR="00C670D2" w:rsidRPr="00C670D2" w:rsidRDefault="00C670D2" w:rsidP="00C670D2">
            <w:pPr>
              <w:pStyle w:val="pboth"/>
              <w:spacing w:before="0" w:beforeAutospacing="0" w:after="0" w:afterAutospacing="0"/>
              <w:rPr>
                <w:iCs/>
                <w:sz w:val="21"/>
                <w:szCs w:val="21"/>
              </w:rPr>
            </w:pPr>
            <w:r w:rsidRPr="00C670D2">
              <w:rPr>
                <w:iCs/>
                <w:sz w:val="21"/>
                <w:szCs w:val="21"/>
              </w:rPr>
              <w:t>ОПК-3</w:t>
            </w:r>
          </w:p>
          <w:p w14:paraId="35D616B2" w14:textId="446EF783" w:rsidR="00C670D2" w:rsidRPr="00C670D2" w:rsidRDefault="00C670D2" w:rsidP="00C670D2">
            <w:pPr>
              <w:pStyle w:val="pboth"/>
              <w:spacing w:before="0" w:beforeAutospacing="0" w:after="0" w:afterAutospacing="0"/>
              <w:rPr>
                <w:rFonts w:eastAsiaTheme="minorEastAsia"/>
                <w:bCs/>
                <w:iCs/>
                <w:spacing w:val="-7"/>
                <w:sz w:val="21"/>
                <w:szCs w:val="21"/>
              </w:rPr>
            </w:pPr>
            <w:r w:rsidRPr="00C670D2">
              <w:rPr>
                <w:color w:val="000000"/>
                <w:sz w:val="21"/>
                <w:szCs w:val="21"/>
              </w:rPr>
              <w:t>Способен анализировать и содержательно объяснить природу на микро- и макроуровне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EF6" w14:textId="77777777" w:rsidR="00C670D2" w:rsidRPr="00C670D2" w:rsidRDefault="00C670D2" w:rsidP="00C670D2">
            <w:pPr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C670D2">
              <w:rPr>
                <w:iCs/>
                <w:sz w:val="21"/>
                <w:szCs w:val="21"/>
              </w:rPr>
              <w:t>ИД-ОПК-3.3</w:t>
            </w:r>
          </w:p>
          <w:p w14:paraId="71317E6E" w14:textId="08B7EF54" w:rsidR="00C670D2" w:rsidRPr="00C670D2" w:rsidRDefault="00C670D2" w:rsidP="00C670D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pacing w:val="-7"/>
                <w:sz w:val="21"/>
                <w:szCs w:val="21"/>
              </w:rPr>
            </w:pPr>
            <w:r w:rsidRPr="00C670D2">
              <w:rPr>
                <w:color w:val="000000"/>
                <w:sz w:val="21"/>
                <w:szCs w:val="21"/>
              </w:rPr>
              <w:t>Планирование товара, цены, распределения и продвижение товара. Планирование финансовых показателей</w:t>
            </w:r>
          </w:p>
        </w:tc>
      </w:tr>
      <w:tr w:rsidR="00C670D2" w:rsidRPr="00021C27" w14:paraId="459590D9" w14:textId="77777777" w:rsidTr="00F60F5E">
        <w:trPr>
          <w:trHeight w:val="283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72AB" w14:textId="77777777" w:rsidR="00C670D2" w:rsidRPr="00C670D2" w:rsidRDefault="00C670D2" w:rsidP="00C670D2">
            <w:pPr>
              <w:pStyle w:val="pboth"/>
              <w:spacing w:before="0" w:beforeAutospacing="0" w:after="0" w:afterAutospacing="0"/>
              <w:rPr>
                <w:iCs/>
                <w:sz w:val="21"/>
                <w:szCs w:val="21"/>
              </w:rPr>
            </w:pPr>
            <w:r w:rsidRPr="00C670D2">
              <w:rPr>
                <w:iCs/>
                <w:sz w:val="21"/>
                <w:szCs w:val="21"/>
              </w:rPr>
              <w:lastRenderedPageBreak/>
              <w:t>ПК-5</w:t>
            </w:r>
          </w:p>
          <w:p w14:paraId="4A2E8810" w14:textId="0982BDAD" w:rsidR="00C670D2" w:rsidRPr="00C670D2" w:rsidRDefault="00C670D2" w:rsidP="00C670D2">
            <w:pPr>
              <w:pStyle w:val="pboth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C670D2">
              <w:rPr>
                <w:color w:val="000000"/>
                <w:sz w:val="21"/>
                <w:szCs w:val="21"/>
              </w:rPr>
              <w:t>Способен к обоснованию и выбору решения бизнес-анализа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8E5" w14:textId="77777777" w:rsidR="00C670D2" w:rsidRPr="00C670D2" w:rsidRDefault="00C670D2" w:rsidP="00C670D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670D2">
              <w:rPr>
                <w:sz w:val="21"/>
                <w:szCs w:val="21"/>
              </w:rPr>
              <w:t>ИД-ПК-5.1.</w:t>
            </w:r>
          </w:p>
          <w:p w14:paraId="7626B25D" w14:textId="1E41C7F2" w:rsidR="00C670D2" w:rsidRPr="00C670D2" w:rsidRDefault="00C670D2" w:rsidP="00C670D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pacing w:val="-7"/>
                <w:sz w:val="21"/>
                <w:szCs w:val="21"/>
              </w:rPr>
            </w:pPr>
            <w:r w:rsidRPr="00C670D2">
              <w:rPr>
                <w:color w:val="000000"/>
                <w:sz w:val="21"/>
                <w:szCs w:val="21"/>
              </w:rPr>
              <w:t>применение методов сбора, анализа, систематизации, хранения и поддержания в актуальном состоянии информации бизнес-анализа;</w:t>
            </w:r>
          </w:p>
        </w:tc>
      </w:tr>
    </w:tbl>
    <w:p w14:paraId="2C7F23D3" w14:textId="19CC64E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60F5E" w14:paraId="2C860A03" w14:textId="77777777" w:rsidTr="00642206">
        <w:trPr>
          <w:trHeight w:val="340"/>
        </w:trPr>
        <w:tc>
          <w:tcPr>
            <w:tcW w:w="3969" w:type="dxa"/>
            <w:vAlign w:val="center"/>
          </w:tcPr>
          <w:p w14:paraId="63D22265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F7E72B5" w14:textId="49023C6F" w:rsidR="00F60F5E" w:rsidRPr="001340A7" w:rsidRDefault="00C670D2" w:rsidP="0064220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01034075" w14:textId="77777777" w:rsidR="00F60F5E" w:rsidRPr="001340A7" w:rsidRDefault="00F60F5E" w:rsidP="00642206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CC6C8B" w14:textId="2D3BDEA1" w:rsidR="00F60F5E" w:rsidRPr="001340A7" w:rsidRDefault="007525F3" w:rsidP="0064220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C670D2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616CF87F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8F9D" w14:textId="77777777" w:rsidR="007459F6" w:rsidRDefault="007459F6" w:rsidP="005E3840">
      <w:r>
        <w:separator/>
      </w:r>
    </w:p>
  </w:endnote>
  <w:endnote w:type="continuationSeparator" w:id="0">
    <w:p w14:paraId="13DAF8DE" w14:textId="77777777" w:rsidR="007459F6" w:rsidRDefault="007459F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43C3" w14:textId="77777777" w:rsidR="007459F6" w:rsidRDefault="007459F6" w:rsidP="005E3840">
      <w:r>
        <w:separator/>
      </w:r>
    </w:p>
  </w:footnote>
  <w:footnote w:type="continuationSeparator" w:id="0">
    <w:p w14:paraId="29D924BA" w14:textId="77777777" w:rsidR="007459F6" w:rsidRDefault="007459F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C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6748E"/>
    <w:multiLevelType w:val="multilevel"/>
    <w:tmpl w:val="07B0579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60425">
    <w:abstractNumId w:val="4"/>
  </w:num>
  <w:num w:numId="2" w16cid:durableId="20895776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3498250">
    <w:abstractNumId w:val="22"/>
  </w:num>
  <w:num w:numId="4" w16cid:durableId="731587465">
    <w:abstractNumId w:val="2"/>
  </w:num>
  <w:num w:numId="5" w16cid:durableId="349573614">
    <w:abstractNumId w:val="10"/>
  </w:num>
  <w:num w:numId="6" w16cid:durableId="1112817699">
    <w:abstractNumId w:val="42"/>
  </w:num>
  <w:num w:numId="7" w16cid:durableId="1045984629">
    <w:abstractNumId w:val="13"/>
  </w:num>
  <w:num w:numId="8" w16cid:durableId="1652249363">
    <w:abstractNumId w:val="48"/>
  </w:num>
  <w:num w:numId="9" w16cid:durableId="1258251774">
    <w:abstractNumId w:val="33"/>
  </w:num>
  <w:num w:numId="10" w16cid:durableId="16927576">
    <w:abstractNumId w:val="40"/>
  </w:num>
  <w:num w:numId="11" w16cid:durableId="1605109143">
    <w:abstractNumId w:val="18"/>
  </w:num>
  <w:num w:numId="12" w16cid:durableId="1096444046">
    <w:abstractNumId w:val="17"/>
  </w:num>
  <w:num w:numId="13" w16cid:durableId="160513876">
    <w:abstractNumId w:val="6"/>
  </w:num>
  <w:num w:numId="14" w16cid:durableId="431705142">
    <w:abstractNumId w:val="15"/>
  </w:num>
  <w:num w:numId="15" w16cid:durableId="1288390064">
    <w:abstractNumId w:val="34"/>
  </w:num>
  <w:num w:numId="16" w16cid:durableId="1760248024">
    <w:abstractNumId w:val="38"/>
  </w:num>
  <w:num w:numId="17" w16cid:durableId="1985545133">
    <w:abstractNumId w:val="11"/>
  </w:num>
  <w:num w:numId="18" w16cid:durableId="1476869012">
    <w:abstractNumId w:val="41"/>
  </w:num>
  <w:num w:numId="19" w16cid:durableId="1148744979">
    <w:abstractNumId w:val="5"/>
  </w:num>
  <w:num w:numId="20" w16cid:durableId="168954301">
    <w:abstractNumId w:val="39"/>
  </w:num>
  <w:num w:numId="21" w16cid:durableId="1490905904">
    <w:abstractNumId w:val="31"/>
  </w:num>
  <w:num w:numId="22" w16cid:durableId="627902404">
    <w:abstractNumId w:val="37"/>
  </w:num>
  <w:num w:numId="23" w16cid:durableId="1967659324">
    <w:abstractNumId w:val="46"/>
  </w:num>
  <w:num w:numId="24" w16cid:durableId="1694843818">
    <w:abstractNumId w:val="16"/>
  </w:num>
  <w:num w:numId="25" w16cid:durableId="361982839">
    <w:abstractNumId w:val="36"/>
  </w:num>
  <w:num w:numId="26" w16cid:durableId="109321274">
    <w:abstractNumId w:val="23"/>
  </w:num>
  <w:num w:numId="27" w16cid:durableId="639115738">
    <w:abstractNumId w:val="26"/>
  </w:num>
  <w:num w:numId="28" w16cid:durableId="198324299">
    <w:abstractNumId w:val="7"/>
  </w:num>
  <w:num w:numId="29" w16cid:durableId="68575441">
    <w:abstractNumId w:val="30"/>
  </w:num>
  <w:num w:numId="30" w16cid:durableId="1775397142">
    <w:abstractNumId w:val="45"/>
  </w:num>
  <w:num w:numId="31" w16cid:durableId="1452868008">
    <w:abstractNumId w:val="25"/>
  </w:num>
  <w:num w:numId="32" w16cid:durableId="299071303">
    <w:abstractNumId w:val="9"/>
  </w:num>
  <w:num w:numId="33" w16cid:durableId="1078210760">
    <w:abstractNumId w:val="20"/>
  </w:num>
  <w:num w:numId="34" w16cid:durableId="282612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5033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67513232">
    <w:abstractNumId w:val="3"/>
  </w:num>
  <w:num w:numId="37" w16cid:durableId="57828934">
    <w:abstractNumId w:val="35"/>
  </w:num>
  <w:num w:numId="38" w16cid:durableId="1951358200">
    <w:abstractNumId w:val="19"/>
  </w:num>
  <w:num w:numId="39" w16cid:durableId="1538738941">
    <w:abstractNumId w:val="29"/>
  </w:num>
  <w:num w:numId="40" w16cid:durableId="187716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001295">
    <w:abstractNumId w:val="24"/>
  </w:num>
  <w:num w:numId="42" w16cid:durableId="1369722053">
    <w:abstractNumId w:val="12"/>
  </w:num>
  <w:num w:numId="43" w16cid:durableId="1106655320">
    <w:abstractNumId w:val="28"/>
  </w:num>
  <w:num w:numId="44" w16cid:durableId="1785884354">
    <w:abstractNumId w:val="32"/>
  </w:num>
  <w:num w:numId="45" w16cid:durableId="188226124">
    <w:abstractNumId w:val="21"/>
  </w:num>
  <w:num w:numId="46" w16cid:durableId="114449039">
    <w:abstractNumId w:val="14"/>
  </w:num>
  <w:num w:numId="47" w16cid:durableId="1902133880">
    <w:abstractNumId w:val="44"/>
  </w:num>
  <w:num w:numId="48" w16cid:durableId="2091611440">
    <w:abstractNumId w:val="8"/>
  </w:num>
  <w:num w:numId="49" w16cid:durableId="887183954">
    <w:abstractNumId w:val="27"/>
  </w:num>
  <w:num w:numId="50" w16cid:durableId="1314407224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8CE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BE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245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74C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5FDD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10E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26F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5DE0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66C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E3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9F6"/>
    <w:rsid w:val="00746CA7"/>
    <w:rsid w:val="007476A8"/>
    <w:rsid w:val="007477BC"/>
    <w:rsid w:val="00747EB9"/>
    <w:rsid w:val="00751505"/>
    <w:rsid w:val="007525F3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1C1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1208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E65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86F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7A10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39A"/>
    <w:rsid w:val="00BC21B1"/>
    <w:rsid w:val="00BC2BA8"/>
    <w:rsid w:val="00BC564D"/>
    <w:rsid w:val="00BC5797"/>
    <w:rsid w:val="00BC7160"/>
    <w:rsid w:val="00BD235F"/>
    <w:rsid w:val="00BD3D48"/>
    <w:rsid w:val="00BD49F2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0D2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0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44F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9AA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9D9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D81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F5E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FF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0C16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E7D518F-E09E-AA46-84DA-567603BB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E3C6-F460-4924-8E1A-96A30E62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Anna Generalova</cp:lastModifiedBy>
  <cp:revision>2</cp:revision>
  <cp:lastPrinted>2021-05-14T12:22:00Z</cp:lastPrinted>
  <dcterms:created xsi:type="dcterms:W3CDTF">2022-04-14T16:35:00Z</dcterms:created>
  <dcterms:modified xsi:type="dcterms:W3CDTF">2022-04-14T16:35:00Z</dcterms:modified>
</cp:coreProperties>
</file>