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F5083" w:rsidRPr="00A60C4B" w14:paraId="4C3800DE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E9EEB1F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93042775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21AEDBEE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Toc62039376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DF5083" w:rsidRPr="00A60C4B" w14:paraId="03E4CC3B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B862276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Toc62039377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учебной дисциплины: </w:t>
            </w:r>
            <w:bookmarkEnd w:id="2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«Математика»</w:t>
            </w:r>
          </w:p>
        </w:tc>
      </w:tr>
      <w:tr w:rsidR="00DF5083" w:rsidRPr="00A60C4B" w14:paraId="34841462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B238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116CA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DF5083" w:rsidRPr="00A60C4B" w14:paraId="356ED3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A0EB4A4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3134C488" w14:textId="57CEC273" w:rsidR="00DF5083" w:rsidRPr="00A60C4B" w:rsidRDefault="009330C7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5083"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0645DC9" w14:textId="221243E3" w:rsidR="00DF5083" w:rsidRPr="00A60C4B" w:rsidRDefault="009330C7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0">
              <w:rPr>
                <w:iCs/>
                <w:sz w:val="26"/>
                <w:szCs w:val="26"/>
              </w:rPr>
              <w:t>Теплоэнергетика и теплотехника</w:t>
            </w:r>
          </w:p>
        </w:tc>
      </w:tr>
      <w:tr w:rsidR="00DF5083" w:rsidRPr="00A60C4B" w14:paraId="1211753C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77BC07D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84A097" w14:textId="02B39D51" w:rsidR="00DF5083" w:rsidRPr="00A60C4B" w:rsidRDefault="009330C7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60">
              <w:rPr>
                <w:iCs/>
                <w:color w:val="333333"/>
                <w:sz w:val="24"/>
                <w:szCs w:val="24"/>
              </w:rPr>
              <w:t>Промышленная теплоэнергетика</w:t>
            </w:r>
          </w:p>
        </w:tc>
      </w:tr>
      <w:tr w:rsidR="00DF5083" w:rsidRPr="00A60C4B" w14:paraId="5909AB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2CB310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239B4E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F5083" w:rsidRPr="00A60C4B" w14:paraId="0F2E7667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30C9385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843692" w14:textId="2DEB971A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04810E89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66174B53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Учебная дисциплина «Математика» изучается в первом, втором семестрах.</w:t>
      </w:r>
    </w:p>
    <w:p w14:paraId="26B199C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Курсовая работа не предусмотрена</w:t>
      </w:r>
    </w:p>
    <w:p w14:paraId="06652CFB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F5083" w:rsidRPr="00A60C4B" w14:paraId="60DFCAB8" w14:textId="77777777" w:rsidTr="002D7816">
        <w:tc>
          <w:tcPr>
            <w:tcW w:w="1984" w:type="dxa"/>
          </w:tcPr>
          <w:p w14:paraId="727B49CF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7ECB85FA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зачет </w:t>
            </w:r>
          </w:p>
        </w:tc>
      </w:tr>
      <w:tr w:rsidR="00DF5083" w:rsidRPr="00A60C4B" w14:paraId="18C484E9" w14:textId="77777777" w:rsidTr="002D7816">
        <w:tc>
          <w:tcPr>
            <w:tcW w:w="1984" w:type="dxa"/>
          </w:tcPr>
          <w:p w14:paraId="0470DB46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7898CB84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экзамен </w:t>
            </w:r>
          </w:p>
        </w:tc>
      </w:tr>
      <w:tr w:rsidR="00DF5083" w:rsidRPr="00A60C4B" w14:paraId="2CE82331" w14:textId="77777777" w:rsidTr="002D7816">
        <w:tc>
          <w:tcPr>
            <w:tcW w:w="1984" w:type="dxa"/>
          </w:tcPr>
          <w:p w14:paraId="462B9F28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85AA6F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9AD17C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Место учебной дисциплины «Математика» в структуре ОПОП</w:t>
      </w:r>
    </w:p>
    <w:p w14:paraId="2E63753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rPr>
          <w:sz w:val="24"/>
          <w:szCs w:val="24"/>
        </w:rPr>
        <w:t xml:space="preserve">Учебная дисциплина </w:t>
      </w:r>
      <w:r w:rsidRPr="00A60C4B">
        <w:t xml:space="preserve">«Математика» </w:t>
      </w:r>
      <w:r w:rsidRPr="00A60C4B">
        <w:rPr>
          <w:sz w:val="24"/>
          <w:szCs w:val="24"/>
        </w:rPr>
        <w:t>относится к обязательной части программы.</w:t>
      </w:r>
    </w:p>
    <w:p w14:paraId="3894796D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t xml:space="preserve">Цели и планируемые результаты обучения по дисциплине </w:t>
      </w:r>
    </w:p>
    <w:p w14:paraId="33031826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Целями изучения дисциплины </w:t>
      </w:r>
      <w:r w:rsidRPr="00A60C4B">
        <w:t>«</w:t>
      </w:r>
      <w:proofErr w:type="gramStart"/>
      <w:r w:rsidRPr="00A60C4B">
        <w:t xml:space="preserve">Математика» </w:t>
      </w:r>
      <w:r w:rsidRPr="00A60C4B">
        <w:rPr>
          <w:rFonts w:eastAsia="Times New Roman"/>
          <w:sz w:val="24"/>
          <w:szCs w:val="24"/>
        </w:rPr>
        <w:t xml:space="preserve"> являются</w:t>
      </w:r>
      <w:proofErr w:type="gramEnd"/>
      <w:r w:rsidRPr="00A60C4B">
        <w:rPr>
          <w:rFonts w:eastAsia="Times New Roman"/>
          <w:sz w:val="24"/>
          <w:szCs w:val="24"/>
        </w:rPr>
        <w:t>:</w:t>
      </w:r>
    </w:p>
    <w:p w14:paraId="18C24392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6FA702BD" w14:textId="77777777" w:rsidR="00DF5083" w:rsidRPr="00A60C4B" w:rsidRDefault="00DF5083" w:rsidP="00DF5083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5211088" w14:textId="77777777" w:rsidR="00DF5083" w:rsidRPr="00A60C4B" w:rsidRDefault="00DF5083" w:rsidP="00DF5083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08425A0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A60C4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8A4141D" w14:textId="77777777" w:rsidR="00DF5083" w:rsidRPr="00A60C4B" w:rsidRDefault="00DF5083" w:rsidP="00DF5083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r w:rsidRPr="00A60C4B">
        <w:rPr>
          <w:rFonts w:cs="Times New Roman"/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F5083" w:rsidRPr="00A60C4B" w14:paraId="56EB78C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A45DBA" w14:textId="77777777" w:rsidR="00DF5083" w:rsidRPr="00A60C4B" w:rsidRDefault="00DF5083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60C4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1AC5D19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4C7C4838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213477" w:rsidRPr="00A60C4B" w14:paraId="2D392999" w14:textId="77777777" w:rsidTr="0011426B">
        <w:trPr>
          <w:trHeight w:val="240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A688B" w14:textId="77777777" w:rsidR="00213477" w:rsidRPr="008E00A6" w:rsidRDefault="00213477" w:rsidP="00213477">
            <w:pPr>
              <w:rPr>
                <w:iCs/>
              </w:rPr>
            </w:pPr>
            <w:r w:rsidRPr="008E00A6">
              <w:rPr>
                <w:iCs/>
              </w:rPr>
              <w:t>УК-1</w:t>
            </w:r>
          </w:p>
          <w:p w14:paraId="5ED287F5" w14:textId="46A976C9" w:rsidR="00213477" w:rsidRPr="00A60C4B" w:rsidRDefault="00213477" w:rsidP="002134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0A6">
              <w:rPr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ED223" w14:textId="77777777" w:rsidR="00213477" w:rsidRPr="008E00A6" w:rsidRDefault="00213477" w:rsidP="00213477">
            <w:pPr>
              <w:autoSpaceDE w:val="0"/>
              <w:autoSpaceDN w:val="0"/>
              <w:adjustRightInd w:val="0"/>
              <w:rPr>
                <w:iCs/>
              </w:rPr>
            </w:pPr>
            <w:r w:rsidRPr="008E00A6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7B106FBD" w14:textId="77777777" w:rsidR="00213477" w:rsidRDefault="00213477" w:rsidP="0021347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25475D4" w14:textId="01A8A946" w:rsidR="00213477" w:rsidRPr="00A60C4B" w:rsidRDefault="00213477" w:rsidP="00213477">
            <w:pPr>
              <w:autoSpaceDE w:val="0"/>
              <w:autoSpaceDN w:val="0"/>
              <w:adjustRightInd w:val="0"/>
            </w:pPr>
          </w:p>
        </w:tc>
      </w:tr>
      <w:tr w:rsidR="00213477" w:rsidRPr="00A60C4B" w14:paraId="0ED254F4" w14:textId="77777777" w:rsidTr="002D781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A0E3F" w14:textId="77777777" w:rsidR="00213477" w:rsidRPr="00213477" w:rsidRDefault="00213477" w:rsidP="00213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34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ОПК-2. </w:t>
            </w:r>
          </w:p>
          <w:p w14:paraId="7D6741D6" w14:textId="173E5A84" w:rsidR="00213477" w:rsidRPr="00213477" w:rsidRDefault="00213477" w:rsidP="00213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  <w:p w14:paraId="5A05AB5C" w14:textId="5A6F054F" w:rsidR="00213477" w:rsidRPr="00A60C4B" w:rsidRDefault="00213477" w:rsidP="0021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977D" w14:textId="77777777" w:rsidR="00213477" w:rsidRPr="008E00A6" w:rsidRDefault="00213477" w:rsidP="00213477">
            <w:pPr>
              <w:autoSpaceDE w:val="0"/>
              <w:autoSpaceDN w:val="0"/>
              <w:adjustRightInd w:val="0"/>
              <w:rPr>
                <w:iCs/>
              </w:rPr>
            </w:pPr>
            <w:r w:rsidRPr="008E00A6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8E00A6">
              <w:rPr>
                <w:iCs/>
              </w:rPr>
              <w:t xml:space="preserve">.1 </w:t>
            </w:r>
          </w:p>
          <w:p w14:paraId="57A19437" w14:textId="77777777" w:rsidR="00213477" w:rsidRDefault="00213477" w:rsidP="0021347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Применение математического аппарата для решения задач </w:t>
            </w:r>
          </w:p>
          <w:p w14:paraId="5AD09433" w14:textId="2A73535C" w:rsidR="00213477" w:rsidRPr="00A60C4B" w:rsidRDefault="00213477" w:rsidP="002134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</w:p>
        </w:tc>
      </w:tr>
    </w:tbl>
    <w:p w14:paraId="289236A9" w14:textId="77777777" w:rsidR="00DF5083" w:rsidRPr="00A60C4B" w:rsidRDefault="00DF5083" w:rsidP="00DF5083">
      <w:pPr>
        <w:pStyle w:val="2"/>
        <w:numPr>
          <w:ilvl w:val="0"/>
          <w:numId w:val="0"/>
        </w:numPr>
        <w:rPr>
          <w:rFonts w:cs="Times New Roman"/>
          <w:iCs w:val="0"/>
          <w:szCs w:val="26"/>
        </w:rPr>
      </w:pPr>
      <w:r w:rsidRPr="00A60C4B">
        <w:rPr>
          <w:rFonts w:cs="Times New Roman"/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5083" w:rsidRPr="00A60C4B" w14:paraId="617CA6F4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C47AA88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65D6EC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14:paraId="41F2DDB5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D305344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37" w:type="dxa"/>
            <w:vAlign w:val="center"/>
          </w:tcPr>
          <w:p w14:paraId="61F72614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04215E06" w14:textId="77777777" w:rsidR="006F168C" w:rsidRPr="00A60C4B" w:rsidRDefault="006F168C">
      <w:pPr>
        <w:rPr>
          <w:rFonts w:ascii="Times New Roman" w:hAnsi="Times New Roman" w:cs="Times New Roman"/>
        </w:rPr>
      </w:pPr>
    </w:p>
    <w:sectPr w:rsidR="006F168C" w:rsidRPr="00A60C4B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16FE" w14:textId="77777777" w:rsidR="00A323C3" w:rsidRDefault="00A323C3">
      <w:pPr>
        <w:spacing w:after="0" w:line="240" w:lineRule="auto"/>
      </w:pPr>
      <w:r>
        <w:separator/>
      </w:r>
    </w:p>
  </w:endnote>
  <w:endnote w:type="continuationSeparator" w:id="0">
    <w:p w14:paraId="5E027243" w14:textId="77777777" w:rsidR="00A323C3" w:rsidRDefault="00A3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289E" w14:textId="77777777" w:rsidR="007A3C5A" w:rsidRDefault="00A60C4B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461BFA" w14:textId="77777777" w:rsidR="007A3C5A" w:rsidRDefault="00A323C3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DE2F" w14:textId="77777777" w:rsidR="007A3C5A" w:rsidRDefault="00A323C3">
    <w:pPr>
      <w:pStyle w:val="a6"/>
      <w:jc w:val="right"/>
    </w:pPr>
  </w:p>
  <w:p w14:paraId="51677243" w14:textId="77777777" w:rsidR="007A3C5A" w:rsidRDefault="00A323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6B6C" w14:textId="77777777" w:rsidR="007A3C5A" w:rsidRDefault="00A323C3">
    <w:pPr>
      <w:pStyle w:val="a6"/>
      <w:jc w:val="right"/>
    </w:pPr>
  </w:p>
  <w:p w14:paraId="35B4C65B" w14:textId="77777777" w:rsidR="007A3C5A" w:rsidRDefault="00A323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DDDD" w14:textId="77777777" w:rsidR="00A323C3" w:rsidRDefault="00A323C3">
      <w:pPr>
        <w:spacing w:after="0" w:line="240" w:lineRule="auto"/>
      </w:pPr>
      <w:r>
        <w:separator/>
      </w:r>
    </w:p>
  </w:footnote>
  <w:footnote w:type="continuationSeparator" w:id="0">
    <w:p w14:paraId="0C1913DA" w14:textId="77777777" w:rsidR="00A323C3" w:rsidRDefault="00A3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717D8D0" w14:textId="77777777" w:rsidR="007A3C5A" w:rsidRDefault="00A60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8E55BEA" w14:textId="77777777" w:rsidR="007A3C5A" w:rsidRDefault="00A323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4A93" w14:textId="77777777" w:rsidR="007A3C5A" w:rsidRDefault="00A323C3">
    <w:pPr>
      <w:pStyle w:val="a4"/>
      <w:jc w:val="center"/>
    </w:pPr>
  </w:p>
  <w:p w14:paraId="0B84AF77" w14:textId="77777777" w:rsidR="007A3C5A" w:rsidRDefault="00A323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83"/>
    <w:rsid w:val="00213477"/>
    <w:rsid w:val="005459B4"/>
    <w:rsid w:val="006F168C"/>
    <w:rsid w:val="009330C7"/>
    <w:rsid w:val="00A323C3"/>
    <w:rsid w:val="00A60C4B"/>
    <w:rsid w:val="00DF5083"/>
    <w:rsid w:val="00E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50"/>
  <w15:chartTrackingRefBased/>
  <w15:docId w15:val="{1FD5476E-012B-4D40-AB95-78056123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FH18056</cp:lastModifiedBy>
  <cp:revision>3</cp:revision>
  <dcterms:created xsi:type="dcterms:W3CDTF">2022-01-24T06:16:00Z</dcterms:created>
  <dcterms:modified xsi:type="dcterms:W3CDTF">2022-01-24T06:21:00Z</dcterms:modified>
</cp:coreProperties>
</file>