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365839" w:rsidR="00E05948" w:rsidRPr="00C258B0" w:rsidRDefault="00CF680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Теория вероятностей и математическая 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5DC7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C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B69D38" w:rsidR="00F65CEB" w:rsidRPr="000743F9" w:rsidRDefault="00F65CEB" w:rsidP="00F65C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69E0190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38.03.01</w:t>
            </w:r>
          </w:p>
        </w:tc>
        <w:tc>
          <w:tcPr>
            <w:tcW w:w="5209" w:type="dxa"/>
            <w:shd w:val="clear" w:color="auto" w:fill="auto"/>
          </w:tcPr>
          <w:p w14:paraId="69A914DD" w14:textId="77777777" w:rsidR="00F65CEB" w:rsidRDefault="00F65CEB" w:rsidP="00F65CEB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590A5011" w14:textId="169261AB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DC0B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C98EB04" w:rsidR="00D1678A" w:rsidRPr="000743F9" w:rsidRDefault="009852B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A67C1E" w:rsidR="00D1678A" w:rsidRPr="000743F9" w:rsidRDefault="00F65CEB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BAC1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A3176C4" w14:textId="77777777" w:rsidR="00CF6800" w:rsidRPr="0043071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</w:t>
      </w:r>
      <w:r w:rsidRPr="00676E63">
        <w:rPr>
          <w:rFonts w:eastAsia="Times New Roman"/>
          <w:iCs/>
          <w:sz w:val="24"/>
          <w:szCs w:val="24"/>
        </w:rPr>
        <w:t>Теория вероятностей и математическая статистика</w:t>
      </w:r>
      <w:r w:rsidRPr="00430710"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третьем</w:t>
      </w:r>
      <w:r w:rsidRPr="00430710">
        <w:rPr>
          <w:iCs/>
          <w:sz w:val="24"/>
          <w:szCs w:val="24"/>
        </w:rPr>
        <w:t xml:space="preserve"> семестр</w:t>
      </w:r>
      <w:r>
        <w:rPr>
          <w:iCs/>
          <w:sz w:val="24"/>
          <w:szCs w:val="24"/>
        </w:rPr>
        <w:t>е</w:t>
      </w:r>
      <w:r w:rsidRPr="00430710">
        <w:rPr>
          <w:iCs/>
          <w:sz w:val="24"/>
          <w:szCs w:val="24"/>
        </w:rPr>
        <w:t>.</w:t>
      </w:r>
    </w:p>
    <w:p w14:paraId="46A5F8FF" w14:textId="77777777" w:rsidR="00CF6800" w:rsidRPr="0043071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0E124D23" w:rsidR="00F65CEB" w:rsidRPr="009664F2" w:rsidRDefault="00CF6800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="00F65CE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F65CEB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EB671B7" w14:textId="77777777" w:rsidR="00CF680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>
        <w:rPr>
          <w:iCs/>
          <w:sz w:val="24"/>
          <w:szCs w:val="24"/>
        </w:rPr>
        <w:t>Теория вероятностей и математическая статистика</w:t>
      </w:r>
      <w:r w:rsidRPr="00430710">
        <w:rPr>
          <w:iCs/>
          <w:sz w:val="24"/>
          <w:szCs w:val="24"/>
        </w:rPr>
        <w:t xml:space="preserve"> относится к </w:t>
      </w:r>
      <w:r>
        <w:rPr>
          <w:iCs/>
          <w:sz w:val="24"/>
          <w:szCs w:val="24"/>
        </w:rPr>
        <w:t>обязательной части</w:t>
      </w:r>
      <w:r w:rsidRPr="00430710">
        <w:rPr>
          <w:iCs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BEC7CA1" w14:textId="77777777" w:rsidR="00CF6800" w:rsidRPr="00676E63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6E63">
        <w:rPr>
          <w:rFonts w:eastAsia="Times New Roman"/>
          <w:iCs/>
          <w:sz w:val="24"/>
          <w:szCs w:val="24"/>
        </w:rPr>
        <w:t>Целями освоения дисциплины «Теория вероятностей и математическая статистика» является:</w:t>
      </w:r>
    </w:p>
    <w:p w14:paraId="2A75ECEE" w14:textId="77777777" w:rsidR="00CF6800" w:rsidRPr="00676E63" w:rsidRDefault="00CF6800" w:rsidP="00CF6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6E63">
        <w:rPr>
          <w:rFonts w:eastAsia="Times New Roman"/>
          <w:iCs/>
          <w:sz w:val="24"/>
          <w:szCs w:val="24"/>
        </w:rPr>
        <w:t>изучение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статистической обработки данных, методов построения теоретико-вероятностных и статистических моделей случайных процессов;</w:t>
      </w:r>
    </w:p>
    <w:p w14:paraId="090F2208" w14:textId="77777777" w:rsidR="00CF6800" w:rsidRPr="00676E63" w:rsidRDefault="00CF6800" w:rsidP="00CF6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6E63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4994FE5" w14:textId="77777777" w:rsidR="00CF6800" w:rsidRPr="00195C40" w:rsidRDefault="00CF6800" w:rsidP="00CF680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89AC681" w14:textId="77777777" w:rsidR="00CF6800" w:rsidRPr="009C660E" w:rsidRDefault="00CF6800" w:rsidP="00CF680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2C107378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852B2" w:rsidRPr="00F31E81" w14:paraId="533571EC" w14:textId="77777777" w:rsidTr="00392A2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3A8EC5" w14:textId="77777777" w:rsidR="009852B2" w:rsidRPr="002E16C0" w:rsidRDefault="009852B2" w:rsidP="00392A2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83C5C1" w14:textId="77777777" w:rsidR="009852B2" w:rsidRPr="002E16C0" w:rsidRDefault="009852B2" w:rsidP="00392A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463AB5" w14:textId="77777777" w:rsidR="009852B2" w:rsidRPr="002E16C0" w:rsidRDefault="009852B2" w:rsidP="00392A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46F112" w14:textId="77777777" w:rsidR="009852B2" w:rsidRDefault="009852B2" w:rsidP="00392A2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9B05AD" w14:textId="77777777" w:rsidR="009852B2" w:rsidRPr="002E16C0" w:rsidRDefault="009852B2" w:rsidP="00392A2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852B2" w:rsidRPr="00F31E81" w14:paraId="04A1CE75" w14:textId="77777777" w:rsidTr="00392A2B">
        <w:trPr>
          <w:trHeight w:val="21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4DCA" w14:textId="77777777" w:rsidR="009852B2" w:rsidRPr="0084151B" w:rsidRDefault="009852B2" w:rsidP="00392A2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3D951D2B" w14:textId="77777777" w:rsidR="009852B2" w:rsidRPr="0084151B" w:rsidRDefault="009852B2" w:rsidP="00392A2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CBD9" w14:textId="77777777" w:rsidR="009852B2" w:rsidRDefault="009852B2" w:rsidP="00392A2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6074F369" w14:textId="77777777" w:rsidR="009852B2" w:rsidRPr="0084151B" w:rsidRDefault="009852B2" w:rsidP="00392A2B">
            <w:pPr>
              <w:pStyle w:val="af0"/>
              <w:ind w:left="0"/>
              <w:rPr>
                <w:iCs/>
              </w:rPr>
            </w:pPr>
            <w:r w:rsidRPr="006139EB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AEA1A" w14:textId="77777777" w:rsidR="009852B2" w:rsidRPr="0084151B" w:rsidRDefault="009852B2" w:rsidP="009852B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14E38A97" w14:textId="77777777" w:rsidR="009852B2" w:rsidRPr="0084151B" w:rsidRDefault="009852B2" w:rsidP="009852B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8487D99" w14:textId="77777777" w:rsidR="009852B2" w:rsidRPr="0084151B" w:rsidRDefault="009852B2" w:rsidP="009852B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10075703" w14:textId="77777777" w:rsidR="009852B2" w:rsidRPr="0084151B" w:rsidRDefault="009852B2" w:rsidP="009852B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9852B2" w:rsidRPr="00F31E81" w14:paraId="5B2AD9F9" w14:textId="77777777" w:rsidTr="00392A2B">
        <w:trPr>
          <w:trHeight w:val="22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131A" w14:textId="77777777" w:rsidR="009852B2" w:rsidRPr="0084151B" w:rsidRDefault="009852B2" w:rsidP="00392A2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</w:t>
            </w:r>
            <w:r w:rsidRPr="0084151B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2</w:t>
            </w:r>
          </w:p>
          <w:p w14:paraId="3C3BB9EB" w14:textId="77777777" w:rsidR="009852B2" w:rsidRPr="0084151B" w:rsidRDefault="009852B2" w:rsidP="00392A2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330B4">
              <w:rPr>
                <w:iCs/>
                <w:sz w:val="22"/>
                <w:szCs w:val="22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2E4F" w14:textId="77777777" w:rsidR="009852B2" w:rsidRDefault="009852B2" w:rsidP="00392A2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3F5608C" w14:textId="77777777" w:rsidR="009852B2" w:rsidRPr="006139EB" w:rsidRDefault="009852B2" w:rsidP="00392A2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330B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сбора и анализа информации в исследованиях, организации сегментирования рынка и выбор целевого сегмента рынка.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59826" w14:textId="77777777" w:rsidR="009852B2" w:rsidRPr="0084151B" w:rsidRDefault="009852B2" w:rsidP="009852B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9852B2" w:rsidRPr="00F31E81" w14:paraId="21A6302F" w14:textId="77777777" w:rsidTr="00392A2B">
        <w:trPr>
          <w:trHeight w:val="25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8FC27" w14:textId="77777777" w:rsidR="009852B2" w:rsidRDefault="009852B2" w:rsidP="00392A2B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0BEE1DB7" w14:textId="77777777" w:rsidR="009852B2" w:rsidRPr="0072202B" w:rsidRDefault="009852B2" w:rsidP="00392A2B">
            <w:pPr>
              <w:rPr>
                <w:rFonts w:eastAsia="Times New Roman"/>
                <w:color w:val="000000"/>
              </w:rPr>
            </w:pPr>
            <w:r w:rsidRPr="00A330B4">
              <w:rPr>
                <w:rFonts w:eastAsia="Times New Roman"/>
                <w:color w:val="000000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6BC23" w14:textId="77777777" w:rsidR="009852B2" w:rsidRDefault="009852B2" w:rsidP="00392A2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ИД-ПК-4.3</w:t>
            </w:r>
          </w:p>
          <w:p w14:paraId="3C9C6F92" w14:textId="77777777" w:rsidR="009852B2" w:rsidRPr="0072202B" w:rsidRDefault="009852B2" w:rsidP="00392A2B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A330B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</w:p>
          <w:p w14:paraId="5870FA3F" w14:textId="77777777" w:rsidR="009852B2" w:rsidRPr="006139EB" w:rsidRDefault="009852B2" w:rsidP="00392A2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D244C" w14:textId="77777777" w:rsidR="009852B2" w:rsidRPr="0084151B" w:rsidRDefault="009852B2" w:rsidP="009852B2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0E2A9671" w14:textId="12DA2A58" w:rsidR="009852B2" w:rsidRDefault="009852B2" w:rsidP="009852B2"/>
    <w:p w14:paraId="56973BC6" w14:textId="77777777" w:rsidR="009852B2" w:rsidRPr="009852B2" w:rsidRDefault="009852B2" w:rsidP="009852B2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2B1D060" w:rsidR="007B65C7" w:rsidRPr="0004140F" w:rsidRDefault="00CF6800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FA9C4DF" w:rsidR="007B65C7" w:rsidRPr="0004140F" w:rsidRDefault="00CF6800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414A" w14:textId="77777777" w:rsidR="00D73ADF" w:rsidRDefault="00D73ADF" w:rsidP="005E3840">
      <w:r>
        <w:separator/>
      </w:r>
    </w:p>
  </w:endnote>
  <w:endnote w:type="continuationSeparator" w:id="0">
    <w:p w14:paraId="20F5A5B5" w14:textId="77777777" w:rsidR="00D73ADF" w:rsidRDefault="00D73A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E0B7" w14:textId="77777777" w:rsidR="00D73ADF" w:rsidRDefault="00D73ADF" w:rsidP="005E3840">
      <w:r>
        <w:separator/>
      </w:r>
    </w:p>
  </w:footnote>
  <w:footnote w:type="continuationSeparator" w:id="0">
    <w:p w14:paraId="7E4C6FAA" w14:textId="77777777" w:rsidR="00D73ADF" w:rsidRDefault="00D73A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178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2B2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800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ADF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13</cp:revision>
  <cp:lastPrinted>2021-05-14T12:22:00Z</cp:lastPrinted>
  <dcterms:created xsi:type="dcterms:W3CDTF">2021-03-30T07:12:00Z</dcterms:created>
  <dcterms:modified xsi:type="dcterms:W3CDTF">2022-01-21T21:54:00Z</dcterms:modified>
</cp:coreProperties>
</file>