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2367"/>
        <w:gridCol w:w="4487"/>
      </w:tblGrid>
      <w:tr w:rsidR="005558F8" w14:paraId="23335884" w14:textId="77777777" w:rsidTr="009A7109">
        <w:trPr>
          <w:trHeight w:val="567"/>
        </w:trPr>
        <w:tc>
          <w:tcPr>
            <w:tcW w:w="9982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9A7109">
        <w:trPr>
          <w:trHeight w:val="454"/>
        </w:trPr>
        <w:tc>
          <w:tcPr>
            <w:tcW w:w="9982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4B83671" w:rsidR="00E05948" w:rsidRPr="00C258B0" w:rsidRDefault="0073060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Брендинг стартапа</w:t>
            </w:r>
          </w:p>
        </w:tc>
      </w:tr>
      <w:tr w:rsidR="00D1678A" w:rsidRPr="000743F9" w14:paraId="63E7358B" w14:textId="77777777" w:rsidTr="009A7109">
        <w:trPr>
          <w:trHeight w:val="567"/>
        </w:trPr>
        <w:tc>
          <w:tcPr>
            <w:tcW w:w="3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16523F" w:rsidRPr="000743F9" w14:paraId="7BAE84EC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67" w:type="dxa"/>
            <w:shd w:val="clear" w:color="auto" w:fill="auto"/>
          </w:tcPr>
          <w:p w14:paraId="28121708" w14:textId="3BFB16E1" w:rsidR="0016523F" w:rsidRPr="0016523F" w:rsidRDefault="0080142C" w:rsidP="009A7109">
            <w:pPr>
              <w:ind w:left="-8"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EB7DCB">
              <w:rPr>
                <w:sz w:val="24"/>
                <w:szCs w:val="24"/>
              </w:rPr>
              <w:t>.02 Менеджмент</w:t>
            </w:r>
          </w:p>
        </w:tc>
        <w:tc>
          <w:tcPr>
            <w:tcW w:w="4487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712E4F63" w14:textId="01850EDA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854" w:type="dxa"/>
            <w:gridSpan w:val="2"/>
            <w:shd w:val="clear" w:color="auto" w:fill="auto"/>
          </w:tcPr>
          <w:p w14:paraId="18A87A56" w14:textId="649E90B9" w:rsidR="0016523F" w:rsidRPr="009A7109" w:rsidRDefault="00AF0BC2" w:rsidP="009A7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и бренд-менеджмент</w:t>
            </w:r>
            <w:r w:rsidR="009A7109" w:rsidRPr="009A7109">
              <w:rPr>
                <w:sz w:val="24"/>
                <w:szCs w:val="24"/>
              </w:rPr>
              <w:t xml:space="preserve"> </w:t>
            </w:r>
          </w:p>
        </w:tc>
      </w:tr>
      <w:tr w:rsidR="0016523F" w:rsidRPr="000743F9" w14:paraId="36E254F3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center"/>
          </w:tcPr>
          <w:p w14:paraId="7052E32E" w14:textId="58D2FF1E" w:rsidR="0016523F" w:rsidRPr="0016523F" w:rsidRDefault="004C0786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16523F" w:rsidRPr="000743F9" w14:paraId="74441AA2" w14:textId="77777777" w:rsidTr="009A7109">
        <w:trPr>
          <w:trHeight w:val="567"/>
        </w:trPr>
        <w:tc>
          <w:tcPr>
            <w:tcW w:w="3128" w:type="dxa"/>
            <w:shd w:val="clear" w:color="auto" w:fill="auto"/>
            <w:vAlign w:val="bottom"/>
          </w:tcPr>
          <w:p w14:paraId="23E1B4C9" w14:textId="1759CDC9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16523F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bottom"/>
          </w:tcPr>
          <w:p w14:paraId="24E159F0" w14:textId="454ABDCC" w:rsidR="0016523F" w:rsidRPr="000743F9" w:rsidRDefault="0080142C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</w:t>
            </w:r>
            <w:r w:rsidR="004C0786">
              <w:rPr>
                <w:sz w:val="24"/>
                <w:szCs w:val="24"/>
              </w:rPr>
              <w:t>о-заочн</w:t>
            </w:r>
            <w:r w:rsidR="00F1436F"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17A4E436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EF1976" w:rsidRPr="009A7109">
        <w:rPr>
          <w:sz w:val="24"/>
          <w:szCs w:val="24"/>
        </w:rPr>
        <w:t>«</w:t>
      </w:r>
      <w:r w:rsidR="00730601">
        <w:rPr>
          <w:sz w:val="24"/>
          <w:szCs w:val="24"/>
        </w:rPr>
        <w:t>Брендинг стартапа</w:t>
      </w:r>
      <w:r w:rsidR="00EF1976" w:rsidRPr="009A7109">
        <w:rPr>
          <w:sz w:val="24"/>
          <w:szCs w:val="24"/>
        </w:rPr>
        <w:t xml:space="preserve">» </w:t>
      </w:r>
      <w:r w:rsidR="00EB7DCB">
        <w:rPr>
          <w:sz w:val="24"/>
          <w:szCs w:val="24"/>
        </w:rPr>
        <w:t xml:space="preserve">изучается в </w:t>
      </w:r>
      <w:r w:rsidR="00B03526">
        <w:rPr>
          <w:sz w:val="24"/>
          <w:szCs w:val="24"/>
        </w:rPr>
        <w:t>восьмом</w:t>
      </w:r>
      <w:r w:rsidR="00673081" w:rsidRPr="00673081">
        <w:rPr>
          <w:sz w:val="24"/>
          <w:szCs w:val="24"/>
        </w:rPr>
        <w:t xml:space="preserve"> семестре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3BEBFA1A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 xml:space="preserve">Форма промежуточной </w:t>
      </w:r>
      <w:proofErr w:type="gramStart"/>
      <w:r w:rsidRPr="00673081">
        <w:rPr>
          <w:sz w:val="24"/>
          <w:szCs w:val="24"/>
        </w:rPr>
        <w:t>аттестации</w:t>
      </w:r>
      <w:r w:rsidR="00677A22" w:rsidRPr="00673081">
        <w:rPr>
          <w:sz w:val="24"/>
          <w:szCs w:val="24"/>
        </w:rPr>
        <w:t>:</w:t>
      </w:r>
      <w:r w:rsidR="009A7109">
        <w:rPr>
          <w:sz w:val="24"/>
          <w:szCs w:val="24"/>
        </w:rPr>
        <w:t xml:space="preserve"> </w:t>
      </w:r>
      <w:r w:rsidR="00677A22" w:rsidRPr="00673081">
        <w:rPr>
          <w:sz w:val="24"/>
          <w:szCs w:val="24"/>
        </w:rPr>
        <w:t xml:space="preserve"> </w:t>
      </w:r>
      <w:r w:rsidR="00EB7DCB">
        <w:rPr>
          <w:sz w:val="24"/>
          <w:szCs w:val="24"/>
        </w:rPr>
        <w:t>зачет</w:t>
      </w:r>
      <w:proofErr w:type="gramEnd"/>
      <w:r w:rsidR="00EB7DCB">
        <w:rPr>
          <w:sz w:val="24"/>
          <w:szCs w:val="24"/>
        </w:rPr>
        <w:t xml:space="preserve"> 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29C86A0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</w:t>
      </w:r>
      <w:r w:rsidR="009A7109">
        <w:rPr>
          <w:sz w:val="24"/>
          <w:szCs w:val="24"/>
        </w:rPr>
        <w:t xml:space="preserve">есто учебной дисциплины </w:t>
      </w:r>
      <w:r w:rsidRPr="00673081">
        <w:rPr>
          <w:sz w:val="24"/>
          <w:szCs w:val="24"/>
        </w:rPr>
        <w:t xml:space="preserve"> в структуре ОПОП</w:t>
      </w:r>
    </w:p>
    <w:p w14:paraId="0A979AED" w14:textId="4CA8F6B0" w:rsidR="00573494" w:rsidRPr="00573494" w:rsidRDefault="00573494" w:rsidP="006B5B58">
      <w:pPr>
        <w:pStyle w:val="af0"/>
        <w:numPr>
          <w:ilvl w:val="3"/>
          <w:numId w:val="6"/>
        </w:numPr>
        <w:ind w:firstLine="567"/>
        <w:rPr>
          <w:sz w:val="24"/>
          <w:szCs w:val="24"/>
        </w:rPr>
      </w:pPr>
      <w:r w:rsidRPr="00573494">
        <w:rPr>
          <w:sz w:val="24"/>
          <w:szCs w:val="24"/>
        </w:rPr>
        <w:t>Учебная дисциплина «</w:t>
      </w:r>
      <w:r w:rsidR="00730601">
        <w:rPr>
          <w:sz w:val="24"/>
          <w:szCs w:val="24"/>
        </w:rPr>
        <w:t>Брендинг стартапа</w:t>
      </w:r>
      <w:r w:rsidRPr="00573494">
        <w:rPr>
          <w:sz w:val="24"/>
          <w:szCs w:val="24"/>
        </w:rPr>
        <w:t xml:space="preserve">» относится к </w:t>
      </w:r>
      <w:r w:rsidR="001E4CA4">
        <w:rPr>
          <w:sz w:val="24"/>
          <w:szCs w:val="24"/>
        </w:rPr>
        <w:t>элективным дисциплинам в части дисциплин, формируемых участниками образовательн</w:t>
      </w:r>
      <w:r w:rsidR="00F46C5F">
        <w:rPr>
          <w:sz w:val="24"/>
          <w:szCs w:val="24"/>
        </w:rPr>
        <w:t>ых отношений</w:t>
      </w:r>
      <w:r w:rsidRPr="00573494">
        <w:rPr>
          <w:sz w:val="24"/>
          <w:szCs w:val="24"/>
        </w:rPr>
        <w:t>.</w:t>
      </w:r>
    </w:p>
    <w:p w14:paraId="418C3D45" w14:textId="77777777" w:rsidR="00673081" w:rsidRPr="00573494" w:rsidRDefault="00673081" w:rsidP="00573494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65675440" w14:textId="613D6169" w:rsidR="0016523F" w:rsidRPr="005117EC" w:rsidRDefault="00A84551" w:rsidP="00673081">
      <w:pPr>
        <w:pStyle w:val="2"/>
        <w:rPr>
          <w:sz w:val="24"/>
          <w:szCs w:val="24"/>
        </w:rPr>
      </w:pPr>
      <w:r w:rsidRPr="005117EC">
        <w:rPr>
          <w:sz w:val="24"/>
          <w:szCs w:val="24"/>
        </w:rPr>
        <w:t>Цели и планируемые результаты</w:t>
      </w:r>
      <w:r w:rsidR="009A7109" w:rsidRPr="005117EC">
        <w:rPr>
          <w:sz w:val="24"/>
          <w:szCs w:val="24"/>
        </w:rPr>
        <w:t xml:space="preserve"> обучения по дисциплине </w:t>
      </w:r>
    </w:p>
    <w:p w14:paraId="0ACEDEE7" w14:textId="77777777" w:rsidR="009A7109" w:rsidRPr="005117EC" w:rsidRDefault="009A7109" w:rsidP="009A7109"/>
    <w:p w14:paraId="0E2F1392" w14:textId="2CACA8AC" w:rsidR="009A7109" w:rsidRPr="005117EC" w:rsidRDefault="009A7109" w:rsidP="005117EC">
      <w:pPr>
        <w:pStyle w:val="af0"/>
        <w:numPr>
          <w:ilvl w:val="3"/>
          <w:numId w:val="6"/>
        </w:numPr>
        <w:ind w:firstLine="567"/>
        <w:jc w:val="both"/>
        <w:rPr>
          <w:sz w:val="24"/>
          <w:szCs w:val="24"/>
        </w:rPr>
      </w:pPr>
      <w:r w:rsidRPr="005117EC">
        <w:rPr>
          <w:rFonts w:eastAsia="Times New Roman"/>
          <w:sz w:val="24"/>
          <w:szCs w:val="24"/>
        </w:rPr>
        <w:t xml:space="preserve">Целями изучения дисциплины </w:t>
      </w:r>
      <w:r w:rsidR="00B328B2" w:rsidRPr="005117EC">
        <w:rPr>
          <w:sz w:val="24"/>
          <w:szCs w:val="24"/>
        </w:rPr>
        <w:t>«</w:t>
      </w:r>
      <w:r w:rsidR="00730601">
        <w:rPr>
          <w:sz w:val="24"/>
          <w:szCs w:val="24"/>
        </w:rPr>
        <w:t>Брендинг стартапа</w:t>
      </w:r>
      <w:r w:rsidRPr="005117EC">
        <w:rPr>
          <w:sz w:val="24"/>
          <w:szCs w:val="24"/>
        </w:rPr>
        <w:t xml:space="preserve">» </w:t>
      </w:r>
      <w:r w:rsidRPr="005117EC">
        <w:rPr>
          <w:rFonts w:eastAsia="Times New Roman"/>
          <w:sz w:val="24"/>
          <w:szCs w:val="24"/>
        </w:rPr>
        <w:t>являются:</w:t>
      </w:r>
    </w:p>
    <w:p w14:paraId="51E2EA3D" w14:textId="25029838" w:rsidR="001E4CA4" w:rsidRPr="005117EC" w:rsidRDefault="00D23814" w:rsidP="00D23814">
      <w:pPr>
        <w:pStyle w:val="af0"/>
        <w:ind w:left="0" w:firstLine="709"/>
        <w:jc w:val="both"/>
        <w:rPr>
          <w:sz w:val="24"/>
          <w:szCs w:val="24"/>
          <w:highlight w:val="yellow"/>
        </w:rPr>
      </w:pPr>
      <w:r>
        <w:rPr>
          <w:rFonts w:eastAsia="Times New Roman"/>
          <w:sz w:val="24"/>
          <w:szCs w:val="24"/>
        </w:rPr>
        <w:t xml:space="preserve">- </w:t>
      </w:r>
      <w:r w:rsidR="009A7109" w:rsidRPr="005117EC">
        <w:rPr>
          <w:rFonts w:eastAsia="Times New Roman"/>
          <w:sz w:val="24"/>
          <w:szCs w:val="24"/>
        </w:rPr>
        <w:t>изучение понятий «</w:t>
      </w:r>
      <w:r w:rsidR="00730601">
        <w:rPr>
          <w:rFonts w:eastAsia="Times New Roman"/>
          <w:sz w:val="24"/>
          <w:szCs w:val="24"/>
        </w:rPr>
        <w:t>брендинг</w:t>
      </w:r>
      <w:r w:rsidR="009A7109" w:rsidRPr="005117EC">
        <w:rPr>
          <w:rFonts w:eastAsia="Times New Roman"/>
          <w:sz w:val="24"/>
          <w:szCs w:val="24"/>
        </w:rPr>
        <w:t>»,</w:t>
      </w:r>
      <w:r w:rsidR="000911BC" w:rsidRPr="005117EC">
        <w:rPr>
          <w:rFonts w:eastAsia="Times New Roman"/>
          <w:sz w:val="24"/>
          <w:szCs w:val="24"/>
        </w:rPr>
        <w:t xml:space="preserve"> «</w:t>
      </w:r>
      <w:r w:rsidR="00730601">
        <w:rPr>
          <w:rFonts w:eastAsia="Times New Roman"/>
          <w:sz w:val="24"/>
          <w:szCs w:val="24"/>
        </w:rPr>
        <w:t>стартап</w:t>
      </w:r>
      <w:r w:rsidR="000911BC" w:rsidRPr="005117EC">
        <w:rPr>
          <w:rFonts w:eastAsia="Times New Roman"/>
          <w:sz w:val="24"/>
          <w:szCs w:val="24"/>
        </w:rPr>
        <w:t xml:space="preserve">», </w:t>
      </w:r>
      <w:r w:rsidR="009A7109" w:rsidRPr="005117EC">
        <w:rPr>
          <w:rFonts w:eastAsia="Times New Roman"/>
          <w:sz w:val="24"/>
          <w:szCs w:val="24"/>
        </w:rPr>
        <w:t>«</w:t>
      </w:r>
      <w:r w:rsidR="00730601">
        <w:rPr>
          <w:sz w:val="24"/>
          <w:szCs w:val="24"/>
        </w:rPr>
        <w:t>брендинг стартапа</w:t>
      </w:r>
      <w:r w:rsidR="009A7109" w:rsidRPr="005117EC">
        <w:rPr>
          <w:rFonts w:eastAsia="Times New Roman"/>
          <w:sz w:val="24"/>
          <w:szCs w:val="24"/>
        </w:rPr>
        <w:t xml:space="preserve">» как основ </w:t>
      </w:r>
      <w:r w:rsidR="001E4CA4" w:rsidRPr="005117EC">
        <w:rPr>
          <w:rFonts w:eastAsia="Times New Roman"/>
          <w:sz w:val="24"/>
          <w:szCs w:val="24"/>
        </w:rPr>
        <w:t xml:space="preserve">изучения, анализа и </w:t>
      </w:r>
      <w:r w:rsidR="00730601">
        <w:rPr>
          <w:rFonts w:eastAsia="Times New Roman"/>
          <w:sz w:val="24"/>
          <w:szCs w:val="24"/>
        </w:rPr>
        <w:t>формирования брендинга стартапа</w:t>
      </w:r>
      <w:r w:rsidR="009A7109" w:rsidRPr="005117EC">
        <w:rPr>
          <w:rFonts w:eastAsia="Times New Roman"/>
          <w:sz w:val="24"/>
          <w:szCs w:val="24"/>
        </w:rPr>
        <w:t xml:space="preserve">; изучение </w:t>
      </w:r>
      <w:r w:rsidR="00730601">
        <w:rPr>
          <w:rFonts w:eastAsia="Times New Roman"/>
          <w:sz w:val="24"/>
          <w:szCs w:val="24"/>
        </w:rPr>
        <w:t xml:space="preserve">особенностей, этапов и </w:t>
      </w:r>
      <w:r w:rsidR="005117EC" w:rsidRPr="005117EC">
        <w:rPr>
          <w:rFonts w:eastAsia="Times New Roman"/>
          <w:sz w:val="24"/>
          <w:szCs w:val="24"/>
        </w:rPr>
        <w:t xml:space="preserve">инструментов </w:t>
      </w:r>
      <w:r w:rsidR="00730601">
        <w:rPr>
          <w:rFonts w:eastAsia="Times New Roman"/>
          <w:sz w:val="24"/>
          <w:szCs w:val="24"/>
        </w:rPr>
        <w:t xml:space="preserve">брендинга стартапа </w:t>
      </w:r>
      <w:r w:rsidR="005117EC" w:rsidRPr="005117EC">
        <w:rPr>
          <w:rFonts w:eastAsia="Times New Roman"/>
          <w:sz w:val="24"/>
          <w:szCs w:val="24"/>
        </w:rPr>
        <w:t xml:space="preserve">для </w:t>
      </w:r>
      <w:r w:rsidR="005117EC" w:rsidRPr="005117EC">
        <w:rPr>
          <w:rStyle w:val="fontstyle01"/>
          <w:rFonts w:ascii="Times New Roman" w:hAnsi="Times New Roman"/>
          <w:sz w:val="22"/>
          <w:szCs w:val="22"/>
        </w:rPr>
        <w:t>формирования</w:t>
      </w:r>
      <w:r w:rsidR="005117EC" w:rsidRPr="000911BC">
        <w:rPr>
          <w:rStyle w:val="fontstyle01"/>
          <w:rFonts w:ascii="Times New Roman" w:hAnsi="Times New Roman"/>
          <w:sz w:val="22"/>
          <w:szCs w:val="22"/>
        </w:rPr>
        <w:t xml:space="preserve"> программ поддержания лояльности</w:t>
      </w:r>
      <w:r w:rsidR="00730601">
        <w:rPr>
          <w:rStyle w:val="fontstyle01"/>
          <w:rFonts w:ascii="Times New Roman" w:hAnsi="Times New Roman"/>
          <w:sz w:val="22"/>
          <w:szCs w:val="22"/>
        </w:rPr>
        <w:t xml:space="preserve"> покупателей</w:t>
      </w:r>
      <w:r w:rsidR="005117EC">
        <w:rPr>
          <w:rStyle w:val="fontstyle01"/>
          <w:rFonts w:ascii="Times New Roman" w:hAnsi="Times New Roman"/>
          <w:sz w:val="22"/>
          <w:szCs w:val="22"/>
        </w:rPr>
        <w:t xml:space="preserve">, а также для реализации маркетинговых </w:t>
      </w:r>
      <w:r w:rsidR="006E7D0D">
        <w:rPr>
          <w:rStyle w:val="fontstyle01"/>
          <w:rFonts w:ascii="Times New Roman" w:hAnsi="Times New Roman"/>
          <w:sz w:val="22"/>
          <w:szCs w:val="22"/>
        </w:rPr>
        <w:t xml:space="preserve">программ и </w:t>
      </w:r>
      <w:r w:rsidR="00730601">
        <w:rPr>
          <w:rStyle w:val="fontstyle01"/>
          <w:rFonts w:ascii="Times New Roman" w:hAnsi="Times New Roman"/>
          <w:sz w:val="22"/>
          <w:szCs w:val="22"/>
        </w:rPr>
        <w:t>стратегий</w:t>
      </w:r>
      <w:r w:rsidR="005117EC">
        <w:rPr>
          <w:rStyle w:val="fontstyle01"/>
          <w:rFonts w:ascii="Times New Roman" w:hAnsi="Times New Roman"/>
          <w:sz w:val="22"/>
          <w:szCs w:val="22"/>
        </w:rPr>
        <w:t>;</w:t>
      </w:r>
    </w:p>
    <w:p w14:paraId="2AC1DBD3" w14:textId="77777777" w:rsidR="009A7109" w:rsidRPr="00193AE1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3AE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A1AEEB0" w14:textId="77777777" w:rsidR="009A7109" w:rsidRPr="005E5B13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643C941" w14:textId="77777777" w:rsidR="009A7109" w:rsidRPr="005E5B13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E5B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D49EAA8" w14:textId="77777777" w:rsidR="009A7109" w:rsidRDefault="009A7109" w:rsidP="009A7109"/>
    <w:p w14:paraId="57BC0559" w14:textId="77777777" w:rsidR="009A7109" w:rsidRDefault="009A7109" w:rsidP="009A7109"/>
    <w:p w14:paraId="63260AC3" w14:textId="77777777" w:rsidR="009A7109" w:rsidRDefault="009A7109" w:rsidP="009A7109"/>
    <w:p w14:paraId="5B86B4FD" w14:textId="77777777" w:rsidR="0016523F" w:rsidRPr="0016523F" w:rsidRDefault="0016523F" w:rsidP="009A7109">
      <w:pPr>
        <w:pStyle w:val="af0"/>
        <w:ind w:left="0"/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A7109" w:rsidRPr="00F31E81" w14:paraId="1A19701D" w14:textId="77777777" w:rsidTr="009A7109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7389" w14:textId="25C65685" w:rsidR="00F46C5F" w:rsidRDefault="00F46C5F" w:rsidP="00EB7DCB">
            <w:r>
              <w:t>ПК-</w:t>
            </w:r>
            <w:r w:rsidR="00AC22A3">
              <w:t>3</w:t>
            </w:r>
          </w:p>
          <w:p w14:paraId="703650B0" w14:textId="758ABE49" w:rsidR="00AC22A3" w:rsidRDefault="00AC22A3" w:rsidP="00EB7DCB">
            <w:r w:rsidRPr="00AC22A3">
              <w:t>Способен анализировать текущую рыночную конъюнктуру.</w:t>
            </w:r>
          </w:p>
          <w:p w14:paraId="32B6F973" w14:textId="308C7CD5" w:rsidR="00AC22A3" w:rsidRDefault="00AC22A3" w:rsidP="00EB7DCB"/>
          <w:p w14:paraId="74DBC42D" w14:textId="455AF755" w:rsidR="00AC22A3" w:rsidRPr="005E5B13" w:rsidRDefault="00AC22A3" w:rsidP="00EB7DCB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37B1" w14:textId="13420573" w:rsidR="00EB7DCB" w:rsidRDefault="00EB7DCB" w:rsidP="00EB7DCB">
            <w:r>
              <w:t>ИД-</w:t>
            </w:r>
            <w:r w:rsidR="00F46C5F">
              <w:t>ПК-</w:t>
            </w:r>
            <w:r w:rsidR="00AC22A3">
              <w:t>3</w:t>
            </w:r>
            <w:r w:rsidR="00F46C5F">
              <w:t>.3</w:t>
            </w:r>
          </w:p>
          <w:p w14:paraId="2E01E776" w14:textId="4FAAEFDB" w:rsidR="009A7109" w:rsidRDefault="00AC22A3" w:rsidP="00EB7DC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C22A3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инструментария маркетинга и бренд-менеджмента для формирования эффективных маркетинговых программ</w:t>
            </w:r>
          </w:p>
        </w:tc>
      </w:tr>
    </w:tbl>
    <w:p w14:paraId="5A16461E" w14:textId="77777777" w:rsidR="006630A0" w:rsidRDefault="006630A0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7113475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A7109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6E7FC6A7" w:rsidR="0016523F" w:rsidRPr="00B7600C" w:rsidRDefault="001E4CA4" w:rsidP="002F704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53DA68FA" w:rsidR="0016523F" w:rsidRPr="00B7600C" w:rsidRDefault="009A7109" w:rsidP="002F704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1E4CA4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76EA" w14:textId="77777777" w:rsidR="00C34291" w:rsidRDefault="00C34291" w:rsidP="005E3840">
      <w:r>
        <w:separator/>
      </w:r>
    </w:p>
  </w:endnote>
  <w:endnote w:type="continuationSeparator" w:id="0">
    <w:p w14:paraId="607DDA3C" w14:textId="77777777" w:rsidR="00C34291" w:rsidRDefault="00C3429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D9A04" w14:textId="77777777" w:rsidR="00C34291" w:rsidRDefault="00C34291" w:rsidP="005E3840">
      <w:r>
        <w:separator/>
      </w:r>
    </w:p>
  </w:footnote>
  <w:footnote w:type="continuationSeparator" w:id="0">
    <w:p w14:paraId="6D20D8DC" w14:textId="77777777" w:rsidR="00C34291" w:rsidRDefault="00C3429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B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741739">
    <w:abstractNumId w:val="4"/>
  </w:num>
  <w:num w:numId="2" w16cid:durableId="159018846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20862439">
    <w:abstractNumId w:val="22"/>
  </w:num>
  <w:num w:numId="4" w16cid:durableId="1732343651">
    <w:abstractNumId w:val="2"/>
  </w:num>
  <w:num w:numId="5" w16cid:durableId="1903759488">
    <w:abstractNumId w:val="10"/>
  </w:num>
  <w:num w:numId="6" w16cid:durableId="652485472">
    <w:abstractNumId w:val="42"/>
  </w:num>
  <w:num w:numId="7" w16cid:durableId="181625586">
    <w:abstractNumId w:val="13"/>
  </w:num>
  <w:num w:numId="8" w16cid:durableId="1174876362">
    <w:abstractNumId w:val="47"/>
  </w:num>
  <w:num w:numId="9" w16cid:durableId="100224689">
    <w:abstractNumId w:val="33"/>
  </w:num>
  <w:num w:numId="10" w16cid:durableId="893153691">
    <w:abstractNumId w:val="40"/>
  </w:num>
  <w:num w:numId="11" w16cid:durableId="466360546">
    <w:abstractNumId w:val="18"/>
  </w:num>
  <w:num w:numId="12" w16cid:durableId="1674799297">
    <w:abstractNumId w:val="17"/>
  </w:num>
  <w:num w:numId="13" w16cid:durableId="1778141106">
    <w:abstractNumId w:val="6"/>
  </w:num>
  <w:num w:numId="14" w16cid:durableId="152180302">
    <w:abstractNumId w:val="15"/>
  </w:num>
  <w:num w:numId="15" w16cid:durableId="261186014">
    <w:abstractNumId w:val="34"/>
  </w:num>
  <w:num w:numId="16" w16cid:durableId="1007558714">
    <w:abstractNumId w:val="38"/>
  </w:num>
  <w:num w:numId="17" w16cid:durableId="207957374">
    <w:abstractNumId w:val="11"/>
  </w:num>
  <w:num w:numId="18" w16cid:durableId="459228910">
    <w:abstractNumId w:val="41"/>
  </w:num>
  <w:num w:numId="19" w16cid:durableId="752707613">
    <w:abstractNumId w:val="5"/>
  </w:num>
  <w:num w:numId="20" w16cid:durableId="953560711">
    <w:abstractNumId w:val="39"/>
  </w:num>
  <w:num w:numId="21" w16cid:durableId="1602687328">
    <w:abstractNumId w:val="31"/>
  </w:num>
  <w:num w:numId="22" w16cid:durableId="1175072969">
    <w:abstractNumId w:val="37"/>
  </w:num>
  <w:num w:numId="23" w16cid:durableId="1155411352">
    <w:abstractNumId w:val="46"/>
  </w:num>
  <w:num w:numId="24" w16cid:durableId="476994147">
    <w:abstractNumId w:val="16"/>
  </w:num>
  <w:num w:numId="25" w16cid:durableId="1050574539">
    <w:abstractNumId w:val="36"/>
  </w:num>
  <w:num w:numId="26" w16cid:durableId="614286015">
    <w:abstractNumId w:val="23"/>
  </w:num>
  <w:num w:numId="27" w16cid:durableId="795099470">
    <w:abstractNumId w:val="26"/>
  </w:num>
  <w:num w:numId="28" w16cid:durableId="368451644">
    <w:abstractNumId w:val="7"/>
  </w:num>
  <w:num w:numId="29" w16cid:durableId="706758117">
    <w:abstractNumId w:val="30"/>
  </w:num>
  <w:num w:numId="30" w16cid:durableId="777991246">
    <w:abstractNumId w:val="45"/>
  </w:num>
  <w:num w:numId="31" w16cid:durableId="99566681">
    <w:abstractNumId w:val="25"/>
  </w:num>
  <w:num w:numId="32" w16cid:durableId="1283222543">
    <w:abstractNumId w:val="9"/>
  </w:num>
  <w:num w:numId="33" w16cid:durableId="906302326">
    <w:abstractNumId w:val="20"/>
  </w:num>
  <w:num w:numId="34" w16cid:durableId="1781296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200492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03087328">
    <w:abstractNumId w:val="3"/>
  </w:num>
  <w:num w:numId="37" w16cid:durableId="1276213974">
    <w:abstractNumId w:val="35"/>
  </w:num>
  <w:num w:numId="38" w16cid:durableId="1799687304">
    <w:abstractNumId w:val="19"/>
  </w:num>
  <w:num w:numId="39" w16cid:durableId="180975482">
    <w:abstractNumId w:val="29"/>
  </w:num>
  <w:num w:numId="40" w16cid:durableId="5984907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97618467">
    <w:abstractNumId w:val="24"/>
  </w:num>
  <w:num w:numId="42" w16cid:durableId="546797755">
    <w:abstractNumId w:val="12"/>
  </w:num>
  <w:num w:numId="43" w16cid:durableId="177083335">
    <w:abstractNumId w:val="28"/>
  </w:num>
  <w:num w:numId="44" w16cid:durableId="2080663594">
    <w:abstractNumId w:val="32"/>
  </w:num>
  <w:num w:numId="45" w16cid:durableId="1788768152">
    <w:abstractNumId w:val="21"/>
  </w:num>
  <w:num w:numId="46" w16cid:durableId="576403929">
    <w:abstractNumId w:val="14"/>
  </w:num>
  <w:num w:numId="47" w16cid:durableId="1928541415">
    <w:abstractNumId w:val="44"/>
  </w:num>
  <w:num w:numId="48" w16cid:durableId="1398284432">
    <w:abstractNumId w:val="8"/>
  </w:num>
  <w:num w:numId="49" w16cid:durableId="1133519634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11BC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7D8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4CA4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6E92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5BFD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232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786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7EC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171EB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15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494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0A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5B5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D0D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601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8D9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109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0B6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6D9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22A3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BC2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526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28B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055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66DB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291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14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DCB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976"/>
    <w:rsid w:val="00EF1D7C"/>
    <w:rsid w:val="00F00C35"/>
    <w:rsid w:val="00F00F3A"/>
    <w:rsid w:val="00F03EB1"/>
    <w:rsid w:val="00F049E9"/>
    <w:rsid w:val="00F062E1"/>
    <w:rsid w:val="00F1088C"/>
    <w:rsid w:val="00F12036"/>
    <w:rsid w:val="00F1436F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C5F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541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490361E-99CC-4CA6-87F9-61824CF2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93BCF-E7D0-48AE-AC23-9A14E8AB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27</cp:revision>
  <cp:lastPrinted>2021-05-14T12:22:00Z</cp:lastPrinted>
  <dcterms:created xsi:type="dcterms:W3CDTF">2022-04-10T14:34:00Z</dcterms:created>
  <dcterms:modified xsi:type="dcterms:W3CDTF">2022-05-20T00:15:00Z</dcterms:modified>
</cp:coreProperties>
</file>