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D2FC2D" w:rsidR="00E05948" w:rsidRPr="00C258B0" w:rsidRDefault="00AA10DA" w:rsidP="00AE5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бренда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752BEC" w:rsidR="00D1678A" w:rsidRPr="000743F9" w:rsidRDefault="007E1CCE" w:rsidP="00B51943">
            <w:pPr>
              <w:rPr>
                <w:sz w:val="24"/>
                <w:szCs w:val="24"/>
              </w:rPr>
            </w:pPr>
            <w:r w:rsidRPr="007E1CCE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1C9EC55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B717E3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74DB35" w:rsidR="00D1678A" w:rsidRPr="00AE5598" w:rsidRDefault="00B717E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56A746" w:rsidR="00D1678A" w:rsidRPr="000743F9" w:rsidRDefault="00B717E3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AA4DA1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AA10DA">
        <w:rPr>
          <w:sz w:val="24"/>
          <w:szCs w:val="24"/>
        </w:rPr>
        <w:t>Проектирование бренда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A10DA">
        <w:rPr>
          <w:sz w:val="24"/>
          <w:szCs w:val="24"/>
        </w:rPr>
        <w:t xml:space="preserve">изучается на </w:t>
      </w:r>
      <w:r w:rsidR="00B717E3">
        <w:rPr>
          <w:sz w:val="24"/>
          <w:szCs w:val="24"/>
        </w:rPr>
        <w:t>десятом</w:t>
      </w:r>
      <w:r w:rsidR="008B1FAF">
        <w:rPr>
          <w:sz w:val="24"/>
          <w:szCs w:val="24"/>
        </w:rPr>
        <w:t xml:space="preserve"> семестре</w:t>
      </w:r>
      <w:r w:rsidR="00AE5598">
        <w:rPr>
          <w:sz w:val="24"/>
          <w:szCs w:val="24"/>
        </w:rPr>
        <w:t xml:space="preserve"> </w:t>
      </w:r>
      <w:r w:rsidR="00B717E3">
        <w:rPr>
          <w:sz w:val="24"/>
          <w:szCs w:val="24"/>
        </w:rPr>
        <w:t>пятого</w:t>
      </w:r>
      <w:r w:rsidR="008B1FAF">
        <w:rPr>
          <w:sz w:val="24"/>
          <w:szCs w:val="24"/>
        </w:rPr>
        <w:t xml:space="preserve"> </w:t>
      </w:r>
      <w:r w:rsidR="00AE5598">
        <w:rPr>
          <w:sz w:val="24"/>
          <w:szCs w:val="24"/>
        </w:rPr>
        <w:t>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6F204D1B" w14:textId="77777777" w:rsidTr="009664F2">
        <w:tc>
          <w:tcPr>
            <w:tcW w:w="1984" w:type="dxa"/>
          </w:tcPr>
          <w:p w14:paraId="49B98386" w14:textId="76F6C044" w:rsidR="009664F2" w:rsidRPr="00AE5598" w:rsidRDefault="00B717E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десятый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82C2D4" w:rsidR="009664F2" w:rsidRPr="00AE5598" w:rsidRDefault="009664F2" w:rsidP="008B1FAF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8B1FAF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702995CD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AA10DA">
        <w:rPr>
          <w:sz w:val="24"/>
          <w:szCs w:val="24"/>
        </w:rPr>
        <w:t>Проектирование бренда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="008B1FAF">
        <w:rPr>
          <w:sz w:val="24"/>
          <w:szCs w:val="24"/>
        </w:rPr>
        <w:t xml:space="preserve">основной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63986F45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AA10DA">
        <w:rPr>
          <w:sz w:val="24"/>
          <w:szCs w:val="24"/>
        </w:rPr>
        <w:t>Проектирование бренда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1F04ACA4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5FC8C0" w14:textId="77777777" w:rsidR="008B1FAF" w:rsidRPr="00EF2F58" w:rsidRDefault="008B1FAF" w:rsidP="008B1F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22A537EE" w14:textId="77777777" w:rsidR="008B1FAF" w:rsidRPr="00EF2F58" w:rsidRDefault="008B1FAF" w:rsidP="008B1F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A10DA" w:rsidRPr="005E5B13" w14:paraId="3073E556" w14:textId="77777777" w:rsidTr="001351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3FEA38" w14:textId="77777777" w:rsidR="00AA10DA" w:rsidRPr="005E5B13" w:rsidRDefault="00AA10DA" w:rsidP="001351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0917A5" w14:textId="77777777" w:rsidR="00AA10DA" w:rsidRPr="005E5B13" w:rsidRDefault="00AA10DA" w:rsidP="001351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3DDD02B6" w14:textId="77777777" w:rsidR="00AA10DA" w:rsidRPr="005E5B13" w:rsidRDefault="00AA10DA" w:rsidP="001351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BDDE00" w14:textId="77777777" w:rsidR="00AA10DA" w:rsidRPr="005E5B13" w:rsidRDefault="00AA10DA" w:rsidP="001351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FA96B2" w14:textId="77777777" w:rsidR="00AA10DA" w:rsidRPr="005E5B13" w:rsidRDefault="00AA10DA" w:rsidP="001351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A10DA" w:rsidRPr="005E5B13" w14:paraId="00A1A18D" w14:textId="77777777" w:rsidTr="00135128">
        <w:trPr>
          <w:trHeight w:val="6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D055" w14:textId="77777777" w:rsidR="00AA10DA" w:rsidRDefault="00AA10DA" w:rsidP="001351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</w:t>
            </w:r>
          </w:p>
          <w:p w14:paraId="371240A5" w14:textId="77777777" w:rsidR="00AA10DA" w:rsidRDefault="00AA10DA" w:rsidP="0013512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  <w:p w14:paraId="5246C5C5" w14:textId="77777777" w:rsidR="00AA10DA" w:rsidRPr="005E5B13" w:rsidRDefault="00AA10DA" w:rsidP="001351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E984" w14:textId="77777777" w:rsidR="00AA10DA" w:rsidRDefault="00AA10DA" w:rsidP="001351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1694235B" w14:textId="77777777" w:rsidR="00AA10DA" w:rsidRDefault="00AA10DA" w:rsidP="0013512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маркетинговой деятельности, относящейся к определенному бренду</w:t>
            </w:r>
          </w:p>
          <w:p w14:paraId="4C1D0897" w14:textId="77777777" w:rsidR="00AA10DA" w:rsidRDefault="00AA10DA" w:rsidP="001351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0DF6959" w14:textId="77777777" w:rsidR="00AA10DA" w:rsidRDefault="00AA10DA" w:rsidP="001351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определяет </w:t>
            </w:r>
            <w:r w:rsidRPr="00A33FDF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процесса осуществления стратеги</w:t>
            </w:r>
            <w:r w:rsidRPr="00A33FDF">
              <w:rPr>
                <w:sz w:val="22"/>
                <w:szCs w:val="22"/>
              </w:rPr>
              <w:t>ческого анализа</w:t>
            </w:r>
            <w:r>
              <w:rPr>
                <w:sz w:val="22"/>
                <w:szCs w:val="22"/>
              </w:rPr>
              <w:t xml:space="preserve"> для  проведения  анализа  взаи</w:t>
            </w:r>
            <w:r w:rsidRPr="00A33FDF">
              <w:rPr>
                <w:sz w:val="22"/>
                <w:szCs w:val="22"/>
              </w:rPr>
              <w:t>мосвязи между функциональными стратегиями компаний с</w:t>
            </w:r>
            <w:r>
              <w:rPr>
                <w:sz w:val="22"/>
                <w:szCs w:val="22"/>
              </w:rPr>
              <w:t xml:space="preserve"> целью подготовки сбалансирован</w:t>
            </w:r>
            <w:r w:rsidRPr="00A33FDF">
              <w:rPr>
                <w:sz w:val="22"/>
                <w:szCs w:val="22"/>
              </w:rPr>
              <w:t>ных управленческих решений</w:t>
            </w: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65D934E0" w14:textId="77777777" w:rsidR="00AA10DA" w:rsidRPr="003625DE" w:rsidRDefault="00AA10DA" w:rsidP="001351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</w:t>
            </w:r>
            <w:r>
              <w:rPr>
                <w:sz w:val="22"/>
                <w:szCs w:val="22"/>
              </w:rPr>
              <w:t>планирования маркетинговой деятельности</w:t>
            </w:r>
            <w:r w:rsidRPr="007940B7">
              <w:rPr>
                <w:sz w:val="22"/>
                <w:szCs w:val="22"/>
              </w:rPr>
              <w:t>, относящейся к определенному бренду</w:t>
            </w:r>
          </w:p>
          <w:p w14:paraId="58CE6265" w14:textId="77777777" w:rsidR="00AA10DA" w:rsidRPr="00A33FDF" w:rsidRDefault="00AA10DA" w:rsidP="001351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анализирует </w:t>
            </w:r>
            <w:r w:rsidRPr="007940B7">
              <w:rPr>
                <w:sz w:val="22"/>
                <w:szCs w:val="22"/>
              </w:rPr>
              <w:t xml:space="preserve">инструменты комплекса </w:t>
            </w:r>
            <w:r w:rsidRPr="007940B7">
              <w:rPr>
                <w:sz w:val="22"/>
                <w:szCs w:val="22"/>
              </w:rPr>
              <w:lastRenderedPageBreak/>
              <w:t>маркетинга</w:t>
            </w:r>
            <w:r>
              <w:rPr>
                <w:sz w:val="22"/>
                <w:szCs w:val="22"/>
              </w:rPr>
              <w:t xml:space="preserve"> и бренд-менеджмента и применяет</w:t>
            </w:r>
            <w:r w:rsidRPr="007940B7">
              <w:rPr>
                <w:sz w:val="22"/>
                <w:szCs w:val="22"/>
              </w:rPr>
              <w:t xml:space="preserve"> их для управления брендом в процедурах реализации управленческих задач</w:t>
            </w:r>
          </w:p>
        </w:tc>
      </w:tr>
      <w:tr w:rsidR="00AA10DA" w:rsidRPr="005E5B13" w14:paraId="47667911" w14:textId="77777777" w:rsidTr="00135128">
        <w:trPr>
          <w:trHeight w:val="3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F3E11" w14:textId="77777777" w:rsidR="00AA10DA" w:rsidRDefault="00AA10DA" w:rsidP="001351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6ABCF395" w14:textId="77777777" w:rsidR="00AA10DA" w:rsidRDefault="00AA10DA" w:rsidP="0013512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  <w:p w14:paraId="6DD98586" w14:textId="77777777" w:rsidR="00AA10DA" w:rsidRDefault="00AA10DA" w:rsidP="001351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4632F" w14:textId="77777777" w:rsidR="00AA10DA" w:rsidRDefault="00AA10DA" w:rsidP="001351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70BDE580" w14:textId="77777777" w:rsidR="00AA10DA" w:rsidRDefault="00AA10DA" w:rsidP="0013512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Организация мероприятий по формированию репутации бренда с представлением вероятных последствий принятия управленческих  решений.</w:t>
            </w:r>
          </w:p>
          <w:p w14:paraId="401A6120" w14:textId="77777777" w:rsidR="00AA10DA" w:rsidRDefault="00AA10DA" w:rsidP="001351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0CEBC1" w14:textId="77777777" w:rsidR="00AA10DA" w:rsidRDefault="00AA10DA" w:rsidP="001351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управленческие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решения в </w:t>
            </w:r>
            <w:r>
              <w:rPr>
                <w:rFonts w:eastAsiaTheme="minorEastAsia"/>
                <w:sz w:val="22"/>
                <w:szCs w:val="22"/>
              </w:rPr>
              <w:t xml:space="preserve">организации </w:t>
            </w:r>
            <w:r w:rsidRPr="007940B7">
              <w:rPr>
                <w:rFonts w:eastAsiaTheme="minorEastAsia"/>
                <w:sz w:val="22"/>
                <w:szCs w:val="22"/>
              </w:rPr>
              <w:t xml:space="preserve">мероприятий по формированию репутации бренда </w:t>
            </w:r>
          </w:p>
          <w:p w14:paraId="3DBD30DE" w14:textId="77777777" w:rsidR="00AA10DA" w:rsidRDefault="00AA10DA" w:rsidP="001351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учитывает</w:t>
            </w:r>
            <w:r w:rsidRPr="00A33FDF">
              <w:rPr>
                <w:sz w:val="22"/>
                <w:szCs w:val="22"/>
              </w:rPr>
              <w:t xml:space="preserve">  на практике факторы и условия для осуществления стратегического анализа взаимосвязи между функциональными стратегиями компаний с целью подготовки сбалансированных управленческих решений по созданию новых брендов</w:t>
            </w:r>
          </w:p>
          <w:p w14:paraId="1E0881C1" w14:textId="77777777" w:rsidR="00AA10DA" w:rsidRPr="00A33FDF" w:rsidRDefault="00AA10DA" w:rsidP="00135128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t xml:space="preserve">- </w:t>
            </w:r>
            <w:r w:rsidRPr="007940B7">
              <w:t xml:space="preserve">владеет знаниями </w:t>
            </w:r>
            <w:r>
              <w:t>брендинга</w:t>
            </w:r>
            <w:r w:rsidRPr="007940B7">
              <w:t xml:space="preserve"> для выбора оптимальных способов </w:t>
            </w:r>
            <w:r>
              <w:t>реализации мероприятий по формированию репутации бренда</w:t>
            </w:r>
            <w:r w:rsidRPr="007940B7">
              <w:t xml:space="preserve"> </w:t>
            </w:r>
            <w:r>
              <w:rPr>
                <w:color w:val="000000"/>
              </w:rPr>
              <w:t>с представлением вероятных последствий принятия управленческих  решений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597E831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4111935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30178A0E" w:rsidR="007B65C7" w:rsidRPr="00AA10DA" w:rsidRDefault="00AA10DA" w:rsidP="00037666">
            <w:pPr>
              <w:jc w:val="center"/>
            </w:pPr>
            <w:r w:rsidRPr="00AA10DA"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AA10DA" w:rsidRDefault="007B65C7" w:rsidP="00037666">
            <w:pPr>
              <w:jc w:val="center"/>
            </w:pPr>
            <w:r w:rsidRPr="00AA10D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3D4E65D1" w:rsidR="007B65C7" w:rsidRPr="00AA10DA" w:rsidRDefault="00AA10DA" w:rsidP="00037666">
            <w:pPr>
              <w:jc w:val="center"/>
            </w:pPr>
            <w:r w:rsidRPr="00AA10DA"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  <w:bookmarkStart w:id="11" w:name="_GoBack"/>
            <w:bookmarkEnd w:id="11"/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0E71C1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7E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C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FAF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0DA"/>
    <w:rsid w:val="00AA120E"/>
    <w:rsid w:val="00AA5AA2"/>
    <w:rsid w:val="00AA78AC"/>
    <w:rsid w:val="00AA7CB0"/>
    <w:rsid w:val="00AB03E0"/>
    <w:rsid w:val="00AB06E5"/>
    <w:rsid w:val="00AB19D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7E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4939BE8"/>
  <w15:docId w15:val="{6344E728-7E1D-40C0-A670-466D93A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29F6-D85F-4E5F-B66B-727692AC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16</cp:revision>
  <cp:lastPrinted>2021-05-14T12:22:00Z</cp:lastPrinted>
  <dcterms:created xsi:type="dcterms:W3CDTF">2021-03-30T07:12:00Z</dcterms:created>
  <dcterms:modified xsi:type="dcterms:W3CDTF">2022-05-17T19:37:00Z</dcterms:modified>
</cp:coreProperties>
</file>