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63E9B1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E0C4919" w:rsidR="005558F8" w:rsidRPr="00F65CEB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F65CEB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41B03E6" w:rsidR="00E05948" w:rsidRPr="00C258B0" w:rsidRDefault="00F65CE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5F5DC71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65CE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0B69D38" w:rsidR="00F65CEB" w:rsidRPr="000743F9" w:rsidRDefault="00F65CEB" w:rsidP="00F65CE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0483E72" w:rsidR="00F65CEB" w:rsidRPr="000743F9" w:rsidRDefault="00F65CEB" w:rsidP="00F65CE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код 38.03.0</w:t>
            </w:r>
            <w:r w:rsidR="00480629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69A914DD" w14:textId="77777777" w:rsidR="00F65CEB" w:rsidRDefault="00F65CEB" w:rsidP="00F65CEB">
            <w:pPr>
              <w:rPr>
                <w:i/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>
              <w:rPr>
                <w:i/>
                <w:sz w:val="26"/>
                <w:szCs w:val="26"/>
              </w:rPr>
              <w:t xml:space="preserve"> </w:t>
            </w:r>
          </w:p>
          <w:p w14:paraId="590A5011" w14:textId="6100BC1F" w:rsidR="00F65CEB" w:rsidRPr="000743F9" w:rsidRDefault="00480629" w:rsidP="00F65CEB">
            <w:pPr>
              <w:rPr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Менеджмент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0ADC0B0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F168167" w:rsidR="00D1678A" w:rsidRPr="000743F9" w:rsidRDefault="005C3B82" w:rsidP="00B51943">
            <w:pPr>
              <w:rPr>
                <w:sz w:val="24"/>
                <w:szCs w:val="24"/>
              </w:rPr>
            </w:pPr>
            <w:r w:rsidRPr="005C3B82">
              <w:rPr>
                <w:sz w:val="26"/>
                <w:szCs w:val="26"/>
              </w:rPr>
              <w:t>Технологии современного менеджмента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902AD68" w:rsidR="00D1678A" w:rsidRPr="000743F9" w:rsidRDefault="002842CA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DCA4D34" w:rsidR="00D1678A" w:rsidRPr="000743F9" w:rsidRDefault="002842CA" w:rsidP="008E0752">
            <w:pPr>
              <w:rPr>
                <w:sz w:val="24"/>
                <w:szCs w:val="24"/>
              </w:rPr>
            </w:pPr>
            <w:r w:rsidRPr="00430710">
              <w:rPr>
                <w:iCs/>
                <w:sz w:val="26"/>
                <w:szCs w:val="26"/>
              </w:rPr>
              <w:t>Очн</w:t>
            </w:r>
            <w:r>
              <w:rPr>
                <w:iCs/>
                <w:sz w:val="26"/>
                <w:szCs w:val="26"/>
              </w:rPr>
              <w:t>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0293ACA" w14:textId="77777777" w:rsidR="00F65CEB" w:rsidRPr="00430710" w:rsidRDefault="00F65CEB" w:rsidP="00F65CE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>Учебная дисциплина «Математика» изучается в первом, втором, семестрах.</w:t>
      </w:r>
    </w:p>
    <w:p w14:paraId="28C14980" w14:textId="77777777" w:rsidR="00F65CEB" w:rsidRPr="00430710" w:rsidRDefault="00F65CEB" w:rsidP="00F65CE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5CEB" w14:paraId="1D509995" w14:textId="77777777" w:rsidTr="00152E44">
        <w:tc>
          <w:tcPr>
            <w:tcW w:w="2306" w:type="dxa"/>
          </w:tcPr>
          <w:p w14:paraId="13CA1E4A" w14:textId="77777777" w:rsidR="00F65CEB" w:rsidRPr="009664F2" w:rsidRDefault="00F65CEB" w:rsidP="00152E4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первый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BF8A7F7" w14:textId="77777777" w:rsidR="00F65CEB" w:rsidRPr="009664F2" w:rsidRDefault="00F65CEB" w:rsidP="00152E4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65CEB" w14:paraId="2873147B" w14:textId="77777777" w:rsidTr="00152E44">
        <w:tc>
          <w:tcPr>
            <w:tcW w:w="2306" w:type="dxa"/>
          </w:tcPr>
          <w:p w14:paraId="38209D5B" w14:textId="77777777" w:rsidR="00F65CEB" w:rsidRPr="009664F2" w:rsidRDefault="00F65CEB" w:rsidP="00152E4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второй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564176B0" w14:textId="77777777" w:rsidR="00F65CEB" w:rsidRPr="009664F2" w:rsidRDefault="00F65CEB" w:rsidP="00152E4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</w:tbl>
    <w:p w14:paraId="227636A5" w14:textId="57DC7AF8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00E7CE28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65CEB">
        <w:rPr>
          <w:sz w:val="24"/>
          <w:szCs w:val="24"/>
        </w:rPr>
        <w:t xml:space="preserve">Учебная дисциплина </w:t>
      </w:r>
      <w:r w:rsidR="00F65CEB" w:rsidRPr="00F65CEB">
        <w:rPr>
          <w:sz w:val="24"/>
          <w:szCs w:val="24"/>
        </w:rPr>
        <w:t xml:space="preserve">Математика </w:t>
      </w:r>
      <w:r w:rsidRPr="00F65CEB">
        <w:rPr>
          <w:sz w:val="24"/>
          <w:szCs w:val="24"/>
        </w:rPr>
        <w:t xml:space="preserve">относится </w:t>
      </w:r>
      <w:r w:rsidR="00F65CEB" w:rsidRPr="00F65CEB">
        <w:rPr>
          <w:sz w:val="24"/>
          <w:szCs w:val="24"/>
        </w:rPr>
        <w:t>к части, формируемой участниками</w:t>
      </w:r>
      <w:r w:rsidR="00F65CEB" w:rsidRPr="00430710">
        <w:rPr>
          <w:iCs/>
          <w:sz w:val="24"/>
          <w:szCs w:val="24"/>
        </w:rPr>
        <w:t xml:space="preserve"> образовательных отношени</w:t>
      </w:r>
      <w:r w:rsidR="00F65CEB">
        <w:rPr>
          <w:iCs/>
          <w:sz w:val="24"/>
          <w:szCs w:val="24"/>
        </w:rPr>
        <w:t>й</w:t>
      </w:r>
      <w:r w:rsidRPr="007B449A">
        <w:rPr>
          <w:i/>
          <w:sz w:val="24"/>
          <w:szCs w:val="24"/>
        </w:rPr>
        <w:t>.</w:t>
      </w:r>
    </w:p>
    <w:p w14:paraId="77FE5B3D" w14:textId="3206E2EF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4E202C09" w14:textId="77777777" w:rsidR="00F65CEB" w:rsidRPr="00A06F93" w:rsidRDefault="00F65CEB" w:rsidP="00F65CE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06F93">
        <w:rPr>
          <w:rFonts w:eastAsia="Times New Roman"/>
          <w:sz w:val="24"/>
          <w:szCs w:val="24"/>
        </w:rPr>
        <w:t xml:space="preserve">Целями изучения дисциплины «Математика» являются: </w:t>
      </w:r>
    </w:p>
    <w:p w14:paraId="43463B8C" w14:textId="77777777" w:rsidR="00F65CEB" w:rsidRPr="00A06F93" w:rsidRDefault="00F65CEB" w:rsidP="00F65CE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6F93">
        <w:rPr>
          <w:rFonts w:eastAsia="Times New Roman"/>
          <w:sz w:val="24"/>
          <w:szCs w:val="24"/>
        </w:rPr>
        <w:t xml:space="preserve">изучение понятий, терминов и формул математики, методов </w:t>
      </w:r>
      <w:proofErr w:type="gramStart"/>
      <w:r w:rsidRPr="00A06F93">
        <w:rPr>
          <w:rFonts w:eastAsia="Times New Roman"/>
          <w:sz w:val="24"/>
          <w:szCs w:val="24"/>
        </w:rPr>
        <w:t>решения  различных</w:t>
      </w:r>
      <w:proofErr w:type="gramEnd"/>
      <w:r w:rsidRPr="00A06F93">
        <w:rPr>
          <w:rFonts w:eastAsia="Times New Roman"/>
          <w:sz w:val="24"/>
          <w:szCs w:val="24"/>
        </w:rPr>
        <w:t xml:space="preserve"> задач аналитической геометрии, дифференциального и интегрального исчисления, дифференциальных уравнений, рядов, статистической обработки данных;</w:t>
      </w:r>
    </w:p>
    <w:p w14:paraId="7867415F" w14:textId="77777777" w:rsidR="00F65CEB" w:rsidRPr="00A06F93" w:rsidRDefault="00F65CEB" w:rsidP="00F65CE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6F93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C43DFB6" w14:textId="77777777" w:rsidR="00F65CEB" w:rsidRPr="00195C40" w:rsidRDefault="00F65CEB" w:rsidP="00F65CE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42EA08E2" w14:textId="77777777" w:rsidR="00F65CEB" w:rsidRPr="009C660E" w:rsidRDefault="00F65CEB" w:rsidP="00F65CE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A06F93">
        <w:rPr>
          <w:color w:val="333333"/>
          <w:sz w:val="24"/>
          <w:szCs w:val="24"/>
        </w:rPr>
        <w:t>по 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C660E">
        <w:rPr>
          <w:rFonts w:eastAsia="Times New Roman"/>
          <w:sz w:val="24"/>
          <w:szCs w:val="24"/>
        </w:rPr>
        <w:t>учебной дисциплины.</w:t>
      </w:r>
    </w:p>
    <w:p w14:paraId="133F9B94" w14:textId="4958D30D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5C3B82" w:rsidRPr="00F31E81" w14:paraId="6A15969F" w14:textId="77777777" w:rsidTr="009F293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F9ED186" w14:textId="77777777" w:rsidR="005C3B82" w:rsidRPr="002E16C0" w:rsidRDefault="005C3B82" w:rsidP="009F293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D8CABC" w14:textId="77777777" w:rsidR="005C3B82" w:rsidRPr="002E16C0" w:rsidRDefault="005C3B82" w:rsidP="009F29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9E66BF5" w14:textId="77777777" w:rsidR="005C3B82" w:rsidRPr="002E16C0" w:rsidRDefault="005C3B82" w:rsidP="009F29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7C871CB" w14:textId="77777777" w:rsidR="005C3B82" w:rsidRDefault="005C3B82" w:rsidP="009F293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FC23FC7" w14:textId="77777777" w:rsidR="005C3B82" w:rsidRPr="002E16C0" w:rsidRDefault="005C3B82" w:rsidP="009F293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84151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5C3B82" w:rsidRPr="00F31E81" w14:paraId="70970A65" w14:textId="77777777" w:rsidTr="009F293A">
        <w:trPr>
          <w:trHeight w:val="20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405017" w14:textId="77777777" w:rsidR="005C3B82" w:rsidRPr="00C77AB6" w:rsidRDefault="005C3B82" w:rsidP="009F293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77AB6">
              <w:rPr>
                <w:iCs/>
                <w:sz w:val="22"/>
                <w:szCs w:val="22"/>
              </w:rPr>
              <w:lastRenderedPageBreak/>
              <w:t>УК-1</w:t>
            </w:r>
          </w:p>
          <w:p w14:paraId="134D65A3" w14:textId="77777777" w:rsidR="005C3B82" w:rsidRPr="00C77AB6" w:rsidRDefault="005C3B82" w:rsidP="009F293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77AB6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EB8B" w14:textId="77777777" w:rsidR="005C3B82" w:rsidRPr="00C77AB6" w:rsidRDefault="005C3B82" w:rsidP="009F29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77AB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ИД-УК-1.1</w:t>
            </w:r>
          </w:p>
          <w:p w14:paraId="2498F85B" w14:textId="77777777" w:rsidR="005C3B82" w:rsidRPr="00C77AB6" w:rsidRDefault="005C3B82" w:rsidP="009F293A">
            <w:pPr>
              <w:pStyle w:val="af0"/>
              <w:ind w:left="0"/>
              <w:rPr>
                <w:iCs/>
              </w:rPr>
            </w:pPr>
            <w:r w:rsidRPr="00C77AB6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1B7C9221" w14:textId="77777777" w:rsidR="005C3B82" w:rsidRPr="00C77AB6" w:rsidRDefault="005C3B82" w:rsidP="009F293A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FEB204" w14:textId="77777777" w:rsidR="005C3B82" w:rsidRPr="00C77AB6" w:rsidRDefault="005C3B82" w:rsidP="005C3B8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C77AB6">
              <w:rPr>
                <w:rFonts w:cstheme="minorBidi"/>
                <w:iCs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09FFF582" w14:textId="77777777" w:rsidR="005C3B82" w:rsidRPr="00C77AB6" w:rsidRDefault="005C3B82" w:rsidP="005C3B8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C77AB6">
              <w:rPr>
                <w:rFonts w:cstheme="minorBidi"/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3B7A3C97" w14:textId="77777777" w:rsidR="005C3B82" w:rsidRPr="00C77AB6" w:rsidRDefault="005C3B82" w:rsidP="005C3B8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C77AB6">
              <w:rPr>
                <w:rFonts w:cstheme="minorBidi"/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5B7347D1" w14:textId="77777777" w:rsidR="005C3B82" w:rsidRPr="00C77AB6" w:rsidRDefault="005C3B82" w:rsidP="005C3B8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C77AB6">
              <w:rPr>
                <w:rFonts w:cstheme="minorBidi"/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5C3B82" w:rsidRPr="00F31E81" w14:paraId="7A801BC7" w14:textId="77777777" w:rsidTr="009F293A">
        <w:trPr>
          <w:trHeight w:val="2092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ACFD" w14:textId="77777777" w:rsidR="005C3B82" w:rsidRPr="00C77AB6" w:rsidRDefault="005C3B82" w:rsidP="009F293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601D" w14:textId="77777777" w:rsidR="005C3B82" w:rsidRPr="00C77AB6" w:rsidRDefault="005C3B82" w:rsidP="009F29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77AB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6D8F42A0" w14:textId="77777777" w:rsidR="005C3B82" w:rsidRPr="00C77AB6" w:rsidRDefault="005C3B82" w:rsidP="009F29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77AB6">
              <w:rPr>
                <w:iCs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FBEB56" w14:textId="77777777" w:rsidR="005C3B82" w:rsidRPr="00C77AB6" w:rsidRDefault="005C3B82" w:rsidP="005C3B8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  <w:tr w:rsidR="005C3B82" w:rsidRPr="00F31E81" w14:paraId="3B2AC840" w14:textId="77777777" w:rsidTr="009F293A">
        <w:trPr>
          <w:trHeight w:val="354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A3D2" w14:textId="77777777" w:rsidR="005C3B82" w:rsidRDefault="005C3B82" w:rsidP="009F293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ОПК-2</w:t>
            </w:r>
          </w:p>
          <w:p w14:paraId="3CB772F3" w14:textId="77777777" w:rsidR="005C3B82" w:rsidRPr="00C77AB6" w:rsidRDefault="005C3B82" w:rsidP="009F293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E0CA6">
              <w:rPr>
                <w:iCs/>
                <w:sz w:val="22"/>
                <w:szCs w:val="22"/>
              </w:rPr>
              <w:t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AEF0" w14:textId="77777777" w:rsidR="005C3B82" w:rsidRDefault="005C3B82" w:rsidP="009F293A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ИД-ОПК-2.1</w:t>
            </w:r>
          </w:p>
          <w:p w14:paraId="75612525" w14:textId="77777777" w:rsidR="005C3B82" w:rsidRDefault="005C3B82" w:rsidP="009F293A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Использование экономико-математического инструментария сбора, обработки и анализа данных, необходимых для решения поставленных управленческих задач.</w:t>
            </w:r>
          </w:p>
          <w:p w14:paraId="2ADAF53A" w14:textId="77777777" w:rsidR="005C3B82" w:rsidRPr="00C77AB6" w:rsidRDefault="005C3B82" w:rsidP="009F29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846B" w14:textId="77777777" w:rsidR="005C3B82" w:rsidRPr="00C77AB6" w:rsidRDefault="005C3B82" w:rsidP="005C3B8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</w:tbl>
    <w:p w14:paraId="6FA57D60" w14:textId="3AC7BC0B" w:rsidR="002842CA" w:rsidRDefault="002842CA" w:rsidP="002842CA"/>
    <w:p w14:paraId="1B85C8B1" w14:textId="77777777" w:rsidR="002842CA" w:rsidRPr="002842CA" w:rsidRDefault="002842CA" w:rsidP="002842CA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C96CFEB" w:rsidR="007B65C7" w:rsidRPr="0004140F" w:rsidRDefault="00F65CEB" w:rsidP="00037666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FD2B6DD" w:rsidR="007B65C7" w:rsidRPr="0004140F" w:rsidRDefault="00F65CEB" w:rsidP="00037666">
            <w:pPr>
              <w:jc w:val="center"/>
              <w:rPr>
                <w:i/>
              </w:rPr>
            </w:pPr>
            <w:r>
              <w:rPr>
                <w:i/>
              </w:rPr>
              <w:t>360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BD375" w14:textId="77777777" w:rsidR="00002429" w:rsidRDefault="00002429" w:rsidP="005E3840">
      <w:r>
        <w:separator/>
      </w:r>
    </w:p>
  </w:endnote>
  <w:endnote w:type="continuationSeparator" w:id="0">
    <w:p w14:paraId="21C57236" w14:textId="77777777" w:rsidR="00002429" w:rsidRDefault="0000242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805A0" w14:textId="77777777" w:rsidR="00002429" w:rsidRDefault="00002429" w:rsidP="005E3840">
      <w:r>
        <w:separator/>
      </w:r>
    </w:p>
  </w:footnote>
  <w:footnote w:type="continuationSeparator" w:id="0">
    <w:p w14:paraId="4C4BADFD" w14:textId="77777777" w:rsidR="00002429" w:rsidRDefault="0000242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429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51F2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2CA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629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B82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034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A20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CEB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F0AFEE8-6D54-4185-816D-9CA8DB2D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Всеволод Алферов</cp:lastModifiedBy>
  <cp:revision>14</cp:revision>
  <cp:lastPrinted>2021-05-14T12:22:00Z</cp:lastPrinted>
  <dcterms:created xsi:type="dcterms:W3CDTF">2021-03-30T07:12:00Z</dcterms:created>
  <dcterms:modified xsi:type="dcterms:W3CDTF">2022-03-30T00:36:00Z</dcterms:modified>
</cp:coreProperties>
</file>