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C31BCC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0D8F014" w:rsidR="005558F8" w:rsidRPr="003E4E27" w:rsidRDefault="005558F8" w:rsidP="00B21BA7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A4481BD" w:rsidR="00E05948" w:rsidRPr="00C258B0" w:rsidRDefault="00514DE2" w:rsidP="00514D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Антикризисное управление 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34E966D" w:rsidR="00D1678A" w:rsidRPr="000743F9" w:rsidRDefault="00D1678A" w:rsidP="00B21BA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65525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A65525" w:rsidRPr="000743F9" w:rsidRDefault="00A65525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52C759A1" w:rsidR="00A65525" w:rsidRPr="000743F9" w:rsidRDefault="00514DE2" w:rsidP="00514DE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38</w:t>
            </w:r>
            <w:r w:rsidR="00A65525" w:rsidRPr="00727AB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="00A65525" w:rsidRPr="00727AB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5C1B51B3" w:rsidR="00A65525" w:rsidRPr="000743F9" w:rsidRDefault="00514DE2" w:rsidP="00514DE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Менеджмент</w:t>
            </w:r>
          </w:p>
        </w:tc>
      </w:tr>
      <w:tr w:rsidR="00A65525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A65525" w:rsidRPr="000743F9" w:rsidRDefault="00A65525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175BB8F" w:rsidR="00A65525" w:rsidRPr="000743F9" w:rsidRDefault="00917D06" w:rsidP="00514DE2">
            <w:pPr>
              <w:rPr>
                <w:sz w:val="24"/>
                <w:szCs w:val="24"/>
              </w:rPr>
            </w:pPr>
            <w:r w:rsidRPr="00917D06">
              <w:rPr>
                <w:sz w:val="26"/>
                <w:szCs w:val="26"/>
              </w:rPr>
              <w:t>Технологии современного менеджмента</w:t>
            </w:r>
          </w:p>
        </w:tc>
      </w:tr>
      <w:tr w:rsidR="00A65525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A65525" w:rsidRPr="000743F9" w:rsidRDefault="00A65525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77D274E" w:rsidR="00A65525" w:rsidRPr="000743F9" w:rsidRDefault="00A65525" w:rsidP="006470FB">
            <w:pPr>
              <w:rPr>
                <w:i/>
                <w:sz w:val="24"/>
                <w:szCs w:val="24"/>
              </w:rPr>
            </w:pPr>
            <w:r w:rsidRPr="005E5B13">
              <w:rPr>
                <w:sz w:val="26"/>
                <w:szCs w:val="26"/>
              </w:rPr>
              <w:t>4 года</w:t>
            </w:r>
          </w:p>
        </w:tc>
      </w:tr>
      <w:tr w:rsidR="00A65525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A9A314A" w:rsidR="00A65525" w:rsidRPr="000743F9" w:rsidRDefault="00A65525" w:rsidP="00B21BA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4469CEC" w:rsidR="00A65525" w:rsidRPr="00EC0C54" w:rsidRDefault="00EC0C54" w:rsidP="00EC0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65525" w:rsidRPr="00A65525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63C5AAFF" w14:textId="35A7751F" w:rsidR="00A65525" w:rsidRPr="00A65525" w:rsidRDefault="00A65525" w:rsidP="00B027FB">
      <w:pPr>
        <w:pStyle w:val="af0"/>
        <w:numPr>
          <w:ilvl w:val="3"/>
          <w:numId w:val="6"/>
        </w:numPr>
        <w:rPr>
          <w:sz w:val="24"/>
          <w:szCs w:val="24"/>
        </w:rPr>
      </w:pPr>
      <w:r w:rsidRPr="00A65525">
        <w:rPr>
          <w:sz w:val="24"/>
          <w:szCs w:val="24"/>
        </w:rPr>
        <w:t>Учебная дисциплина «</w:t>
      </w:r>
      <w:r w:rsidR="00B027FB" w:rsidRPr="00B027FB">
        <w:rPr>
          <w:sz w:val="24"/>
          <w:szCs w:val="24"/>
        </w:rPr>
        <w:t>Антикризисное управление</w:t>
      </w:r>
      <w:r w:rsidRPr="00A65525">
        <w:rPr>
          <w:sz w:val="24"/>
          <w:szCs w:val="24"/>
        </w:rPr>
        <w:t xml:space="preserve">» изучается в </w:t>
      </w:r>
      <w:r w:rsidR="00EC0C54" w:rsidRPr="00EC0C54">
        <w:rPr>
          <w:sz w:val="24"/>
          <w:szCs w:val="24"/>
        </w:rPr>
        <w:t>10</w:t>
      </w:r>
      <w:r w:rsidR="00514DE2">
        <w:rPr>
          <w:sz w:val="24"/>
          <w:szCs w:val="24"/>
        </w:rPr>
        <w:t xml:space="preserve"> </w:t>
      </w:r>
      <w:r w:rsidRPr="00A65525">
        <w:rPr>
          <w:sz w:val="24"/>
          <w:szCs w:val="24"/>
        </w:rPr>
        <w:t>семестре.</w:t>
      </w:r>
    </w:p>
    <w:p w14:paraId="2DDEB8CC" w14:textId="23DE90EE" w:rsidR="00A84551" w:rsidRPr="00B21BA7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21BA7">
        <w:rPr>
          <w:sz w:val="24"/>
          <w:szCs w:val="24"/>
        </w:rPr>
        <w:t>Курсовая работа</w:t>
      </w:r>
      <w:r w:rsidR="00B21BA7" w:rsidRPr="00B21BA7">
        <w:rPr>
          <w:sz w:val="24"/>
          <w:szCs w:val="24"/>
        </w:rPr>
        <w:t xml:space="preserve"> </w:t>
      </w:r>
      <w:r w:rsidRPr="00B21BA7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13154026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Pr="00D34B49">
        <w:rPr>
          <w:bCs/>
          <w:i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52447B2" w14:textId="11C4EBA6" w:rsidR="00A65525" w:rsidRPr="005E5B13" w:rsidRDefault="00A65525" w:rsidP="00ED761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Учебная дисциплина «</w:t>
      </w:r>
      <w:r w:rsidR="00ED7616" w:rsidRPr="00ED7616">
        <w:rPr>
          <w:sz w:val="24"/>
          <w:szCs w:val="24"/>
        </w:rPr>
        <w:t>Антикризисное управление</w:t>
      </w:r>
      <w:r w:rsidRPr="005E5B13">
        <w:rPr>
          <w:sz w:val="24"/>
          <w:szCs w:val="24"/>
        </w:rPr>
        <w:t xml:space="preserve">» относится к </w:t>
      </w:r>
      <w:proofErr w:type="spellStart"/>
      <w:r>
        <w:rPr>
          <w:sz w:val="24"/>
          <w:szCs w:val="24"/>
        </w:rPr>
        <w:t>эклективным</w:t>
      </w:r>
      <w:proofErr w:type="spellEnd"/>
      <w:r>
        <w:rPr>
          <w:sz w:val="24"/>
          <w:szCs w:val="24"/>
        </w:rPr>
        <w:t xml:space="preserve"> дисциплинам ч</w:t>
      </w:r>
      <w:r w:rsidRPr="00066FCB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066FCB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066FCB">
        <w:rPr>
          <w:sz w:val="24"/>
          <w:szCs w:val="24"/>
        </w:rPr>
        <w:t xml:space="preserve"> участниками образовательных отношений</w:t>
      </w:r>
      <w:r w:rsidRPr="005E5B13">
        <w:rPr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(модулю)</w:t>
      </w:r>
    </w:p>
    <w:p w14:paraId="6DAB0560" w14:textId="34F92B2C" w:rsidR="00B027FB" w:rsidRPr="00B027FB" w:rsidRDefault="00B027FB" w:rsidP="00B027FB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B027FB">
        <w:rPr>
          <w:rFonts w:eastAsia="Times New Roman"/>
          <w:sz w:val="24"/>
          <w:szCs w:val="24"/>
        </w:rPr>
        <w:t>Целями изучения дисциплины «Антикризисное управление» являются:</w:t>
      </w:r>
    </w:p>
    <w:p w14:paraId="54FA1D86" w14:textId="1A141C4E" w:rsidR="00B027FB" w:rsidRPr="00B027FB" w:rsidRDefault="00B027FB" w:rsidP="00B027FB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B027FB">
        <w:rPr>
          <w:rFonts w:eastAsia="Times New Roman"/>
          <w:sz w:val="24"/>
          <w:szCs w:val="24"/>
        </w:rPr>
        <w:t xml:space="preserve">изучение антикризисного управления как научно-методического инструментария </w:t>
      </w:r>
      <w:r w:rsidR="00917D06">
        <w:rPr>
          <w:rFonts w:eastAsia="Times New Roman"/>
          <w:sz w:val="24"/>
          <w:szCs w:val="24"/>
        </w:rPr>
        <w:t>менеджмента</w:t>
      </w:r>
      <w:r w:rsidRPr="00B027FB">
        <w:rPr>
          <w:rFonts w:eastAsia="Times New Roman"/>
          <w:sz w:val="24"/>
          <w:szCs w:val="24"/>
        </w:rPr>
        <w:t>;</w:t>
      </w:r>
    </w:p>
    <w:p w14:paraId="1A4B7BDE" w14:textId="209830AF" w:rsidR="00B027FB" w:rsidRPr="00B027FB" w:rsidRDefault="00B027FB" w:rsidP="00B027FB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B027FB">
        <w:rPr>
          <w:rFonts w:eastAsia="Times New Roman"/>
          <w:sz w:val="24"/>
          <w:szCs w:val="24"/>
        </w:rPr>
        <w:t>формирование навыков решения задач профессиональной направленности с использованием подходов антикризисного управления;</w:t>
      </w:r>
    </w:p>
    <w:p w14:paraId="5CDBB37C" w14:textId="09906FB6" w:rsidR="00B027FB" w:rsidRPr="00B027FB" w:rsidRDefault="00B027FB" w:rsidP="00B027FB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B027FB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B027FB">
        <w:rPr>
          <w:rFonts w:eastAsia="Times New Roman"/>
          <w:sz w:val="24"/>
          <w:szCs w:val="24"/>
        </w:rPr>
        <w:t>ВО</w:t>
      </w:r>
      <w:proofErr w:type="gramEnd"/>
      <w:r w:rsidRPr="00B027FB">
        <w:rPr>
          <w:rFonts w:eastAsia="Times New Roman"/>
          <w:sz w:val="24"/>
          <w:szCs w:val="24"/>
        </w:rPr>
        <w:t xml:space="preserve"> по данной дисциплине. </w:t>
      </w:r>
    </w:p>
    <w:p w14:paraId="738192F5" w14:textId="77777777" w:rsidR="00B027FB" w:rsidRPr="00B027FB" w:rsidRDefault="00B027FB" w:rsidP="00B027FB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B027FB">
        <w:rPr>
          <w:rFonts w:eastAsia="Times New Roman"/>
          <w:sz w:val="24"/>
          <w:szCs w:val="24"/>
        </w:rPr>
        <w:t xml:space="preserve">Результатом </w:t>
      </w:r>
      <w:proofErr w:type="gramStart"/>
      <w:r w:rsidRPr="00B027FB">
        <w:rPr>
          <w:rFonts w:eastAsia="Times New Roman"/>
          <w:sz w:val="24"/>
          <w:szCs w:val="24"/>
        </w:rPr>
        <w:t>обучения по</w:t>
      </w:r>
      <w:proofErr w:type="gramEnd"/>
      <w:r w:rsidRPr="00B027FB">
        <w:rPr>
          <w:rFonts w:eastAsia="Times New Roman"/>
          <w:sz w:val="24"/>
          <w:szCs w:val="24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</w:t>
      </w:r>
      <w:proofErr w:type="gramStart"/>
      <w:r w:rsidRPr="00B027FB">
        <w:rPr>
          <w:rFonts w:eastAsia="Times New Roman"/>
          <w:sz w:val="24"/>
          <w:szCs w:val="24"/>
        </w:rPr>
        <w:t>обеспечивающими</w:t>
      </w:r>
      <w:proofErr w:type="gramEnd"/>
      <w:r w:rsidRPr="00B027FB">
        <w:rPr>
          <w:rFonts w:eastAsia="Times New Roman"/>
          <w:sz w:val="24"/>
          <w:szCs w:val="24"/>
        </w:rPr>
        <w:t xml:space="preserve"> достижение планируемых результатов освоения учебной дисциплины.</w:t>
      </w:r>
    </w:p>
    <w:p w14:paraId="5289C00B" w14:textId="19EA46A9" w:rsidR="00B21BA7" w:rsidRPr="005E5B13" w:rsidRDefault="00B21BA7" w:rsidP="00B21B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0"/>
        <w:gridCol w:w="3511"/>
        <w:gridCol w:w="3689"/>
      </w:tblGrid>
      <w:tr w:rsidR="00917D06" w14:paraId="001394D6" w14:textId="77777777" w:rsidTr="00917D0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041A5A2" w14:textId="77777777" w:rsidR="00917D06" w:rsidRDefault="00917D0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717BE794" w14:textId="77777777" w:rsidR="00917D06" w:rsidRDefault="00917D06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39700DA8" w14:textId="77777777" w:rsidR="00917D06" w:rsidRDefault="00917D06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1AC8B5AF" w14:textId="77777777" w:rsidR="00917D06" w:rsidRDefault="00917D06">
            <w:pPr>
              <w:ind w:left="34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Планируемые результаты </w:t>
            </w:r>
            <w:bookmarkStart w:id="11" w:name="_GoBack"/>
            <w:bookmarkEnd w:id="11"/>
            <w:r>
              <w:rPr>
                <w:rFonts w:eastAsia="Times New Roman"/>
                <w:b/>
              </w:rPr>
              <w:t xml:space="preserve">обучения </w:t>
            </w:r>
          </w:p>
          <w:p w14:paraId="20EEB146" w14:textId="77777777" w:rsidR="00917D06" w:rsidRDefault="00917D06">
            <w:pPr>
              <w:ind w:left="34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по дисциплине</w:t>
            </w:r>
          </w:p>
        </w:tc>
      </w:tr>
      <w:tr w:rsidR="00917D06" w14:paraId="47B52950" w14:textId="77777777" w:rsidTr="00917D06">
        <w:trPr>
          <w:trHeight w:val="14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19762" w14:textId="77777777" w:rsidR="00917D06" w:rsidRDefault="00917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ПК-3 </w:t>
            </w:r>
          </w:p>
          <w:p w14:paraId="11594294" w14:textId="77777777" w:rsidR="00917D06" w:rsidRDefault="00917D06">
            <w:pPr>
              <w:rPr>
                <w:rFonts w:eastAsia="MS Mincho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Способность анализировать взаимосвязи между функциональными стратегиями с целью подготовки управленческих решений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BDCD6" w14:textId="77777777" w:rsidR="00917D06" w:rsidRDefault="00917D06">
            <w:pPr>
              <w:rPr>
                <w:rFonts w:eastAsia="MS Mincho"/>
                <w:color w:val="000000"/>
              </w:rPr>
            </w:pPr>
            <w:r>
              <w:t>ИД-ПК-3.3 Оценка последствий действий в перспективе с целью подготовки сбалансированных управленческих решений по развитию менеджмента.</w:t>
            </w:r>
          </w:p>
        </w:tc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C072" w14:textId="77777777" w:rsidR="00917D06" w:rsidRDefault="00917D06">
            <w:pPr>
              <w:tabs>
                <w:tab w:val="left" w:pos="317"/>
              </w:tabs>
              <w:ind w:firstLine="459"/>
              <w:rPr>
                <w:rFonts w:eastAsia="MS Mincho"/>
              </w:rPr>
            </w:pPr>
            <w:r>
              <w:t>Оценивает последствия действий в перспективе с целью подготовки сбалансированных решений в сфере менеджмента</w:t>
            </w:r>
          </w:p>
          <w:p w14:paraId="476AC0C0" w14:textId="77777777" w:rsidR="00917D06" w:rsidRDefault="00917D06">
            <w:pPr>
              <w:tabs>
                <w:tab w:val="left" w:pos="317"/>
              </w:tabs>
              <w:ind w:firstLine="459"/>
            </w:pPr>
            <w:r>
              <w:rPr>
                <w:color w:val="000000"/>
              </w:rPr>
              <w:t>Выделяет и идентифицирует угрозы в сфере менеджмента.</w:t>
            </w:r>
          </w:p>
          <w:p w14:paraId="6571541F" w14:textId="77777777" w:rsidR="00917D06" w:rsidRDefault="00917D06" w:rsidP="00917D06">
            <w:pPr>
              <w:numPr>
                <w:ilvl w:val="0"/>
                <w:numId w:val="50"/>
              </w:numPr>
              <w:tabs>
                <w:tab w:val="left" w:pos="317"/>
              </w:tabs>
              <w:ind w:left="34"/>
              <w:contextualSpacing/>
              <w:rPr>
                <w:rFonts w:eastAsia="MS Mincho"/>
              </w:rPr>
            </w:pPr>
          </w:p>
        </w:tc>
      </w:tr>
      <w:tr w:rsidR="00917D06" w14:paraId="1F9C3670" w14:textId="77777777" w:rsidTr="00917D06">
        <w:trPr>
          <w:trHeight w:val="14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ECC2A" w14:textId="77777777" w:rsidR="00917D06" w:rsidRDefault="00917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ПК-4 Способность развивать средства диагностики организационного развития и оценивать сопутствующие принятию решений риски.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B2287" w14:textId="77777777" w:rsidR="00917D06" w:rsidRDefault="00917D06">
            <w:pPr>
              <w:rPr>
                <w:rFonts w:eastAsia="MS Mincho"/>
              </w:rPr>
            </w:pPr>
            <w:r>
              <w:t xml:space="preserve">ИД-ПК-4.1 </w:t>
            </w:r>
          </w:p>
          <w:p w14:paraId="7F986284" w14:textId="77777777" w:rsidR="00917D06" w:rsidRDefault="00917D06">
            <w:pPr>
              <w:rPr>
                <w:rFonts w:eastAsia="MS Mincho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Выделение и идентификация угроз в сфере менеджмента и программах организационного развития.</w:t>
            </w:r>
          </w:p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85B1D" w14:textId="77777777" w:rsidR="00917D06" w:rsidRDefault="00917D06">
            <w:pPr>
              <w:rPr>
                <w:rFonts w:eastAsia="MS Mincho"/>
              </w:rPr>
            </w:pPr>
          </w:p>
        </w:tc>
      </w:tr>
    </w:tbl>
    <w:p w14:paraId="46E1246E" w14:textId="77777777" w:rsidR="00917D06" w:rsidRDefault="00917D06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B21BA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B21BA7" w:rsidRDefault="007B65C7" w:rsidP="00037666">
            <w:r w:rsidRPr="00B21BA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A21B952" w:rsidR="007B65C7" w:rsidRPr="00B21BA7" w:rsidRDefault="00B21BA7" w:rsidP="00037666">
            <w:pPr>
              <w:jc w:val="center"/>
            </w:pPr>
            <w:r w:rsidRPr="00B21BA7"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B21BA7" w:rsidRDefault="007B65C7" w:rsidP="00037666">
            <w:pPr>
              <w:jc w:val="center"/>
            </w:pPr>
            <w:proofErr w:type="spellStart"/>
            <w:r w:rsidRPr="00B21BA7">
              <w:rPr>
                <w:b/>
                <w:sz w:val="24"/>
                <w:szCs w:val="24"/>
              </w:rPr>
              <w:t>з.е</w:t>
            </w:r>
            <w:proofErr w:type="spellEnd"/>
            <w:r w:rsidRPr="00B21BA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ACF321E" w:rsidR="007B65C7" w:rsidRPr="00B21BA7" w:rsidRDefault="00B21BA7" w:rsidP="00037666">
            <w:pPr>
              <w:jc w:val="center"/>
            </w:pPr>
            <w:r w:rsidRPr="00B21BA7"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B21BA7" w:rsidRDefault="007B65C7" w:rsidP="00037666">
            <w:r w:rsidRPr="00B21BA7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FB465C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52E18" w14:textId="77777777" w:rsidR="003C6AFC" w:rsidRDefault="003C6AFC" w:rsidP="005E3840">
      <w:r>
        <w:separator/>
      </w:r>
    </w:p>
  </w:endnote>
  <w:endnote w:type="continuationSeparator" w:id="0">
    <w:p w14:paraId="53364F44" w14:textId="77777777" w:rsidR="003C6AFC" w:rsidRDefault="003C6AF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DD352" w14:textId="77777777" w:rsidR="003C6AFC" w:rsidRDefault="003C6AFC" w:rsidP="005E3840">
      <w:r>
        <w:separator/>
      </w:r>
    </w:p>
  </w:footnote>
  <w:footnote w:type="continuationSeparator" w:id="0">
    <w:p w14:paraId="3B825830" w14:textId="77777777" w:rsidR="003C6AFC" w:rsidRDefault="003C6AF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D0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9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AFC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A90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4DE2"/>
    <w:rsid w:val="00515305"/>
    <w:rsid w:val="005154D6"/>
    <w:rsid w:val="005156D9"/>
    <w:rsid w:val="00515985"/>
    <w:rsid w:val="00516109"/>
    <w:rsid w:val="00516B17"/>
    <w:rsid w:val="00516CDE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595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6F57BB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0093"/>
    <w:rsid w:val="00721AD5"/>
    <w:rsid w:val="00721E06"/>
    <w:rsid w:val="00724E04"/>
    <w:rsid w:val="007250B8"/>
    <w:rsid w:val="00726214"/>
    <w:rsid w:val="007275EE"/>
    <w:rsid w:val="00730B26"/>
    <w:rsid w:val="007330E9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1BFD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17D06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5525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27FB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1BA7"/>
    <w:rsid w:val="00B2527E"/>
    <w:rsid w:val="00B25357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68B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0BF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C54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616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5BD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0BC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465C"/>
    <w:rsid w:val="00FB7A24"/>
    <w:rsid w:val="00FC1ACA"/>
    <w:rsid w:val="00FC24EA"/>
    <w:rsid w:val="00FC4417"/>
    <w:rsid w:val="00FC477E"/>
    <w:rsid w:val="00FC478A"/>
    <w:rsid w:val="00FC4D48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081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DF93-10B9-4EAA-B375-8CAECFF9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Андрей</cp:lastModifiedBy>
  <cp:revision>4</cp:revision>
  <cp:lastPrinted>2021-05-14T12:22:00Z</cp:lastPrinted>
  <dcterms:created xsi:type="dcterms:W3CDTF">2022-05-17T17:55:00Z</dcterms:created>
  <dcterms:modified xsi:type="dcterms:W3CDTF">2022-05-18T06:26:00Z</dcterms:modified>
</cp:coreProperties>
</file>