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391"/>
        <w:gridCol w:w="439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5AA746" w:rsidR="00E05948" w:rsidRPr="00C258B0" w:rsidRDefault="00673081" w:rsidP="00B51943">
            <w:pPr>
              <w:jc w:val="center"/>
              <w:rPr>
                <w:b/>
                <w:sz w:val="26"/>
                <w:szCs w:val="26"/>
              </w:rPr>
            </w:pPr>
            <w:r w:rsidRPr="00F11019">
              <w:rPr>
                <w:b/>
                <w:sz w:val="26"/>
                <w:szCs w:val="26"/>
              </w:rPr>
              <w:t>Экономика организаций (предприятий)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C7C266F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03B465E" w:rsidR="0016523F" w:rsidRPr="000743F9" w:rsidRDefault="00673081" w:rsidP="0016523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528C55" w:rsidR="0016523F" w:rsidRPr="0016523F" w:rsidRDefault="004443CF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  <w:bookmarkStart w:id="6" w:name="_GoBack"/>
            <w:bookmarkEnd w:id="6"/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9A8046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4443CF">
              <w:rPr>
                <w:sz w:val="24"/>
                <w:szCs w:val="24"/>
              </w:rPr>
              <w:t>о-заочн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4DA4A5F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«Экономика организаций (предприятий)» изучается в третьем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7AA81EEB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673081" w:rsidRPr="00673081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6506A372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Учебная дисциплина «Экономика организаций (предприятий)» относится к части, формируемой участниками образовательных отношений.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0FB19169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 xml:space="preserve">«Экономика организаций (предприятий)»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2A2418E0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73081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</w:t>
      </w:r>
      <w:r w:rsidRPr="00673081">
        <w:rPr>
          <w:sz w:val="24"/>
          <w:szCs w:val="24"/>
        </w:rPr>
        <w:t>управления производственно-хозяйственной деятельностью организации, регламентированной технологическими и организационными требованиями его внутренней среды</w:t>
      </w:r>
      <w:r w:rsidRPr="00673081">
        <w:rPr>
          <w:rFonts w:eastAsia="Times New Roman"/>
          <w:iCs/>
          <w:sz w:val="24"/>
          <w:szCs w:val="24"/>
        </w:rPr>
        <w:t>;</w:t>
      </w:r>
    </w:p>
    <w:p w14:paraId="45DB17E6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изучение основных экономических ресурсов организации и пути улучшения их использования; изучение понятия «себестоимость» и </w:t>
      </w:r>
      <w:r w:rsidRPr="00673081">
        <w:rPr>
          <w:sz w:val="24"/>
          <w:szCs w:val="24"/>
        </w:rPr>
        <w:t>методов расчета затрат на производство и себестоимости продукции</w:t>
      </w:r>
      <w:r w:rsidRPr="00673081">
        <w:rPr>
          <w:rFonts w:eastAsia="Times New Roman"/>
          <w:sz w:val="24"/>
          <w:szCs w:val="24"/>
        </w:rPr>
        <w:t xml:space="preserve">; изучение понятия «прибыль» и методов </w:t>
      </w:r>
      <w:r w:rsidRPr="00673081">
        <w:rPr>
          <w:sz w:val="24"/>
          <w:szCs w:val="24"/>
        </w:rPr>
        <w:t>оценки резервов повышения эффективности производственной и коммерческой деятельности организации</w:t>
      </w:r>
      <w:r w:rsidRPr="00673081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73081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B47F" w14:textId="77777777" w:rsidR="00673081" w:rsidRDefault="00673081" w:rsidP="00333F50">
            <w:pPr>
              <w:pStyle w:val="pboth"/>
              <w:spacing w:before="0" w:beforeAutospacing="0" w:after="0" w:afterAutospacing="0"/>
            </w:pPr>
            <w:r w:rsidRPr="00673081">
              <w:t xml:space="preserve">УК-1. </w:t>
            </w:r>
          </w:p>
          <w:p w14:paraId="00CF91F4" w14:textId="38DE3C63" w:rsidR="00673081" w:rsidRPr="00673081" w:rsidRDefault="00673081" w:rsidP="00333F50">
            <w:pPr>
              <w:pStyle w:val="pboth"/>
              <w:spacing w:before="0" w:beforeAutospacing="0" w:after="0" w:afterAutospacing="0"/>
            </w:pPr>
            <w:r w:rsidRPr="00673081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BD2B4D4" w14:textId="41B611A4" w:rsidR="00673081" w:rsidRPr="00673081" w:rsidRDefault="00673081" w:rsidP="006C3664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8407" w14:textId="77777777" w:rsidR="00673081" w:rsidRDefault="00673081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673081">
              <w:rPr>
                <w:rStyle w:val="fontstyle01"/>
                <w:rFonts w:ascii="Times New Roman" w:hAnsi="Times New Roman"/>
              </w:rPr>
              <w:t xml:space="preserve">ИД-УК-1.1 </w:t>
            </w:r>
          </w:p>
          <w:p w14:paraId="009E445A" w14:textId="7BD9C76C" w:rsidR="00673081" w:rsidRPr="00673081" w:rsidRDefault="00673081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</w:rPr>
            </w:pPr>
            <w:r w:rsidRPr="00673081">
              <w:rPr>
                <w:rStyle w:val="fontstyle01"/>
                <w:rFonts w:ascii="Times New Roman" w:hAnsi="Times New Roman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673081" w:rsidRPr="00F31E81" w14:paraId="02E6B5DF" w14:textId="77777777" w:rsidTr="000E1DCA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8AC29" w14:textId="77777777" w:rsidR="00673081" w:rsidRDefault="00673081" w:rsidP="006C3664">
            <w:pPr>
              <w:rPr>
                <w:sz w:val="24"/>
                <w:szCs w:val="24"/>
              </w:rPr>
            </w:pPr>
            <w:r w:rsidRPr="00673081">
              <w:rPr>
                <w:sz w:val="24"/>
                <w:szCs w:val="24"/>
              </w:rPr>
              <w:t>ПК-3.</w:t>
            </w:r>
            <w:r w:rsidRPr="00673081">
              <w:rPr>
                <w:sz w:val="24"/>
                <w:szCs w:val="24"/>
              </w:rPr>
              <w:tab/>
            </w:r>
          </w:p>
          <w:p w14:paraId="638F4C43" w14:textId="72A1781C" w:rsidR="00673081" w:rsidRPr="00673081" w:rsidRDefault="00673081" w:rsidP="006C3664">
            <w:pPr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673081">
              <w:rPr>
                <w:sz w:val="24"/>
                <w:szCs w:val="24"/>
              </w:rPr>
              <w:t>Способен</w:t>
            </w:r>
            <w:proofErr w:type="gramEnd"/>
            <w:r w:rsidRPr="00673081">
              <w:rPr>
                <w:sz w:val="24"/>
                <w:szCs w:val="24"/>
              </w:rPr>
              <w:t xml:space="preserve">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73FE" w14:textId="77777777" w:rsidR="00673081" w:rsidRDefault="00673081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673081">
              <w:rPr>
                <w:rStyle w:val="fontstyle01"/>
                <w:rFonts w:ascii="Times New Roman" w:hAnsi="Times New Roman"/>
              </w:rPr>
              <w:t>ИД-ПК-3.1</w:t>
            </w:r>
            <w:r w:rsidRPr="00673081">
              <w:rPr>
                <w:rStyle w:val="fontstyle01"/>
                <w:rFonts w:ascii="Times New Roman" w:hAnsi="Times New Roman"/>
              </w:rPr>
              <w:tab/>
            </w:r>
          </w:p>
          <w:p w14:paraId="0B6D807B" w14:textId="47A2B78E" w:rsidR="00673081" w:rsidRPr="00673081" w:rsidRDefault="00673081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673081">
              <w:rPr>
                <w:rStyle w:val="fontstyle01"/>
                <w:rFonts w:ascii="Times New Roman" w:hAnsi="Times New Roman"/>
              </w:rPr>
              <w:t>Планирование  потребностей в ресурсах, оценка ресурсов для выполнения работ, необходимых для осуществления и завершения проекта</w:t>
            </w:r>
          </w:p>
        </w:tc>
      </w:tr>
      <w:tr w:rsidR="00673081" w:rsidRPr="00F31E81" w14:paraId="2C59A988" w14:textId="77777777" w:rsidTr="000E1DCA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EABC" w14:textId="77777777" w:rsidR="00673081" w:rsidRPr="00673081" w:rsidRDefault="00673081" w:rsidP="006C3664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3EE9" w14:textId="77777777" w:rsidR="00673081" w:rsidRPr="00673081" w:rsidRDefault="00673081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673081">
              <w:rPr>
                <w:rStyle w:val="fontstyle01"/>
                <w:rFonts w:ascii="Times New Roman" w:hAnsi="Times New Roman"/>
              </w:rPr>
              <w:t>ИД-ПК-3.5</w:t>
            </w:r>
          </w:p>
          <w:p w14:paraId="4E2CEBAA" w14:textId="0F9A2A6B" w:rsidR="00673081" w:rsidRPr="00673081" w:rsidRDefault="00673081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673081">
              <w:rPr>
                <w:rStyle w:val="fontstyle01"/>
                <w:rFonts w:ascii="Times New Roman" w:hAnsi="Times New Roman"/>
              </w:rPr>
              <w:t>Использование экономико-математического инструментария сбора, обработки и анализа данных, необходимых для решения поставленных управленческих задач в сфере материально-технического обеспечения проекта</w:t>
            </w:r>
          </w:p>
        </w:tc>
      </w:tr>
      <w:tr w:rsidR="00673081" w:rsidRPr="00F31E81" w14:paraId="5039E8D7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0012" w14:textId="77777777" w:rsidR="00673081" w:rsidRPr="00673081" w:rsidRDefault="00673081" w:rsidP="00333F50">
            <w:pPr>
              <w:pStyle w:val="pboth"/>
              <w:spacing w:before="0" w:beforeAutospacing="0" w:after="0" w:afterAutospacing="0"/>
            </w:pPr>
            <w:r w:rsidRPr="00673081">
              <w:t>ПК-4</w:t>
            </w:r>
          </w:p>
          <w:p w14:paraId="187E580E" w14:textId="1FC18B08" w:rsidR="00673081" w:rsidRPr="00673081" w:rsidRDefault="00673081" w:rsidP="006C3664">
            <w:pPr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673081">
              <w:rPr>
                <w:sz w:val="24"/>
                <w:szCs w:val="24"/>
              </w:rPr>
              <w:t>Способен</w:t>
            </w:r>
            <w:proofErr w:type="gramEnd"/>
            <w:r w:rsidRPr="00673081">
              <w:rPr>
                <w:sz w:val="24"/>
                <w:szCs w:val="24"/>
              </w:rPr>
              <w:t xml:space="preserve">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793D" w14:textId="77777777" w:rsidR="00673081" w:rsidRPr="00673081" w:rsidRDefault="00673081" w:rsidP="0067308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673081">
              <w:rPr>
                <w:rStyle w:val="fontstyle01"/>
                <w:rFonts w:ascii="Times New Roman" w:hAnsi="Times New Roman"/>
              </w:rPr>
              <w:t>ИД-ПК-4.3</w:t>
            </w:r>
          </w:p>
          <w:p w14:paraId="4204E109" w14:textId="09DAF001" w:rsidR="00673081" w:rsidRPr="00673081" w:rsidRDefault="00673081" w:rsidP="0067308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673081">
              <w:rPr>
                <w:rStyle w:val="fontstyle01"/>
                <w:rFonts w:ascii="Times New Roman" w:hAnsi="Times New Roman"/>
              </w:rPr>
              <w:t>Анализ финансового состояния проекта, отчетность по затратам, отчетность о состоянии проекта. Учет и контроль показателей финансового состояния по фазам жизненного цикла проекта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0C441CE2" w:rsidR="0016523F" w:rsidRPr="00B7600C" w:rsidRDefault="00673081" w:rsidP="002F7047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5CA6522" w:rsidR="0016523F" w:rsidRPr="00B7600C" w:rsidRDefault="00673081" w:rsidP="002F7047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8FDE0" w14:textId="77777777" w:rsidR="00B33987" w:rsidRDefault="00B33987" w:rsidP="005E3840">
      <w:r>
        <w:separator/>
      </w:r>
    </w:p>
  </w:endnote>
  <w:endnote w:type="continuationSeparator" w:id="0">
    <w:p w14:paraId="20D7A012" w14:textId="77777777" w:rsidR="00B33987" w:rsidRDefault="00B339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6D83A" w14:textId="77777777" w:rsidR="00B33987" w:rsidRDefault="00B33987" w:rsidP="005E3840">
      <w:r>
        <w:separator/>
      </w:r>
    </w:p>
  </w:footnote>
  <w:footnote w:type="continuationSeparator" w:id="0">
    <w:p w14:paraId="26270340" w14:textId="77777777" w:rsidR="00B33987" w:rsidRDefault="00B3398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3C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3CF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3987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BED1-FF1A-4F20-AA26-35BAC93A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2022-04-10T10:49:00Z</dcterms:created>
  <dcterms:modified xsi:type="dcterms:W3CDTF">2022-04-10T10:49:00Z</dcterms:modified>
</cp:coreProperties>
</file>