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0C1426" w14:paraId="245C1852" w14:textId="77777777" w:rsidTr="000C1426">
        <w:trPr>
          <w:trHeight w:val="567"/>
        </w:trPr>
        <w:tc>
          <w:tcPr>
            <w:tcW w:w="9889" w:type="dxa"/>
            <w:gridSpan w:val="2"/>
            <w:vAlign w:val="center"/>
            <w:hideMark/>
          </w:tcPr>
          <w:p w14:paraId="0BCE214E" w14:textId="617FDB58" w:rsidR="000C1426" w:rsidRDefault="000C142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АННОТАЦИЯ РАБОЧЕЙ ПРОГРАММЫ</w:t>
            </w:r>
          </w:p>
          <w:p w14:paraId="7DE063A8" w14:textId="77777777" w:rsidR="000C1426" w:rsidRPr="00276BF4" w:rsidRDefault="000C1426">
            <w:pPr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bookmarkStart w:id="0" w:name="_Toc62039376"/>
            <w:r w:rsidRPr="00276BF4">
              <w:rPr>
                <w:b/>
                <w:iCs/>
                <w:sz w:val="26"/>
                <w:szCs w:val="26"/>
                <w:lang w:eastAsia="en-US"/>
              </w:rPr>
              <w:t>УЧЕБНОЙ ДИСЦИПЛИНЫ</w:t>
            </w:r>
            <w:bookmarkEnd w:id="0"/>
          </w:p>
        </w:tc>
      </w:tr>
      <w:tr w:rsidR="000C1426" w14:paraId="1FF5875F" w14:textId="77777777" w:rsidTr="000C1426">
        <w:trPr>
          <w:trHeight w:val="454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1DD807" w14:textId="1DCAD84D" w:rsidR="000C1426" w:rsidRDefault="00CE5FF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Аутсорсинг и аутстаффинг</w:t>
            </w:r>
          </w:p>
        </w:tc>
      </w:tr>
      <w:tr w:rsidR="000C1426" w14:paraId="7316D635" w14:textId="77777777" w:rsidTr="000C1426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5700AF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7022812"/>
            <w:bookmarkStart w:id="5" w:name="_Toc56765514"/>
            <w:r>
              <w:rPr>
                <w:sz w:val="24"/>
                <w:szCs w:val="24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C203C2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bookmarkStart w:id="6" w:name="_Toc62039379"/>
            <w:bookmarkStart w:id="7" w:name="_Toc57025164"/>
            <w:bookmarkStart w:id="8" w:name="_Toc57024931"/>
            <w:bookmarkStart w:id="9" w:name="_Toc57022813"/>
            <w:bookmarkStart w:id="10" w:name="_Toc56765515"/>
            <w:r>
              <w:rPr>
                <w:sz w:val="24"/>
                <w:szCs w:val="24"/>
                <w:lang w:eastAsia="en-US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1426" w14:paraId="5685FA1E" w14:textId="77777777" w:rsidTr="000C1426">
        <w:trPr>
          <w:trHeight w:val="567"/>
        </w:trPr>
        <w:tc>
          <w:tcPr>
            <w:tcW w:w="3330" w:type="dxa"/>
            <w:hideMark/>
          </w:tcPr>
          <w:p w14:paraId="4E2499F4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6559" w:type="dxa"/>
            <w:hideMark/>
          </w:tcPr>
          <w:p w14:paraId="6D32F24A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38.03.03 Управление персоналом</w:t>
            </w:r>
          </w:p>
        </w:tc>
      </w:tr>
      <w:tr w:rsidR="000C1426" w14:paraId="4E9A221A" w14:textId="77777777" w:rsidTr="000C1426">
        <w:trPr>
          <w:trHeight w:val="567"/>
        </w:trPr>
        <w:tc>
          <w:tcPr>
            <w:tcW w:w="3330" w:type="dxa"/>
            <w:hideMark/>
          </w:tcPr>
          <w:p w14:paraId="6CD926D7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hideMark/>
          </w:tcPr>
          <w:p w14:paraId="61B3ED0E" w14:textId="0811AAFF" w:rsidR="000C1426" w:rsidRDefault="00F50EF3">
            <w:pPr>
              <w:rPr>
                <w:sz w:val="24"/>
                <w:szCs w:val="24"/>
                <w:lang w:eastAsia="en-US"/>
              </w:rPr>
            </w:pPr>
            <w:r w:rsidRPr="00F50EF3">
              <w:rPr>
                <w:sz w:val="24"/>
                <w:szCs w:val="24"/>
                <w:lang w:eastAsia="en-US"/>
              </w:rPr>
              <w:t>Рекрутинг</w:t>
            </w:r>
          </w:p>
        </w:tc>
      </w:tr>
      <w:tr w:rsidR="000C1426" w14:paraId="1CFD6B69" w14:textId="77777777" w:rsidTr="000C1426">
        <w:trPr>
          <w:trHeight w:val="567"/>
        </w:trPr>
        <w:tc>
          <w:tcPr>
            <w:tcW w:w="3330" w:type="dxa"/>
            <w:hideMark/>
          </w:tcPr>
          <w:p w14:paraId="0A1B2E7E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освоения </w:t>
            </w:r>
          </w:p>
          <w:p w14:paraId="4FD35297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образовательной программы по очной форме обучения</w:t>
            </w:r>
          </w:p>
        </w:tc>
        <w:tc>
          <w:tcPr>
            <w:tcW w:w="6559" w:type="dxa"/>
            <w:vAlign w:val="center"/>
            <w:hideMark/>
          </w:tcPr>
          <w:p w14:paraId="79145B3F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года</w:t>
            </w:r>
          </w:p>
        </w:tc>
      </w:tr>
      <w:tr w:rsidR="000C1426" w14:paraId="7A27A5F9" w14:textId="77777777" w:rsidTr="000C1426">
        <w:trPr>
          <w:trHeight w:val="567"/>
        </w:trPr>
        <w:tc>
          <w:tcPr>
            <w:tcW w:w="3330" w:type="dxa"/>
            <w:vAlign w:val="bottom"/>
            <w:hideMark/>
          </w:tcPr>
          <w:p w14:paraId="410E67CC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Форма(-ы) обучения</w:t>
            </w:r>
          </w:p>
        </w:tc>
        <w:tc>
          <w:tcPr>
            <w:tcW w:w="6559" w:type="dxa"/>
            <w:vAlign w:val="bottom"/>
            <w:hideMark/>
          </w:tcPr>
          <w:p w14:paraId="60B0CFFA" w14:textId="5F1711AB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</w:tr>
    </w:tbl>
    <w:p w14:paraId="5E1740D5" w14:textId="77777777" w:rsidR="000C1426" w:rsidRDefault="000C1426" w:rsidP="00D32E9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D1F237D" w14:textId="2CE4D58F" w:rsidR="000C1426" w:rsidRDefault="000C1426" w:rsidP="00D32E9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(модуль) «</w:t>
      </w:r>
      <w:r w:rsidR="00CE5FF8" w:rsidRPr="00CE5FF8">
        <w:rPr>
          <w:sz w:val="24"/>
          <w:szCs w:val="24"/>
        </w:rPr>
        <w:t>Аутсорсинг и аутстаффинг</w:t>
      </w:r>
      <w:r>
        <w:rPr>
          <w:sz w:val="24"/>
          <w:szCs w:val="24"/>
        </w:rPr>
        <w:t xml:space="preserve">» изучается в </w:t>
      </w:r>
      <w:r w:rsidR="00CE5FF8">
        <w:rPr>
          <w:sz w:val="24"/>
          <w:szCs w:val="24"/>
        </w:rPr>
        <w:t>восьмом</w:t>
      </w:r>
      <w:r>
        <w:rPr>
          <w:sz w:val="24"/>
          <w:szCs w:val="24"/>
        </w:rPr>
        <w:t xml:space="preserve"> семестре.</w:t>
      </w:r>
    </w:p>
    <w:p w14:paraId="6EA152C4" w14:textId="77777777" w:rsidR="000C1426" w:rsidRDefault="000C1426" w:rsidP="00D32E9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 w14:paraId="3DF119AC" w14:textId="77777777" w:rsidR="000C1426" w:rsidRDefault="000C1426" w:rsidP="000C1426">
      <w:pPr>
        <w:pStyle w:val="2"/>
        <w:rPr>
          <w:i/>
        </w:rPr>
      </w:pPr>
      <w:r>
        <w:t>Форма промежуточной аттестации</w:t>
      </w:r>
    </w:p>
    <w:p w14:paraId="6572A7AF" w14:textId="5B3F4AED" w:rsidR="000C1426" w:rsidRDefault="000E0D86" w:rsidP="00D32E93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зачёт</w:t>
      </w:r>
    </w:p>
    <w:p w14:paraId="7A97DA5C" w14:textId="77777777" w:rsidR="000C1426" w:rsidRDefault="000C1426" w:rsidP="000C1426">
      <w:pPr>
        <w:pStyle w:val="2"/>
      </w:pPr>
      <w:r>
        <w:t>Место учебной дисциплины (модуля) в структуре ОПОП</w:t>
      </w:r>
    </w:p>
    <w:p w14:paraId="2EA0E9F1" w14:textId="24E7CF2A" w:rsidR="000C1426" w:rsidRDefault="000C1426" w:rsidP="00D32E9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CE5FF8" w:rsidRPr="00CE5FF8">
        <w:rPr>
          <w:sz w:val="24"/>
          <w:szCs w:val="24"/>
        </w:rPr>
        <w:t>Аутсорсинг и аутстаффинг</w:t>
      </w:r>
      <w:r>
        <w:rPr>
          <w:sz w:val="24"/>
          <w:szCs w:val="24"/>
        </w:rPr>
        <w:t>» относится к обязательной части программы.</w:t>
      </w:r>
    </w:p>
    <w:p w14:paraId="6E3B9964" w14:textId="77777777" w:rsidR="000C1426" w:rsidRDefault="000C1426" w:rsidP="000C1426">
      <w:pPr>
        <w:pStyle w:val="2"/>
        <w:rPr>
          <w:i/>
        </w:rPr>
      </w:pPr>
      <w:r>
        <w:t>Цели и планируемые результаты обучения по дисциплине (модулю)</w:t>
      </w:r>
    </w:p>
    <w:p w14:paraId="782921D1" w14:textId="77777777" w:rsidR="000E0D86" w:rsidRPr="00BE35D0" w:rsidRDefault="000E0D86" w:rsidP="000E0D8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Целями изучения дисциплины «</w:t>
      </w:r>
      <w:r>
        <w:rPr>
          <w:rFonts w:eastAsia="Times New Roman"/>
          <w:iCs/>
          <w:sz w:val="24"/>
          <w:szCs w:val="24"/>
        </w:rPr>
        <w:t>Аутсорсинг и аутстаффинг</w:t>
      </w:r>
      <w:r w:rsidRPr="0076586D">
        <w:rPr>
          <w:rFonts w:eastAsia="Times New Roman"/>
          <w:iCs/>
          <w:sz w:val="24"/>
          <w:szCs w:val="24"/>
        </w:rPr>
        <w:t>» являются:</w:t>
      </w:r>
    </w:p>
    <w:p w14:paraId="5D0343BD" w14:textId="77777777" w:rsidR="000E0D86" w:rsidRPr="00BE35D0" w:rsidRDefault="000E0D86" w:rsidP="000E0D86">
      <w:pPr>
        <w:pStyle w:val="af0"/>
        <w:ind w:left="0" w:firstLine="426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Pr="00BE35D0">
        <w:rPr>
          <w:rFonts w:eastAsia="Times New Roman"/>
          <w:iCs/>
          <w:sz w:val="24"/>
          <w:szCs w:val="24"/>
        </w:rPr>
        <w:t>изучение теории и практики функционирования</w:t>
      </w:r>
      <w:r>
        <w:rPr>
          <w:rFonts w:eastAsia="Times New Roman"/>
          <w:iCs/>
          <w:sz w:val="24"/>
          <w:szCs w:val="24"/>
        </w:rPr>
        <w:t xml:space="preserve"> аутсорсинга и аутстаффинга</w:t>
      </w:r>
      <w:r w:rsidRPr="00BE35D0">
        <w:rPr>
          <w:rFonts w:eastAsia="Times New Roman"/>
          <w:iCs/>
          <w:sz w:val="24"/>
          <w:szCs w:val="24"/>
        </w:rPr>
        <w:t>,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 xml:space="preserve">ключевых моделей </w:t>
      </w:r>
      <w:r>
        <w:rPr>
          <w:rFonts w:eastAsia="Times New Roman"/>
          <w:iCs/>
          <w:sz w:val="24"/>
          <w:szCs w:val="24"/>
        </w:rPr>
        <w:t>аутсорсинга и аутстаффинга</w:t>
      </w:r>
      <w:r w:rsidRPr="00BE35D0">
        <w:rPr>
          <w:rFonts w:eastAsia="Times New Roman"/>
          <w:iCs/>
          <w:sz w:val="24"/>
          <w:szCs w:val="24"/>
        </w:rPr>
        <w:t>,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 xml:space="preserve">а также базовых подходов к </w:t>
      </w:r>
      <w:r>
        <w:rPr>
          <w:rFonts w:eastAsia="Times New Roman"/>
          <w:iCs/>
          <w:sz w:val="24"/>
          <w:szCs w:val="24"/>
        </w:rPr>
        <w:t>организации аутсорсинга и аутстаффинга</w:t>
      </w:r>
      <w:r w:rsidRPr="00BE35D0">
        <w:rPr>
          <w:rFonts w:eastAsia="Times New Roman"/>
          <w:iCs/>
          <w:sz w:val="24"/>
          <w:szCs w:val="24"/>
        </w:rPr>
        <w:t xml:space="preserve">; методов управления </w:t>
      </w:r>
      <w:r>
        <w:rPr>
          <w:rFonts w:eastAsia="Times New Roman"/>
          <w:iCs/>
          <w:sz w:val="24"/>
          <w:szCs w:val="24"/>
        </w:rPr>
        <w:t>аутсорсингом и аутстаффингом;</w:t>
      </w:r>
    </w:p>
    <w:p w14:paraId="614A8A64" w14:textId="77777777" w:rsidR="000E0D86" w:rsidRPr="0076586D" w:rsidRDefault="000E0D86" w:rsidP="000E0D86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изучение поняти</w:t>
      </w:r>
      <w:r>
        <w:rPr>
          <w:rFonts w:eastAsia="Times New Roman"/>
          <w:iCs/>
          <w:sz w:val="24"/>
          <w:szCs w:val="24"/>
        </w:rPr>
        <w:t>й</w:t>
      </w:r>
      <w:r w:rsidRPr="0076586D">
        <w:rPr>
          <w:rFonts w:eastAsia="Times New Roman"/>
          <w:iCs/>
          <w:sz w:val="24"/>
          <w:szCs w:val="24"/>
        </w:rPr>
        <w:t xml:space="preserve"> «</w:t>
      </w:r>
      <w:r>
        <w:rPr>
          <w:rFonts w:eastAsia="Times New Roman"/>
          <w:iCs/>
          <w:sz w:val="24"/>
          <w:szCs w:val="24"/>
        </w:rPr>
        <w:t>Аутсорсинг и аутстаффинг</w:t>
      </w:r>
      <w:r w:rsidRPr="0076586D">
        <w:rPr>
          <w:rFonts w:eastAsia="Times New Roman"/>
          <w:iCs/>
          <w:sz w:val="24"/>
          <w:szCs w:val="24"/>
        </w:rPr>
        <w:t>»</w:t>
      </w:r>
      <w:r>
        <w:rPr>
          <w:rFonts w:eastAsia="Times New Roman"/>
          <w:iCs/>
          <w:sz w:val="24"/>
          <w:szCs w:val="24"/>
        </w:rPr>
        <w:t xml:space="preserve"> как</w:t>
      </w:r>
      <w:r w:rsidRPr="0076586D">
        <w:rPr>
          <w:rFonts w:eastAsia="Times New Roman"/>
          <w:iCs/>
          <w:sz w:val="24"/>
          <w:szCs w:val="24"/>
        </w:rPr>
        <w:t xml:space="preserve"> </w:t>
      </w:r>
      <w:r w:rsidRPr="006B444B">
        <w:rPr>
          <w:rFonts w:eastAsia="Times New Roman"/>
          <w:iCs/>
          <w:sz w:val="24"/>
          <w:szCs w:val="24"/>
        </w:rPr>
        <w:t>систем</w:t>
      </w:r>
      <w:r>
        <w:rPr>
          <w:rFonts w:eastAsia="Times New Roman"/>
          <w:iCs/>
          <w:sz w:val="24"/>
          <w:szCs w:val="24"/>
        </w:rPr>
        <w:t>ы</w:t>
      </w:r>
      <w:r w:rsidRPr="006B444B">
        <w:rPr>
          <w:rFonts w:eastAsia="Times New Roman"/>
          <w:iCs/>
          <w:sz w:val="24"/>
          <w:szCs w:val="24"/>
        </w:rPr>
        <w:t xml:space="preserve"> правовых, социально-экономических и трудовых отношений</w:t>
      </w:r>
      <w:r>
        <w:rPr>
          <w:rFonts w:eastAsia="Times New Roman"/>
          <w:iCs/>
          <w:sz w:val="24"/>
          <w:szCs w:val="24"/>
        </w:rPr>
        <w:t>;</w:t>
      </w:r>
    </w:p>
    <w:p w14:paraId="03AC0B47" w14:textId="77777777" w:rsidR="000E0D86" w:rsidRPr="0076586D" w:rsidRDefault="000E0D86" w:rsidP="000E0D86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формирование компетенций по </w:t>
      </w:r>
      <w:r>
        <w:rPr>
          <w:rFonts w:eastAsia="Times New Roman"/>
          <w:iCs/>
          <w:sz w:val="24"/>
          <w:szCs w:val="24"/>
        </w:rPr>
        <w:t>аутсорсингу и аутстаффингу</w:t>
      </w:r>
      <w:r w:rsidRPr="0076586D">
        <w:rPr>
          <w:iCs/>
          <w:sz w:val="24"/>
          <w:szCs w:val="24"/>
        </w:rPr>
        <w:t xml:space="preserve">, позволяющих студентам вести профессиональную деятельность, грамотно формировать политику управления персоналом организации, ориентироваться в ситуации на </w:t>
      </w:r>
      <w:r>
        <w:rPr>
          <w:rFonts w:eastAsia="Times New Roman"/>
          <w:iCs/>
          <w:sz w:val="24"/>
          <w:szCs w:val="24"/>
        </w:rPr>
        <w:t>аутсорсинга и аутстаффинга</w:t>
      </w:r>
      <w:r w:rsidRPr="0076586D">
        <w:rPr>
          <w:iCs/>
          <w:sz w:val="24"/>
          <w:szCs w:val="24"/>
        </w:rPr>
        <w:t xml:space="preserve"> и уметь использовать </w:t>
      </w:r>
      <w:r>
        <w:rPr>
          <w:iCs/>
          <w:sz w:val="24"/>
          <w:szCs w:val="24"/>
        </w:rPr>
        <w:t xml:space="preserve">современные </w:t>
      </w:r>
      <w:r w:rsidRPr="0076586D">
        <w:rPr>
          <w:iCs/>
          <w:sz w:val="24"/>
          <w:szCs w:val="24"/>
        </w:rPr>
        <w:t xml:space="preserve">технологии </w:t>
      </w:r>
      <w:r>
        <w:rPr>
          <w:iCs/>
          <w:sz w:val="24"/>
          <w:szCs w:val="24"/>
          <w:lang w:val="en-US"/>
        </w:rPr>
        <w:t>hr</w:t>
      </w:r>
      <w:r w:rsidRPr="00E51638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>менеджмента</w:t>
      </w:r>
      <w:r w:rsidRPr="0076586D">
        <w:rPr>
          <w:iCs/>
          <w:sz w:val="24"/>
          <w:szCs w:val="24"/>
        </w:rPr>
        <w:t xml:space="preserve"> в конкретных условиях;</w:t>
      </w:r>
    </w:p>
    <w:p w14:paraId="7A395A50" w14:textId="77777777" w:rsidR="000E0D86" w:rsidRPr="0076586D" w:rsidRDefault="000E0D86" w:rsidP="000E0D86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54A9FC2" w14:textId="77777777" w:rsidR="000E0D86" w:rsidRPr="0076586D" w:rsidRDefault="000E0D86" w:rsidP="000E0D86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ADF9026" w14:textId="77777777" w:rsidR="000E0D86" w:rsidRPr="0076586D" w:rsidRDefault="000E0D86" w:rsidP="000E0D86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6586D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23FA86C7" w14:textId="0BD89E94" w:rsidR="000C1426" w:rsidRDefault="000E0D86" w:rsidP="000C1426">
      <w:pPr>
        <w:pStyle w:val="2"/>
        <w:numPr>
          <w:ilvl w:val="0"/>
          <w:numId w:val="0"/>
        </w:numPr>
        <w:ind w:left="709"/>
      </w:pPr>
      <w:r>
        <w:t xml:space="preserve">Компетенции </w:t>
      </w:r>
      <w:r w:rsidR="000C1426">
        <w:t>и индикаторы достижения компетенций:</w:t>
      </w:r>
    </w:p>
    <w:p w14:paraId="1048545B" w14:textId="41D8F090" w:rsidR="000E0D86" w:rsidRDefault="000E0D86" w:rsidP="000E0D86"/>
    <w:p w14:paraId="3A91A56C" w14:textId="0083E34D" w:rsidR="000E0D86" w:rsidRDefault="000E0D86" w:rsidP="000E0D86"/>
    <w:p w14:paraId="5EB3A3E3" w14:textId="77777777" w:rsidR="000E0D86" w:rsidRPr="000E0D86" w:rsidRDefault="000E0D86" w:rsidP="000E0D86"/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0C1426" w14:paraId="5BACEC33" w14:textId="77777777" w:rsidTr="00231EA9">
        <w:trPr>
          <w:tblHeader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D1135DE" w14:textId="77777777" w:rsidR="000C1426" w:rsidRDefault="000C1426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Код и наименование компетенции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84C5A9D" w14:textId="77777777" w:rsidR="000C1426" w:rsidRDefault="000C1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243D387D" w14:textId="77777777" w:rsidR="000C1426" w:rsidRDefault="000C1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</w:tr>
      <w:tr w:rsidR="00231EA9" w14:paraId="4696F090" w14:textId="77777777" w:rsidTr="00231EA9">
        <w:trPr>
          <w:trHeight w:val="454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674" w14:textId="77777777" w:rsidR="000E0D86" w:rsidRDefault="000E0D86" w:rsidP="000E0D86">
            <w:r>
              <w:t>ПК-1</w:t>
            </w:r>
          </w:p>
          <w:p w14:paraId="0D43CBFB" w14:textId="7AC1AE06" w:rsidR="00544051" w:rsidRPr="00DE5BC3" w:rsidRDefault="000E0D86" w:rsidP="000E0D86">
            <w:pPr>
              <w:rPr>
                <w:lang w:val="en-US"/>
              </w:rPr>
            </w:pPr>
            <w:r>
              <w:t>Способен участвовать в подготовке и проведении мероприятий по обеспечению персоналом в соответствии с текущими задачами и стратегическими целями организации</w:t>
            </w:r>
          </w:p>
          <w:p w14:paraId="177B7B04" w14:textId="2D5B4841" w:rsidR="00231EA9" w:rsidRDefault="00231EA9" w:rsidP="00231EA9">
            <w:pPr>
              <w:pStyle w:val="pboth"/>
              <w:spacing w:before="0" w:beforeAutospacing="0" w:after="0" w:afterAutospacing="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584CB7" w14:textId="77777777" w:rsidR="000E0D86" w:rsidRDefault="000E0D86" w:rsidP="000E0D86">
            <w:r>
              <w:t>ИД-ПК-1.1</w:t>
            </w:r>
          </w:p>
          <w:p w14:paraId="772AF8C7" w14:textId="6883C8C4" w:rsidR="00231EA9" w:rsidRPr="00231EA9" w:rsidRDefault="000E0D86" w:rsidP="000E0D86">
            <w:pPr>
              <w:rPr>
                <w:lang w:eastAsia="en-US"/>
              </w:rPr>
            </w:pPr>
            <w:r>
              <w:t>Выбор способов и методов привлечения персонала в соответствии с утвержденными планами</w:t>
            </w:r>
          </w:p>
        </w:tc>
      </w:tr>
      <w:tr w:rsidR="00231EA9" w14:paraId="64256881" w14:textId="77777777" w:rsidTr="00231EA9">
        <w:trPr>
          <w:trHeight w:val="454"/>
        </w:trPr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7B156" w14:textId="77777777" w:rsidR="00231EA9" w:rsidRDefault="00231EA9" w:rsidP="00231EA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DD3563" w14:textId="77777777" w:rsidR="000E0D86" w:rsidRDefault="000E0D86" w:rsidP="000E0D86">
            <w:r>
              <w:t>ИД-ПК-1.2</w:t>
            </w:r>
          </w:p>
          <w:p w14:paraId="017AEEBD" w14:textId="4755EC4F" w:rsidR="00231EA9" w:rsidRPr="00231EA9" w:rsidRDefault="000E0D86" w:rsidP="000E0D86">
            <w:pPr>
              <w:rPr>
                <w:rStyle w:val="fontstyle01"/>
                <w:rFonts w:ascii="Times New Roman" w:hAnsi="Times New Roman"/>
              </w:rPr>
            </w:pPr>
            <w:r>
              <w:t>Формулирование требований к вакантной должности (профессии, специальности) и определение критериев подбора персонала</w:t>
            </w:r>
          </w:p>
        </w:tc>
      </w:tr>
      <w:tr w:rsidR="00231EA9" w14:paraId="2A5AB760" w14:textId="77777777" w:rsidTr="00231EA9">
        <w:trPr>
          <w:trHeight w:val="454"/>
        </w:trPr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FE46" w14:textId="77777777" w:rsidR="00231EA9" w:rsidRDefault="00231EA9" w:rsidP="00231EA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3D90905" w14:textId="77777777" w:rsidR="000E0D86" w:rsidRDefault="000E0D86" w:rsidP="000E0D86">
            <w:r>
              <w:t>ИД-ПК-1.3</w:t>
            </w:r>
          </w:p>
          <w:p w14:paraId="14F58778" w14:textId="483BE8EC" w:rsidR="00231EA9" w:rsidRDefault="000E0D86" w:rsidP="000E0D86">
            <w:pPr>
              <w:autoSpaceDE w:val="0"/>
              <w:autoSpaceDN w:val="0"/>
              <w:adjustRightInd w:val="0"/>
              <w:rPr>
                <w:rStyle w:val="fontstyle01"/>
                <w:i/>
                <w:lang w:eastAsia="en-US"/>
              </w:rPr>
            </w:pPr>
            <w:r>
              <w:t>Оценка соответствия кандидатов требованиям вакантной должности (профессии, специальности)</w:t>
            </w:r>
          </w:p>
        </w:tc>
      </w:tr>
    </w:tbl>
    <w:p w14:paraId="75399ADD" w14:textId="77777777" w:rsidR="000C1426" w:rsidRDefault="000C1426" w:rsidP="000C1426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C1426" w14:paraId="3639852C" w14:textId="77777777" w:rsidTr="000C1426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0AF1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A6BA" w14:textId="2B3F11CD" w:rsidR="000C1426" w:rsidRDefault="000E0D86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0BFB" w14:textId="77777777" w:rsidR="000C1426" w:rsidRDefault="000C1426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70ED" w14:textId="49F71BD0" w:rsidR="000C1426" w:rsidRDefault="000E0D86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108</w:t>
            </w:r>
            <w:bookmarkStart w:id="11" w:name="_GoBack"/>
            <w:bookmarkEnd w:id="11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1EA5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32905795" w14:textId="77777777" w:rsidR="000C1426" w:rsidRDefault="000C1426" w:rsidP="000C1426">
      <w:pPr>
        <w:rPr>
          <w:b/>
        </w:rPr>
      </w:pPr>
    </w:p>
    <w:p w14:paraId="08BEA698" w14:textId="77777777" w:rsidR="002A2F7E" w:rsidRPr="000C1426" w:rsidRDefault="002A2F7E" w:rsidP="000C1426"/>
    <w:sectPr w:rsidR="002A2F7E" w:rsidRPr="000C1426" w:rsidSect="00BF4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A2021" w14:textId="77777777" w:rsidR="00626EF5" w:rsidRDefault="00626EF5" w:rsidP="00D048C9">
      <w:r>
        <w:separator/>
      </w:r>
    </w:p>
  </w:endnote>
  <w:endnote w:type="continuationSeparator" w:id="0">
    <w:p w14:paraId="33DA3771" w14:textId="77777777" w:rsidR="00626EF5" w:rsidRDefault="00626EF5" w:rsidP="00D0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9ABE" w14:textId="77777777" w:rsidR="00D048C9" w:rsidRDefault="00D048C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3A04ADC" w14:textId="77777777" w:rsidR="00D048C9" w:rsidRDefault="00D048C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DEA6" w14:textId="77777777" w:rsidR="00D048C9" w:rsidRDefault="00D048C9">
    <w:pPr>
      <w:pStyle w:val="ae"/>
      <w:jc w:val="right"/>
    </w:pPr>
  </w:p>
  <w:p w14:paraId="441B4C23" w14:textId="77777777" w:rsidR="00D048C9" w:rsidRDefault="00D048C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03B1C" w14:textId="77777777" w:rsidR="00D048C9" w:rsidRDefault="00D048C9">
    <w:pPr>
      <w:pStyle w:val="ae"/>
      <w:jc w:val="right"/>
    </w:pPr>
  </w:p>
  <w:p w14:paraId="0F787C83" w14:textId="77777777" w:rsidR="00D048C9" w:rsidRDefault="00D048C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A7511" w14:textId="77777777" w:rsidR="00626EF5" w:rsidRDefault="00626EF5" w:rsidP="00D048C9">
      <w:r>
        <w:separator/>
      </w:r>
    </w:p>
  </w:footnote>
  <w:footnote w:type="continuationSeparator" w:id="0">
    <w:p w14:paraId="7EE3F2C3" w14:textId="77777777" w:rsidR="00626EF5" w:rsidRDefault="00626EF5" w:rsidP="00D0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FE1B" w14:textId="77777777" w:rsidR="00D048C9" w:rsidRDefault="00D048C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277C2CD8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61D11177" w14:textId="77777777" w:rsidR="00D048C9" w:rsidRDefault="00D048C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7678EA1D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17BA5E30" w14:textId="77777777" w:rsidR="00D048C9" w:rsidRDefault="00D048C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C9"/>
    <w:rsid w:val="0007147E"/>
    <w:rsid w:val="000C1426"/>
    <w:rsid w:val="000E0D86"/>
    <w:rsid w:val="00150D68"/>
    <w:rsid w:val="00231EA9"/>
    <w:rsid w:val="00276BF4"/>
    <w:rsid w:val="002A2F7E"/>
    <w:rsid w:val="00544051"/>
    <w:rsid w:val="00596326"/>
    <w:rsid w:val="00626EF5"/>
    <w:rsid w:val="009702F5"/>
    <w:rsid w:val="00AD1BBD"/>
    <w:rsid w:val="00CC7111"/>
    <w:rsid w:val="00CE5FF8"/>
    <w:rsid w:val="00D048C9"/>
    <w:rsid w:val="00D32E93"/>
    <w:rsid w:val="00DA6280"/>
    <w:rsid w:val="00F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B857"/>
  <w15:chartTrackingRefBased/>
  <w15:docId w15:val="{22B3DAC3-2055-4CAB-8BC9-5F0DF0C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D048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D048C9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048C9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D048C9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D048C9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D048C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D048C9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D048C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048C9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D048C9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048C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048C9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D048C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048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D04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D048C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D048C9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D04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D048C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D048C9"/>
    <w:rPr>
      <w:vertAlign w:val="superscript"/>
    </w:rPr>
  </w:style>
  <w:style w:type="paragraph" w:customStyle="1" w:styleId="12">
    <w:name w:val="Стиль1"/>
    <w:basedOn w:val="a2"/>
    <w:uiPriority w:val="99"/>
    <w:rsid w:val="00D048C9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D048C9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D048C9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uiPriority w:val="99"/>
    <w:rsid w:val="00D048C9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uiPriority w:val="99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D048C9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D048C9"/>
  </w:style>
  <w:style w:type="paragraph" w:styleId="af4">
    <w:name w:val="Title"/>
    <w:link w:val="af5"/>
    <w:uiPriority w:val="99"/>
    <w:qFormat/>
    <w:rsid w:val="00D048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uiPriority w:val="99"/>
    <w:rsid w:val="00D048C9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D048C9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uiPriority w:val="99"/>
    <w:rsid w:val="00D048C9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D048C9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D048C9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D048C9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D048C9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D048C9"/>
    <w:rPr>
      <w:sz w:val="24"/>
      <w:lang w:val="ru-RU" w:eastAsia="ru-RU" w:bidi="ar-SA"/>
    </w:rPr>
  </w:style>
  <w:style w:type="character" w:styleId="af9">
    <w:name w:val="page number"/>
    <w:rsid w:val="00D048C9"/>
  </w:style>
  <w:style w:type="paragraph" w:customStyle="1" w:styleId="afa">
    <w:name w:val="бычный"/>
    <w:uiPriority w:val="99"/>
    <w:rsid w:val="00D04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D048C9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uiPriority w:val="99"/>
    <w:rsid w:val="00D048C9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D048C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D048C9"/>
    <w:rPr>
      <w:i/>
      <w:iCs/>
    </w:rPr>
  </w:style>
  <w:style w:type="paragraph" w:customStyle="1" w:styleId="15">
    <w:name w:val="Обычный1"/>
    <w:uiPriority w:val="99"/>
    <w:rsid w:val="00D048C9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048C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048C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048C9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048C9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D048C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D048C9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D048C9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D048C9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D048C9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D048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D048C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D048C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D048C9"/>
  </w:style>
  <w:style w:type="character" w:customStyle="1" w:styleId="s12">
    <w:name w:val="s12"/>
    <w:basedOn w:val="a3"/>
    <w:rsid w:val="00D048C9"/>
  </w:style>
  <w:style w:type="character" w:customStyle="1" w:styleId="s13">
    <w:name w:val="s13"/>
    <w:basedOn w:val="a3"/>
    <w:rsid w:val="00D048C9"/>
  </w:style>
  <w:style w:type="character" w:customStyle="1" w:styleId="s14">
    <w:name w:val="s14"/>
    <w:basedOn w:val="a3"/>
    <w:rsid w:val="00D048C9"/>
  </w:style>
  <w:style w:type="character" w:customStyle="1" w:styleId="s15">
    <w:name w:val="s15"/>
    <w:basedOn w:val="a3"/>
    <w:rsid w:val="00D048C9"/>
  </w:style>
  <w:style w:type="paragraph" w:customStyle="1" w:styleId="p2">
    <w:name w:val="p2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uiPriority w:val="99"/>
    <w:semiHidden/>
    <w:rsid w:val="00D048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uiPriority w:val="99"/>
    <w:semiHidden/>
    <w:rsid w:val="00D048C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D048C9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04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D048C9"/>
    <w:rPr>
      <w:sz w:val="16"/>
      <w:szCs w:val="16"/>
    </w:rPr>
  </w:style>
  <w:style w:type="paragraph" w:styleId="aff3">
    <w:name w:val="annotation text"/>
    <w:basedOn w:val="a2"/>
    <w:link w:val="aff4"/>
    <w:uiPriority w:val="99"/>
    <w:rsid w:val="00D048C9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D048C9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D04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D048C9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D048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D048C9"/>
    <w:rPr>
      <w:rFonts w:cs="Times New Roman"/>
      <w:b/>
      <w:bCs/>
    </w:rPr>
  </w:style>
  <w:style w:type="paragraph" w:customStyle="1" w:styleId="Style20">
    <w:name w:val="Style20"/>
    <w:basedOn w:val="a2"/>
    <w:uiPriority w:val="99"/>
    <w:rsid w:val="00D048C9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D048C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uiPriority w:val="99"/>
    <w:rsid w:val="00D048C9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D048C9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D048C9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D048C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D048C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D048C9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D048C9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D048C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048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048C9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048C9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048C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D048C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D048C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D048C9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D048C9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D048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uiPriority w:val="99"/>
    <w:rsid w:val="00D048C9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D048C9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D048C9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D048C9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D048C9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D048C9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uiPriority w:val="99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uiPriority w:val="99"/>
    <w:rsid w:val="00D048C9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D048C9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uiPriority w:val="99"/>
    <w:rsid w:val="00D048C9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D048C9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D048C9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D048C9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D048C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D048C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D048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D048C9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D048C9"/>
    <w:rPr>
      <w:color w:val="808080"/>
    </w:rPr>
  </w:style>
  <w:style w:type="character" w:customStyle="1" w:styleId="extended-textshort">
    <w:name w:val="extended-text__short"/>
    <w:basedOn w:val="a3"/>
    <w:rsid w:val="00D048C9"/>
  </w:style>
  <w:style w:type="paragraph" w:customStyle="1" w:styleId="pboth">
    <w:name w:val="pboth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048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D048C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CC7111"/>
    <w:rPr>
      <w:color w:val="954F72" w:themeColor="followedHyperlink"/>
      <w:u w:val="single"/>
    </w:rPr>
  </w:style>
  <w:style w:type="paragraph" w:customStyle="1" w:styleId="msonormal0">
    <w:name w:val="msonormal"/>
    <w:basedOn w:val="a2"/>
    <w:uiPriority w:val="99"/>
    <w:rsid w:val="00CC71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9">
    <w:name w:val="Текст сноски Знак1"/>
    <w:aliases w:val="Знак1 Знак1"/>
    <w:basedOn w:val="a3"/>
    <w:semiHidden/>
    <w:rsid w:val="00CC711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a">
    <w:name w:val="Основной текст с отступом Знак1"/>
    <w:aliases w:val="текст Знак1,Основной текст 1 Знак1,Нумерованный список !! Знак1,Надин стиль Знак1"/>
    <w:basedOn w:val="a3"/>
    <w:semiHidden/>
    <w:rsid w:val="00CC7111"/>
    <w:rPr>
      <w:rFonts w:ascii="Times New Roman" w:eastAsiaTheme="minorEastAsia" w:hAnsi="Times New Roman" w:cs="Times New Roman"/>
      <w:lang w:eastAsia="ru-RU"/>
    </w:rPr>
  </w:style>
  <w:style w:type="character" w:customStyle="1" w:styleId="212">
    <w:name w:val="Основной текст 2 Знак1"/>
    <w:aliases w:val="Основной текст 2 Знак Знак Знак Знак Знак1"/>
    <w:basedOn w:val="a3"/>
    <w:semiHidden/>
    <w:rsid w:val="00CC7111"/>
    <w:rPr>
      <w:rFonts w:ascii="Times New Roman" w:eastAsiaTheme="minorEastAsia" w:hAnsi="Times New Roman" w:cs="Times New Roman"/>
      <w:lang w:eastAsia="ru-RU"/>
    </w:rPr>
  </w:style>
  <w:style w:type="table" w:customStyle="1" w:styleId="213">
    <w:name w:val="Сетка таблицы21"/>
    <w:basedOn w:val="a4"/>
    <w:rsid w:val="00CC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Verculum Nihil novi sub sole</dc:creator>
  <cp:keywords/>
  <dc:description/>
  <cp:lastModifiedBy>Мерзавец26</cp:lastModifiedBy>
  <cp:revision>3</cp:revision>
  <dcterms:created xsi:type="dcterms:W3CDTF">2022-03-06T23:40:00Z</dcterms:created>
  <dcterms:modified xsi:type="dcterms:W3CDTF">2022-03-06T23:43:00Z</dcterms:modified>
</cp:coreProperties>
</file>