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2BF3E8" w:rsidR="00E05948" w:rsidRPr="00C258B0" w:rsidRDefault="0011096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Бухгалтерский учет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DD148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554D2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792FB1" w:rsidR="00D1678A" w:rsidRPr="000743F9" w:rsidRDefault="0074030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DA2C4F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700D8BCF" w:rsidR="00D1678A" w:rsidRPr="000743F9" w:rsidRDefault="0074030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EB6693" w:rsidR="00D1678A" w:rsidRPr="000743F9" w:rsidRDefault="00DA2C4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CF5C94" w:rsidR="00D1678A" w:rsidRPr="000743F9" w:rsidRDefault="009370D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0308">
              <w:rPr>
                <w:sz w:val="24"/>
                <w:szCs w:val="24"/>
              </w:rPr>
              <w:t>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0F845" w:rsidR="00D1678A" w:rsidRPr="00DA2C4F" w:rsidRDefault="00DA2C4F" w:rsidP="006470FB">
            <w:pPr>
              <w:rPr>
                <w:iCs/>
                <w:sz w:val="24"/>
                <w:szCs w:val="24"/>
              </w:rPr>
            </w:pPr>
            <w:r w:rsidRPr="00DA2C4F">
              <w:rPr>
                <w:iCs/>
                <w:sz w:val="24"/>
                <w:szCs w:val="24"/>
              </w:rPr>
              <w:t>4 г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C2D78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76165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C863BF" w:rsidR="00D1678A" w:rsidRPr="000743F9" w:rsidRDefault="00947EE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780E8D" w14:textId="228FACD1" w:rsidR="00947EE3" w:rsidRDefault="005E642D" w:rsidP="00947EE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DA2C4F">
        <w:rPr>
          <w:iCs/>
          <w:sz w:val="24"/>
          <w:szCs w:val="24"/>
        </w:rPr>
        <w:t>«</w:t>
      </w:r>
      <w:r w:rsidR="00950D2C">
        <w:rPr>
          <w:iCs/>
          <w:sz w:val="24"/>
          <w:szCs w:val="24"/>
        </w:rPr>
        <w:t>Бухгалтерский учет</w:t>
      </w:r>
      <w:r w:rsidRPr="00DA2C4F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47EE3" w:rsidRPr="005E642D">
        <w:rPr>
          <w:sz w:val="24"/>
          <w:szCs w:val="24"/>
        </w:rPr>
        <w:t xml:space="preserve">в </w:t>
      </w:r>
      <w:r w:rsidR="00110962">
        <w:rPr>
          <w:sz w:val="24"/>
          <w:szCs w:val="24"/>
        </w:rPr>
        <w:t xml:space="preserve">четвертом </w:t>
      </w:r>
      <w:r w:rsidR="00947EE3" w:rsidRPr="00AB07A1">
        <w:rPr>
          <w:iCs/>
          <w:sz w:val="24"/>
          <w:szCs w:val="24"/>
        </w:rPr>
        <w:t>семестре</w:t>
      </w:r>
      <w:r w:rsidR="00947EE3">
        <w:rPr>
          <w:iCs/>
          <w:sz w:val="24"/>
          <w:szCs w:val="24"/>
        </w:rPr>
        <w:t xml:space="preserve"> (очная форма)</w:t>
      </w:r>
      <w:r w:rsidR="00947EE3" w:rsidRPr="00AB07A1">
        <w:rPr>
          <w:iCs/>
          <w:sz w:val="24"/>
          <w:szCs w:val="24"/>
        </w:rPr>
        <w:t>.</w:t>
      </w:r>
    </w:p>
    <w:p w14:paraId="2DDEB8CC" w14:textId="39E0E1E8" w:rsidR="00A84551" w:rsidRPr="00DA2C4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2C4F">
        <w:rPr>
          <w:iCs/>
          <w:sz w:val="24"/>
          <w:szCs w:val="24"/>
        </w:rPr>
        <w:t>Курсовая работа/Курсовой проект – предусмотрена/не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05BCCC69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36FA8E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F7D839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534320D"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110962">
        <w:rPr>
          <w:sz w:val="24"/>
          <w:szCs w:val="24"/>
        </w:rPr>
        <w:t>«Бухгалтерский учет»</w:t>
      </w:r>
      <w:r w:rsidR="00DA2C4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 xml:space="preserve">относится к </w:t>
      </w:r>
      <w:r w:rsidR="00950D2C">
        <w:rPr>
          <w:iCs/>
          <w:sz w:val="24"/>
          <w:szCs w:val="24"/>
        </w:rPr>
        <w:t xml:space="preserve">обязательной </w:t>
      </w:r>
      <w:r w:rsidRPr="00AE352E">
        <w:rPr>
          <w:iCs/>
          <w:sz w:val="24"/>
          <w:szCs w:val="24"/>
        </w:rPr>
        <w:t>части программы.</w:t>
      </w:r>
    </w:p>
    <w:p w14:paraId="77FE5B3D" w14:textId="6D6A8CD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5A1019C" w14:textId="591CE3A1"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дисциплины </w:t>
      </w:r>
      <w:r w:rsidR="00110962">
        <w:rPr>
          <w:rFonts w:eastAsia="Times New Roman"/>
          <w:sz w:val="24"/>
          <w:szCs w:val="24"/>
        </w:rPr>
        <w:t>«Бухгалтерский учет»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14:paraId="15913CA7" w14:textId="77777777"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получение теоретических знаний по организации и ведению бухгалтерского учета, формированию бухгалтерской (финансовой) отчетности в соответствии с федеральными стандартами учета;</w:t>
      </w:r>
    </w:p>
    <w:p w14:paraId="7FD07D39" w14:textId="77777777"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09B7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практических </w:t>
      </w:r>
      <w:r w:rsidRPr="004A09B7">
        <w:rPr>
          <w:iCs/>
          <w:sz w:val="24"/>
          <w:szCs w:val="24"/>
        </w:rPr>
        <w:t xml:space="preserve">навыков </w:t>
      </w:r>
      <w:r>
        <w:t>по организации первичного учета, ведению учетных регистров, составлению бухгалтерской отчетности</w:t>
      </w:r>
      <w:r w:rsidRPr="004A09B7">
        <w:rPr>
          <w:iCs/>
          <w:sz w:val="24"/>
          <w:szCs w:val="24"/>
        </w:rPr>
        <w:t>;</w:t>
      </w:r>
    </w:p>
    <w:p w14:paraId="0A5F28C4" w14:textId="77777777"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AB8E89" w14:textId="64E53076"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>по учебной дисциплине</w:t>
      </w:r>
      <w:r>
        <w:rPr>
          <w:color w:val="333333"/>
          <w:sz w:val="24"/>
          <w:szCs w:val="24"/>
        </w:rPr>
        <w:t xml:space="preserve"> «</w:t>
      </w:r>
      <w:r w:rsidR="00110962">
        <w:rPr>
          <w:color w:val="333333"/>
          <w:sz w:val="24"/>
          <w:szCs w:val="24"/>
        </w:rPr>
        <w:t>Бухгалтерский учет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FD0F91" w:rsidRPr="00F31E81" w14:paraId="46B0628C" w14:textId="77777777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40308" w:rsidRPr="00F31E81" w14:paraId="655F727A" w14:textId="77777777" w:rsidTr="00631843">
        <w:trPr>
          <w:trHeight w:val="45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7A131" w14:textId="77777777" w:rsidR="00740308" w:rsidRPr="00F41755" w:rsidRDefault="00740308" w:rsidP="007403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F41755">
              <w:rPr>
                <w:iCs/>
                <w:sz w:val="22"/>
                <w:szCs w:val="22"/>
              </w:rPr>
              <w:t xml:space="preserve">ПК-2 </w:t>
            </w:r>
          </w:p>
          <w:p w14:paraId="2BD2B4D4" w14:textId="710F9DC7" w:rsidR="00740308" w:rsidRPr="00021C27" w:rsidRDefault="00740308" w:rsidP="007403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00731">
              <w:rPr>
                <w:iCs/>
                <w:sz w:val="22"/>
                <w:szCs w:val="22"/>
              </w:rPr>
              <w:t>Способен осуществлять сбор, обработку и анализ данных для решения задач в сфере управления персоналом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D858" w14:textId="77777777" w:rsidR="00740308" w:rsidRPr="008531D3" w:rsidRDefault="00740308" w:rsidP="007403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09E445A" w14:textId="438CAE51" w:rsidR="00740308" w:rsidRPr="00021C27" w:rsidRDefault="00740308" w:rsidP="007403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80D0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сбора, обработки и анализа данных для решения задач в сфере управления персоналом</w:t>
            </w:r>
          </w:p>
        </w:tc>
      </w:tr>
      <w:tr w:rsidR="00740308" w:rsidRPr="00F31E81" w14:paraId="7FA7CDD0" w14:textId="77777777" w:rsidTr="00EB7ED6">
        <w:trPr>
          <w:trHeight w:val="45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53B79" w14:textId="77777777" w:rsidR="00740308" w:rsidRPr="00021C27" w:rsidRDefault="00740308" w:rsidP="007403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2721" w14:textId="77777777" w:rsidR="00740308" w:rsidRPr="008531D3" w:rsidRDefault="00740308" w:rsidP="007403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ИД-ОПК-2.3</w:t>
            </w:r>
          </w:p>
          <w:p w14:paraId="02974111" w14:textId="5ED1DE53" w:rsidR="00740308" w:rsidRPr="00021C27" w:rsidRDefault="00740308" w:rsidP="007403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80D0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Организация сбора, обработки и анализа данных для решения задач в сфере управления персоналом</w:t>
            </w:r>
          </w:p>
        </w:tc>
      </w:tr>
      <w:tr w:rsidR="00740308" w:rsidRPr="00F31E81" w14:paraId="4189579C" w14:textId="77777777" w:rsidTr="00954DF5">
        <w:trPr>
          <w:trHeight w:val="45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AFEFA" w14:textId="77777777" w:rsidR="00740308" w:rsidRPr="00F41755" w:rsidRDefault="00740308" w:rsidP="007403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F4175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5</w:t>
            </w:r>
            <w:r w:rsidRPr="00F41755">
              <w:rPr>
                <w:iCs/>
                <w:sz w:val="22"/>
                <w:szCs w:val="22"/>
              </w:rPr>
              <w:t xml:space="preserve"> </w:t>
            </w:r>
          </w:p>
          <w:p w14:paraId="169C2B0D" w14:textId="3C249B15" w:rsidR="00740308" w:rsidRPr="00F41755" w:rsidRDefault="00740308" w:rsidP="007403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80D0D">
              <w:rPr>
                <w:iCs/>
                <w:sz w:val="22"/>
                <w:szCs w:val="22"/>
              </w:rPr>
              <w:t xml:space="preserve">Способен использовать современные информационные технологии и </w:t>
            </w:r>
            <w:r w:rsidRPr="00580D0D">
              <w:rPr>
                <w:iCs/>
                <w:sz w:val="22"/>
                <w:szCs w:val="22"/>
              </w:rPr>
              <w:lastRenderedPageBreak/>
              <w:t>программные средства при решении профессиональных задач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3B6F" w14:textId="77777777" w:rsidR="00740308" w:rsidRPr="008531D3" w:rsidRDefault="00740308" w:rsidP="007403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02C60C7" w14:textId="311B041E" w:rsidR="00740308" w:rsidRDefault="00740308" w:rsidP="00740308">
            <w:pPr>
              <w:autoSpaceDE w:val="0"/>
              <w:autoSpaceDN w:val="0"/>
              <w:adjustRightInd w:val="0"/>
              <w:rPr>
                <w:iCs/>
              </w:rPr>
            </w:pPr>
            <w:r w:rsidRPr="00580D0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Обоснованный выбор современных информационных технологий и программных средств для реализации задач профессиональной деятельности</w:t>
            </w:r>
          </w:p>
        </w:tc>
      </w:tr>
      <w:tr w:rsidR="00740308" w:rsidRPr="00F31E81" w14:paraId="2E09F9F6" w14:textId="77777777" w:rsidTr="00954DF5">
        <w:trPr>
          <w:trHeight w:val="45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9BE45" w14:textId="77777777" w:rsidR="00740308" w:rsidRPr="00F41755" w:rsidRDefault="00740308" w:rsidP="007403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B0DC" w14:textId="77777777" w:rsidR="00740308" w:rsidRPr="008531D3" w:rsidRDefault="00740308" w:rsidP="007403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007545F8" w14:textId="7B82F070" w:rsidR="00740308" w:rsidRDefault="00740308" w:rsidP="00740308">
            <w:pPr>
              <w:autoSpaceDE w:val="0"/>
              <w:autoSpaceDN w:val="0"/>
              <w:adjustRightInd w:val="0"/>
              <w:rPr>
                <w:iCs/>
              </w:rPr>
            </w:pPr>
            <w:r w:rsidRPr="00580D0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прикладного программного обеспечения для решения задач управления персоналом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47EE3" w:rsidRPr="006C772E" w14:paraId="0865B15F" w14:textId="77777777" w:rsidTr="00947EE3">
        <w:trPr>
          <w:trHeight w:val="340"/>
        </w:trPr>
        <w:tc>
          <w:tcPr>
            <w:tcW w:w="3969" w:type="dxa"/>
          </w:tcPr>
          <w:p w14:paraId="38B65983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4694BBAC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52F0A175" w14:textId="77777777" w:rsidR="00947EE3" w:rsidRPr="006C772E" w:rsidRDefault="00947EE3" w:rsidP="006C6E48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</w:tcPr>
          <w:p w14:paraId="746ED586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5B027595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A16F" w14:textId="77777777" w:rsidR="007A401D" w:rsidRDefault="007A401D" w:rsidP="005E3840">
      <w:r>
        <w:separator/>
      </w:r>
    </w:p>
  </w:endnote>
  <w:endnote w:type="continuationSeparator" w:id="0">
    <w:p w14:paraId="16A88381" w14:textId="77777777" w:rsidR="007A401D" w:rsidRDefault="007A40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B75D" w14:textId="77777777" w:rsidR="007A401D" w:rsidRDefault="007A401D" w:rsidP="005E3840">
      <w:r>
        <w:separator/>
      </w:r>
    </w:p>
  </w:footnote>
  <w:footnote w:type="continuationSeparator" w:id="0">
    <w:p w14:paraId="74DBA20D" w14:textId="77777777" w:rsidR="007A401D" w:rsidRDefault="007A40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94164">
    <w:abstractNumId w:val="4"/>
  </w:num>
  <w:num w:numId="2" w16cid:durableId="100219857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09296307">
    <w:abstractNumId w:val="22"/>
  </w:num>
  <w:num w:numId="4" w16cid:durableId="665017829">
    <w:abstractNumId w:val="2"/>
  </w:num>
  <w:num w:numId="5" w16cid:durableId="919480905">
    <w:abstractNumId w:val="10"/>
  </w:num>
  <w:num w:numId="6" w16cid:durableId="451481264">
    <w:abstractNumId w:val="42"/>
  </w:num>
  <w:num w:numId="7" w16cid:durableId="1857572953">
    <w:abstractNumId w:val="13"/>
  </w:num>
  <w:num w:numId="8" w16cid:durableId="508759487">
    <w:abstractNumId w:val="47"/>
  </w:num>
  <w:num w:numId="9" w16cid:durableId="2010862620">
    <w:abstractNumId w:val="33"/>
  </w:num>
  <w:num w:numId="10" w16cid:durableId="1984581771">
    <w:abstractNumId w:val="40"/>
  </w:num>
  <w:num w:numId="11" w16cid:durableId="1928421289">
    <w:abstractNumId w:val="18"/>
  </w:num>
  <w:num w:numId="12" w16cid:durableId="1497451118">
    <w:abstractNumId w:val="17"/>
  </w:num>
  <w:num w:numId="13" w16cid:durableId="1845627871">
    <w:abstractNumId w:val="6"/>
  </w:num>
  <w:num w:numId="14" w16cid:durableId="624699725">
    <w:abstractNumId w:val="15"/>
  </w:num>
  <w:num w:numId="15" w16cid:durableId="1855149379">
    <w:abstractNumId w:val="34"/>
  </w:num>
  <w:num w:numId="16" w16cid:durableId="1891183309">
    <w:abstractNumId w:val="38"/>
  </w:num>
  <w:num w:numId="17" w16cid:durableId="176238535">
    <w:abstractNumId w:val="11"/>
  </w:num>
  <w:num w:numId="18" w16cid:durableId="467744844">
    <w:abstractNumId w:val="41"/>
  </w:num>
  <w:num w:numId="19" w16cid:durableId="756101840">
    <w:abstractNumId w:val="5"/>
  </w:num>
  <w:num w:numId="20" w16cid:durableId="1005285426">
    <w:abstractNumId w:val="39"/>
  </w:num>
  <w:num w:numId="21" w16cid:durableId="594091186">
    <w:abstractNumId w:val="31"/>
  </w:num>
  <w:num w:numId="22" w16cid:durableId="1999573321">
    <w:abstractNumId w:val="37"/>
  </w:num>
  <w:num w:numId="23" w16cid:durableId="823621357">
    <w:abstractNumId w:val="46"/>
  </w:num>
  <w:num w:numId="24" w16cid:durableId="145518721">
    <w:abstractNumId w:val="16"/>
  </w:num>
  <w:num w:numId="25" w16cid:durableId="1536042806">
    <w:abstractNumId w:val="36"/>
  </w:num>
  <w:num w:numId="26" w16cid:durableId="1110442019">
    <w:abstractNumId w:val="23"/>
  </w:num>
  <w:num w:numId="27" w16cid:durableId="1090007797">
    <w:abstractNumId w:val="26"/>
  </w:num>
  <w:num w:numId="28" w16cid:durableId="479006788">
    <w:abstractNumId w:val="7"/>
  </w:num>
  <w:num w:numId="29" w16cid:durableId="993338808">
    <w:abstractNumId w:val="30"/>
  </w:num>
  <w:num w:numId="30" w16cid:durableId="884370060">
    <w:abstractNumId w:val="45"/>
  </w:num>
  <w:num w:numId="31" w16cid:durableId="544567730">
    <w:abstractNumId w:val="25"/>
  </w:num>
  <w:num w:numId="32" w16cid:durableId="1202785181">
    <w:abstractNumId w:val="9"/>
  </w:num>
  <w:num w:numId="33" w16cid:durableId="1379040258">
    <w:abstractNumId w:val="20"/>
  </w:num>
  <w:num w:numId="34" w16cid:durableId="132674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8051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6317640">
    <w:abstractNumId w:val="3"/>
  </w:num>
  <w:num w:numId="37" w16cid:durableId="545606255">
    <w:abstractNumId w:val="35"/>
  </w:num>
  <w:num w:numId="38" w16cid:durableId="243993426">
    <w:abstractNumId w:val="19"/>
  </w:num>
  <w:num w:numId="39" w16cid:durableId="1948538077">
    <w:abstractNumId w:val="29"/>
  </w:num>
  <w:num w:numId="40" w16cid:durableId="1639414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1851931">
    <w:abstractNumId w:val="24"/>
  </w:num>
  <w:num w:numId="42" w16cid:durableId="1641499578">
    <w:abstractNumId w:val="12"/>
  </w:num>
  <w:num w:numId="43" w16cid:durableId="93745623">
    <w:abstractNumId w:val="28"/>
  </w:num>
  <w:num w:numId="44" w16cid:durableId="113715694">
    <w:abstractNumId w:val="32"/>
  </w:num>
  <w:num w:numId="45" w16cid:durableId="150952630">
    <w:abstractNumId w:val="21"/>
  </w:num>
  <w:num w:numId="46" w16cid:durableId="209998991">
    <w:abstractNumId w:val="14"/>
  </w:num>
  <w:num w:numId="47" w16cid:durableId="1620841463">
    <w:abstractNumId w:val="44"/>
  </w:num>
  <w:num w:numId="48" w16cid:durableId="1425032226">
    <w:abstractNumId w:val="8"/>
  </w:num>
  <w:num w:numId="49" w16cid:durableId="24716105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9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C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308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9E"/>
    <w:rsid w:val="00751505"/>
    <w:rsid w:val="00752C34"/>
    <w:rsid w:val="00756F94"/>
    <w:rsid w:val="0075790B"/>
    <w:rsid w:val="00760AA3"/>
    <w:rsid w:val="00760B8D"/>
    <w:rsid w:val="0076165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01D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0D4"/>
    <w:rsid w:val="00937C75"/>
    <w:rsid w:val="00943DBF"/>
    <w:rsid w:val="00944E0B"/>
    <w:rsid w:val="00946040"/>
    <w:rsid w:val="00947EE3"/>
    <w:rsid w:val="00950D2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732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2B7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656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8F6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E5"/>
    <w:rsid w:val="00BA33EE"/>
    <w:rsid w:val="00BA4563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48A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85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97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8231C4-E7EC-4AE1-B46B-CADE85B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geliy geliy</cp:lastModifiedBy>
  <cp:revision>3</cp:revision>
  <cp:lastPrinted>2021-05-14T12:22:00Z</cp:lastPrinted>
  <dcterms:created xsi:type="dcterms:W3CDTF">2022-04-10T17:29:00Z</dcterms:created>
  <dcterms:modified xsi:type="dcterms:W3CDTF">2022-04-10T17:29:00Z</dcterms:modified>
</cp:coreProperties>
</file>