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E059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63369D4" w:rsidR="005558F8" w:rsidRPr="00974282" w:rsidRDefault="005558F8" w:rsidP="006C106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7428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21397D" w:rsidR="00E05948" w:rsidRPr="00C258B0" w:rsidRDefault="006C1069" w:rsidP="00B51943">
            <w:pPr>
              <w:jc w:val="center"/>
              <w:rPr>
                <w:b/>
                <w:sz w:val="26"/>
                <w:szCs w:val="26"/>
              </w:rPr>
            </w:pPr>
            <w:r w:rsidRPr="006C1069">
              <w:rPr>
                <w:b/>
                <w:sz w:val="26"/>
                <w:szCs w:val="26"/>
              </w:rPr>
              <w:t>Управление поведением потребителей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6FEF14A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</w:t>
            </w:r>
            <w:r w:rsidR="006C1069">
              <w:rPr>
                <w:sz w:val="24"/>
                <w:szCs w:val="24"/>
              </w:rPr>
              <w:t>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6C1069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A0F829" w:rsidR="006C1069" w:rsidRPr="000743F9" w:rsidRDefault="006C106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6E20302" w:rsidR="006C1069" w:rsidRPr="000743F9" w:rsidRDefault="005A7888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23BDE14F" w:rsidR="006C1069" w:rsidRPr="000743F9" w:rsidRDefault="005A7888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Управление персоналом</w:t>
            </w:r>
          </w:p>
        </w:tc>
      </w:tr>
      <w:tr w:rsidR="006C1069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40EA5C4" w:rsidR="006C1069" w:rsidRPr="000743F9" w:rsidRDefault="006C106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4D9B681" w:rsidR="006C1069" w:rsidRPr="000743F9" w:rsidRDefault="005A7888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Рекрутинг</w:t>
            </w:r>
            <w:proofErr w:type="spellEnd"/>
          </w:p>
        </w:tc>
      </w:tr>
      <w:tr w:rsidR="006C1069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6C1069" w:rsidRPr="000743F9" w:rsidRDefault="006C106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89E1D3F" w:rsidR="006C1069" w:rsidRPr="00974282" w:rsidRDefault="006C1069" w:rsidP="006470FB">
            <w:pPr>
              <w:rPr>
                <w:sz w:val="24"/>
                <w:szCs w:val="24"/>
              </w:rPr>
            </w:pPr>
            <w:r w:rsidRPr="00974282">
              <w:rPr>
                <w:sz w:val="24"/>
                <w:szCs w:val="24"/>
              </w:rPr>
              <w:t>4года</w:t>
            </w:r>
          </w:p>
        </w:tc>
      </w:tr>
      <w:tr w:rsidR="006C1069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D718B25" w:rsidR="006C1069" w:rsidRPr="000743F9" w:rsidRDefault="006C106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4A633D" w:rsidR="006C1069" w:rsidRPr="000743F9" w:rsidRDefault="005A788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FB7FD41" w:rsidR="004E4C46" w:rsidRPr="00974282" w:rsidRDefault="006C1069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E642D"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Pr="009F4872">
        <w:rPr>
          <w:rFonts w:eastAsia="Times New Roman"/>
          <w:iCs/>
          <w:sz w:val="24"/>
          <w:szCs w:val="24"/>
        </w:rPr>
        <w:t>Управление поведением потребителей»</w:t>
      </w:r>
      <w:r w:rsidRPr="009F4872">
        <w:rPr>
          <w:rFonts w:eastAsia="Times New Roman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5A7888">
        <w:rPr>
          <w:sz w:val="24"/>
          <w:szCs w:val="24"/>
        </w:rPr>
        <w:t>изучается в восьмом</w:t>
      </w:r>
      <w:r w:rsidR="004E4C46" w:rsidRPr="005E642D">
        <w:rPr>
          <w:i/>
          <w:sz w:val="24"/>
          <w:szCs w:val="24"/>
        </w:rPr>
        <w:t xml:space="preserve"> </w:t>
      </w:r>
      <w:r w:rsidR="004E4C46" w:rsidRPr="00974282">
        <w:rPr>
          <w:sz w:val="24"/>
          <w:szCs w:val="24"/>
        </w:rPr>
        <w:t>семестре</w:t>
      </w:r>
    </w:p>
    <w:p w14:paraId="2DDEB8CC" w14:textId="4A0B1C9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7428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7C7F752E" w:rsidR="009664F2" w:rsidRPr="00D34B49" w:rsidRDefault="005A788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2C2B69"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1454DC08" w:rsidR="00A84551" w:rsidRPr="007B449A" w:rsidRDefault="0062027C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14:paraId="7920E654" w14:textId="6452F600" w:rsidR="007E18CB" w:rsidRPr="006924F7" w:rsidRDefault="006C106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62027C">
        <w:rPr>
          <w:iCs/>
          <w:u w:val="single"/>
        </w:rPr>
        <w:t>«</w:t>
      </w:r>
      <w:r w:rsidRPr="0062027C">
        <w:rPr>
          <w:rFonts w:eastAsia="Times New Roman"/>
          <w:iCs/>
          <w:sz w:val="24"/>
          <w:szCs w:val="24"/>
          <w:u w:val="single"/>
        </w:rPr>
        <w:t>Управление поведением потребителей»</w:t>
      </w:r>
      <w:r w:rsidRPr="009F4872">
        <w:rPr>
          <w:rFonts w:eastAsia="Times New Roman"/>
          <w:sz w:val="24"/>
          <w:szCs w:val="24"/>
        </w:rPr>
        <w:t xml:space="preserve"> </w:t>
      </w:r>
      <w:r w:rsidR="007E18CB" w:rsidRPr="006924F7">
        <w:rPr>
          <w:sz w:val="24"/>
          <w:szCs w:val="24"/>
        </w:rPr>
        <w:t>относится</w:t>
      </w:r>
      <w:r w:rsidR="0062027C" w:rsidRPr="006924F7">
        <w:rPr>
          <w:sz w:val="24"/>
          <w:szCs w:val="24"/>
        </w:rPr>
        <w:t xml:space="preserve"> </w:t>
      </w:r>
      <w:r w:rsidR="007E18CB" w:rsidRPr="006924F7">
        <w:rPr>
          <w:sz w:val="24"/>
          <w:szCs w:val="24"/>
        </w:rPr>
        <w:t>к части, формируемой участн</w:t>
      </w:r>
      <w:r w:rsidR="0062027C" w:rsidRPr="006924F7">
        <w:rPr>
          <w:sz w:val="24"/>
          <w:szCs w:val="24"/>
        </w:rPr>
        <w:t>иками образовательных отношений.</w:t>
      </w:r>
    </w:p>
    <w:p w14:paraId="77FE5B3D" w14:textId="6CAA1981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178BB4BA" w14:textId="3FBEF196" w:rsidR="00D5517D" w:rsidRPr="00D5517D" w:rsidRDefault="0062027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 w:rsidR="006C1069" w:rsidRPr="0062027C">
        <w:rPr>
          <w:iCs/>
          <w:u w:val="single"/>
        </w:rPr>
        <w:t>«</w:t>
      </w:r>
      <w:r w:rsidR="006C1069" w:rsidRPr="0062027C">
        <w:rPr>
          <w:rFonts w:eastAsia="Times New Roman"/>
          <w:iCs/>
          <w:sz w:val="24"/>
          <w:szCs w:val="24"/>
          <w:u w:val="single"/>
        </w:rPr>
        <w:t>Управление поведением потребителей»</w:t>
      </w:r>
      <w:r w:rsidR="006C1069" w:rsidRPr="009F48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7A37855B" w14:textId="77777777" w:rsidR="0062027C" w:rsidRPr="00273470" w:rsidRDefault="0062027C" w:rsidP="0062027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3470">
        <w:rPr>
          <w:rFonts w:eastAsia="Times New Roman"/>
          <w:sz w:val="24"/>
          <w:szCs w:val="24"/>
        </w:rPr>
        <w:t>изучение понятия  поведение потребителей.</w:t>
      </w:r>
    </w:p>
    <w:p w14:paraId="3F03DD68" w14:textId="77777777" w:rsidR="0062027C" w:rsidRPr="00273470" w:rsidRDefault="0062027C" w:rsidP="0062027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3470">
        <w:rPr>
          <w:color w:val="333333"/>
          <w:sz w:val="24"/>
          <w:szCs w:val="24"/>
        </w:rPr>
        <w:t>формирование навыков научно-теоретического подхода к решению задач маркетинговой стратегии с учетом основных моделей поведения потребителей.</w:t>
      </w:r>
    </w:p>
    <w:p w14:paraId="1251C776" w14:textId="77777777" w:rsidR="0062027C" w:rsidRPr="002D5121" w:rsidRDefault="0062027C" w:rsidP="0062027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2D5121"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>компетенции</w:t>
      </w:r>
      <w:r>
        <w:rPr>
          <w:rFonts w:eastAsia="Times New Roman"/>
          <w:sz w:val="24"/>
          <w:szCs w:val="24"/>
        </w:rPr>
        <w:t xml:space="preserve">, </w:t>
      </w:r>
      <w:r w:rsidRPr="002D5121">
        <w:rPr>
          <w:rFonts w:eastAsia="Times New Roman"/>
          <w:sz w:val="24"/>
          <w:szCs w:val="24"/>
        </w:rPr>
        <w:t>установленной</w:t>
      </w:r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 xml:space="preserve">образовательной программой в соответствии с ФГОС </w:t>
      </w:r>
      <w:proofErr w:type="gramStart"/>
      <w:r w:rsidRPr="002D5121">
        <w:rPr>
          <w:rFonts w:eastAsia="Times New Roman"/>
          <w:sz w:val="24"/>
          <w:szCs w:val="24"/>
        </w:rPr>
        <w:t>ВО</w:t>
      </w:r>
      <w:proofErr w:type="gramEnd"/>
      <w:r w:rsidRPr="002D5121">
        <w:rPr>
          <w:rFonts w:eastAsia="Times New Roman"/>
          <w:sz w:val="24"/>
          <w:szCs w:val="24"/>
        </w:rPr>
        <w:t xml:space="preserve"> по данной дисци</w:t>
      </w:r>
      <w:r>
        <w:rPr>
          <w:rFonts w:eastAsia="Times New Roman"/>
          <w:sz w:val="24"/>
          <w:szCs w:val="24"/>
        </w:rPr>
        <w:t>плине</w:t>
      </w:r>
      <w:r w:rsidRPr="002D5121">
        <w:rPr>
          <w:rFonts w:eastAsia="Times New Roman"/>
          <w:sz w:val="24"/>
          <w:szCs w:val="24"/>
        </w:rPr>
        <w:t>;</w:t>
      </w:r>
    </w:p>
    <w:p w14:paraId="35911DAB" w14:textId="1B3FA086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62027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62027C">
        <w:rPr>
          <w:rFonts w:eastAsia="Times New Roman"/>
          <w:sz w:val="24"/>
          <w:szCs w:val="24"/>
        </w:rPr>
        <w:t xml:space="preserve"> и 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62027C">
        <w:rPr>
          <w:rFonts w:eastAsia="Times New Roman"/>
          <w:sz w:val="24"/>
          <w:szCs w:val="24"/>
        </w:rPr>
        <w:t>тов освоения дисциплины</w:t>
      </w:r>
      <w:proofErr w:type="gramStart"/>
      <w:r w:rsidR="0062027C">
        <w:rPr>
          <w:rFonts w:eastAsia="Times New Roman"/>
          <w:sz w:val="24"/>
          <w:szCs w:val="24"/>
        </w:rPr>
        <w:t xml:space="preserve"> </w:t>
      </w:r>
      <w:r w:rsidR="005E43BD" w:rsidRPr="00F5388C">
        <w:rPr>
          <w:rFonts w:eastAsia="Times New Roman"/>
          <w:sz w:val="24"/>
          <w:szCs w:val="24"/>
        </w:rPr>
        <w:t>.</w:t>
      </w:r>
      <w:proofErr w:type="gramEnd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4CE2D" w14:textId="77777777" w:rsidR="00C84A77" w:rsidRDefault="00C84A77" w:rsidP="00C84A77">
            <w:pPr>
              <w:pStyle w:val="pboth"/>
              <w:rPr>
                <w:sz w:val="22"/>
                <w:szCs w:val="22"/>
              </w:rPr>
            </w:pPr>
            <w:r w:rsidRPr="00D5569F">
              <w:rPr>
                <w:sz w:val="22"/>
                <w:szCs w:val="22"/>
              </w:rPr>
              <w:t>ПК-2</w:t>
            </w:r>
          </w:p>
          <w:p w14:paraId="50BE11D9" w14:textId="0486558A" w:rsidR="00FD0F91" w:rsidRPr="00021C27" w:rsidRDefault="00C84A77" w:rsidP="00C84A7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D5569F">
              <w:rPr>
                <w:sz w:val="22"/>
                <w:szCs w:val="22"/>
              </w:rPr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A5EA" w14:textId="77777777" w:rsidR="00C84A77" w:rsidRPr="00D5569F" w:rsidRDefault="00C84A77" w:rsidP="00C84A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ИД-ПК-2.2</w:t>
            </w:r>
          </w:p>
          <w:p w14:paraId="7C7986AC" w14:textId="3890B2A3" w:rsidR="00FD0F91" w:rsidRPr="00FD0F91" w:rsidRDefault="00C84A77" w:rsidP="00C84A77">
            <w:pPr>
              <w:autoSpaceDE w:val="0"/>
              <w:autoSpaceDN w:val="0"/>
              <w:adjustRightInd w:val="0"/>
              <w:rPr>
                <w:i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систем, методов и форм материального и нематериального стимулирования труда персонала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2CE57" w14:textId="77777777" w:rsidR="00C84A77" w:rsidRDefault="00C84A77" w:rsidP="00C84A77">
            <w:pPr>
              <w:pStyle w:val="pboth"/>
              <w:rPr>
                <w:sz w:val="22"/>
                <w:szCs w:val="22"/>
              </w:rPr>
            </w:pPr>
            <w:r w:rsidRPr="00D5569F">
              <w:rPr>
                <w:sz w:val="22"/>
                <w:szCs w:val="22"/>
              </w:rPr>
              <w:t>ПК-3</w:t>
            </w:r>
          </w:p>
          <w:p w14:paraId="2BD2B4D4" w14:textId="48F2AEE1" w:rsidR="00FD0F91" w:rsidRPr="00021C27" w:rsidRDefault="00C84A77" w:rsidP="00C84A7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D5569F">
              <w:rPr>
                <w:sz w:val="22"/>
                <w:szCs w:val="22"/>
              </w:rPr>
              <w:lastRenderedPageBreak/>
              <w:t>Способен</w:t>
            </w:r>
            <w:proofErr w:type="gramEnd"/>
            <w:r w:rsidRPr="00D5569F">
              <w:rPr>
                <w:sz w:val="22"/>
                <w:szCs w:val="22"/>
              </w:rPr>
              <w:t xml:space="preserve"> участвовать в процессах формирования организационной культуры и реализации социальной политики</w:t>
            </w:r>
            <w:r>
              <w:rPr>
                <w:sz w:val="22"/>
                <w:szCs w:val="22"/>
              </w:rPr>
              <w:t xml:space="preserve"> </w:t>
            </w:r>
            <w:r w:rsidRPr="00D5569F">
              <w:rPr>
                <w:sz w:val="22"/>
                <w:szCs w:val="22"/>
              </w:rPr>
              <w:t>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CCF7" w14:textId="77777777" w:rsidR="00C84A77" w:rsidRDefault="00C84A77" w:rsidP="00C84A77">
            <w:pPr>
              <w:widowControl w:val="0"/>
              <w:autoSpaceDE w:val="0"/>
              <w:autoSpaceDN w:val="0"/>
              <w:adjustRightInd w:val="0"/>
            </w:pPr>
            <w:r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ИД-ПК-3.3</w:t>
            </w:r>
            <w:r w:rsidRPr="00D5569F">
              <w:t xml:space="preserve"> </w:t>
            </w:r>
          </w:p>
          <w:p w14:paraId="4D6FF36B" w14:textId="1F38E830" w:rsidR="0062027C" w:rsidRPr="00021C27" w:rsidRDefault="00C84A77" w:rsidP="00C84A7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Оценивание корпоративных социальных программ</w:t>
            </w:r>
          </w:p>
          <w:p w14:paraId="009E445A" w14:textId="44ADAD31" w:rsidR="00FD0F91" w:rsidRPr="00021C27" w:rsidRDefault="00FD0F9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CF55B4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6C1069">
        <w:rPr>
          <w:szCs w:val="26"/>
        </w:rPr>
        <w:t xml:space="preserve">рудоёмкость учебной дисциплины </w:t>
      </w:r>
      <w:r w:rsidR="006C1069" w:rsidRPr="006C1069">
        <w:rPr>
          <w:szCs w:val="26"/>
        </w:rPr>
        <w:t xml:space="preserve">«Управление поведением потребителей»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385BF559" w:rsidR="007B65C7" w:rsidRPr="00342AAE" w:rsidRDefault="00C84A7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1B61381" w14:textId="07EF53E0" w:rsidR="007B65C7" w:rsidRPr="00C84A77" w:rsidRDefault="00C84A77" w:rsidP="00037666">
            <w:pPr>
              <w:jc w:val="center"/>
            </w:pPr>
            <w:r w:rsidRPr="00C84A77"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84A77" w:rsidRDefault="007B65C7" w:rsidP="00037666">
            <w:pPr>
              <w:jc w:val="center"/>
            </w:pPr>
            <w:proofErr w:type="spellStart"/>
            <w:r w:rsidRPr="00C84A77">
              <w:rPr>
                <w:sz w:val="24"/>
                <w:szCs w:val="24"/>
              </w:rPr>
              <w:t>з.е</w:t>
            </w:r>
            <w:proofErr w:type="spellEnd"/>
            <w:r w:rsidRPr="00C84A77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157850F" w:rsidR="007B65C7" w:rsidRPr="00C84A77" w:rsidRDefault="00C84A77" w:rsidP="00037666">
            <w:pPr>
              <w:jc w:val="center"/>
            </w:pPr>
            <w:r w:rsidRPr="00C84A77"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C84A77" w:rsidRDefault="007B65C7" w:rsidP="00037666">
            <w:r w:rsidRPr="00C84A77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FD690" w14:textId="77777777" w:rsidR="00F9215C" w:rsidRDefault="00F9215C" w:rsidP="005E3840">
      <w:r>
        <w:separator/>
      </w:r>
    </w:p>
  </w:endnote>
  <w:endnote w:type="continuationSeparator" w:id="0">
    <w:p w14:paraId="50E933C0" w14:textId="77777777" w:rsidR="00F9215C" w:rsidRDefault="00F921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9D8C3" w14:textId="77777777" w:rsidR="00F9215C" w:rsidRDefault="00F9215C" w:rsidP="005E3840">
      <w:r>
        <w:separator/>
      </w:r>
    </w:p>
  </w:footnote>
  <w:footnote w:type="continuationSeparator" w:id="0">
    <w:p w14:paraId="023AEB07" w14:textId="77777777" w:rsidR="00F9215C" w:rsidRDefault="00F9215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A7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E7CE1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49A6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8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27C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4F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106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627A"/>
    <w:rsid w:val="006F1115"/>
    <w:rsid w:val="006F1ABB"/>
    <w:rsid w:val="006F347B"/>
    <w:rsid w:val="006F542E"/>
    <w:rsid w:val="006F566D"/>
    <w:rsid w:val="00702CA9"/>
    <w:rsid w:val="007036CC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28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4A77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55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15C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76F6-81FD-4035-83D6-5393FC04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4</cp:revision>
  <cp:lastPrinted>2021-05-14T12:22:00Z</cp:lastPrinted>
  <dcterms:created xsi:type="dcterms:W3CDTF">2022-01-08T18:15:00Z</dcterms:created>
  <dcterms:modified xsi:type="dcterms:W3CDTF">2022-01-08T18:20:00Z</dcterms:modified>
</cp:coreProperties>
</file>