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0C1426" w14:paraId="245C1852" w14:textId="77777777" w:rsidTr="000C1426">
        <w:trPr>
          <w:trHeight w:val="567"/>
        </w:trPr>
        <w:tc>
          <w:tcPr>
            <w:tcW w:w="9889" w:type="dxa"/>
            <w:gridSpan w:val="2"/>
            <w:vAlign w:val="center"/>
            <w:hideMark/>
          </w:tcPr>
          <w:p w14:paraId="0BCE214E" w14:textId="617FDB58" w:rsidR="000C1426" w:rsidRDefault="000C142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7DE063A8" w14:textId="77777777" w:rsidR="000C1426" w:rsidRPr="00276BF4" w:rsidRDefault="000C1426">
            <w:pPr>
              <w:jc w:val="center"/>
              <w:rPr>
                <w:b/>
                <w:iCs/>
                <w:sz w:val="26"/>
                <w:szCs w:val="26"/>
                <w:lang w:eastAsia="en-US"/>
              </w:rPr>
            </w:pPr>
            <w:bookmarkStart w:id="0" w:name="_Toc62039376"/>
            <w:r w:rsidRPr="00276BF4">
              <w:rPr>
                <w:b/>
                <w:iCs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0C1426" w14:paraId="1FF5875F" w14:textId="77777777" w:rsidTr="000C1426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DD807" w14:textId="3D87DBC4" w:rsidR="000C1426" w:rsidRDefault="00231EA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Введение в специальность</w:t>
            </w:r>
            <w:r w:rsidR="000C1426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C1426" w14:paraId="7316D635" w14:textId="77777777" w:rsidTr="000C1426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5700A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203C2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sz w:val="24"/>
                <w:szCs w:val="24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1426" w14:paraId="5685FA1E" w14:textId="77777777" w:rsidTr="000C1426">
        <w:trPr>
          <w:trHeight w:val="567"/>
        </w:trPr>
        <w:tc>
          <w:tcPr>
            <w:tcW w:w="3330" w:type="dxa"/>
            <w:hideMark/>
          </w:tcPr>
          <w:p w14:paraId="4E2499F4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6559" w:type="dxa"/>
            <w:hideMark/>
          </w:tcPr>
          <w:p w14:paraId="6D32F24A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38.03.03 Управление персоналом</w:t>
            </w:r>
          </w:p>
        </w:tc>
      </w:tr>
      <w:tr w:rsidR="000C1426" w14:paraId="4E9A221A" w14:textId="77777777" w:rsidTr="000C1426">
        <w:trPr>
          <w:trHeight w:val="567"/>
        </w:trPr>
        <w:tc>
          <w:tcPr>
            <w:tcW w:w="3330" w:type="dxa"/>
            <w:hideMark/>
          </w:tcPr>
          <w:p w14:paraId="6CD926D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hideMark/>
          </w:tcPr>
          <w:p w14:paraId="61B3ED0E" w14:textId="0811AAFF" w:rsidR="000C1426" w:rsidRDefault="00F50EF3">
            <w:pPr>
              <w:rPr>
                <w:sz w:val="24"/>
                <w:szCs w:val="24"/>
                <w:lang w:eastAsia="en-US"/>
              </w:rPr>
            </w:pPr>
            <w:r w:rsidRPr="00F50EF3">
              <w:rPr>
                <w:sz w:val="24"/>
                <w:szCs w:val="24"/>
                <w:lang w:eastAsia="en-US"/>
              </w:rPr>
              <w:t>Рекрутинг</w:t>
            </w:r>
          </w:p>
        </w:tc>
      </w:tr>
      <w:tr w:rsidR="000C1426" w14:paraId="1CFD6B69" w14:textId="77777777" w:rsidTr="000C1426">
        <w:trPr>
          <w:trHeight w:val="567"/>
        </w:trPr>
        <w:tc>
          <w:tcPr>
            <w:tcW w:w="3330" w:type="dxa"/>
            <w:hideMark/>
          </w:tcPr>
          <w:p w14:paraId="0A1B2E7E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освоения </w:t>
            </w:r>
          </w:p>
          <w:p w14:paraId="4FD35297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образовательной программы по очной форме обучения</w:t>
            </w:r>
          </w:p>
        </w:tc>
        <w:tc>
          <w:tcPr>
            <w:tcW w:w="6559" w:type="dxa"/>
            <w:vAlign w:val="center"/>
            <w:hideMark/>
          </w:tcPr>
          <w:p w14:paraId="79145B3F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года</w:t>
            </w:r>
          </w:p>
        </w:tc>
      </w:tr>
      <w:tr w:rsidR="000C1426" w14:paraId="7A27A5F9" w14:textId="77777777" w:rsidTr="000C1426">
        <w:trPr>
          <w:trHeight w:val="567"/>
        </w:trPr>
        <w:tc>
          <w:tcPr>
            <w:tcW w:w="3330" w:type="dxa"/>
            <w:vAlign w:val="bottom"/>
            <w:hideMark/>
          </w:tcPr>
          <w:p w14:paraId="410E67CC" w14:textId="77777777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6559" w:type="dxa"/>
            <w:vAlign w:val="bottom"/>
            <w:hideMark/>
          </w:tcPr>
          <w:p w14:paraId="60B0CFFA" w14:textId="5F1711AB" w:rsidR="000C1426" w:rsidRDefault="000C1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5E1740D5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D1F237D" w14:textId="07BBFEB1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«</w:t>
      </w:r>
      <w:r w:rsidR="00231EA9">
        <w:rPr>
          <w:sz w:val="24"/>
          <w:szCs w:val="24"/>
        </w:rPr>
        <w:t>Введение в специальность</w:t>
      </w:r>
      <w:r>
        <w:rPr>
          <w:sz w:val="24"/>
          <w:szCs w:val="24"/>
        </w:rPr>
        <w:t xml:space="preserve">» изучается в </w:t>
      </w:r>
      <w:r w:rsidR="00231EA9">
        <w:rPr>
          <w:sz w:val="24"/>
          <w:szCs w:val="24"/>
        </w:rPr>
        <w:t>третьем</w:t>
      </w:r>
      <w:r>
        <w:rPr>
          <w:sz w:val="24"/>
          <w:szCs w:val="24"/>
        </w:rPr>
        <w:t xml:space="preserve"> семестре.</w:t>
      </w:r>
    </w:p>
    <w:p w14:paraId="6EA152C4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предусмотрена.</w:t>
      </w:r>
    </w:p>
    <w:p w14:paraId="3DF119AC" w14:textId="77777777" w:rsidR="000C1426" w:rsidRDefault="000C1426" w:rsidP="000C1426">
      <w:pPr>
        <w:pStyle w:val="2"/>
        <w:rPr>
          <w:i/>
        </w:rPr>
      </w:pPr>
      <w:r>
        <w:t>Форма промежуточной аттестации</w:t>
      </w:r>
    </w:p>
    <w:p w14:paraId="6572A7AF" w14:textId="77777777" w:rsidR="000C1426" w:rsidRDefault="000C1426" w:rsidP="00D32E93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7A97DA5C" w14:textId="77777777" w:rsidR="000C1426" w:rsidRDefault="000C1426" w:rsidP="000C1426">
      <w:pPr>
        <w:pStyle w:val="2"/>
      </w:pPr>
      <w:r>
        <w:t>Место учебной дисциплины (модуля) в структуре ОПОП</w:t>
      </w:r>
    </w:p>
    <w:p w14:paraId="2EA0E9F1" w14:textId="5173974C" w:rsidR="000C1426" w:rsidRDefault="000C1426" w:rsidP="00D32E9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231EA9">
        <w:rPr>
          <w:sz w:val="24"/>
          <w:szCs w:val="24"/>
        </w:rPr>
        <w:t>Введение в специальность</w:t>
      </w:r>
      <w:r>
        <w:rPr>
          <w:sz w:val="24"/>
          <w:szCs w:val="24"/>
        </w:rPr>
        <w:t>» относится к обязательной части программы.</w:t>
      </w:r>
    </w:p>
    <w:p w14:paraId="6E3B9964" w14:textId="77777777" w:rsidR="000C1426" w:rsidRDefault="000C1426" w:rsidP="000C1426">
      <w:pPr>
        <w:pStyle w:val="2"/>
        <w:rPr>
          <w:i/>
        </w:rPr>
      </w:pPr>
      <w:r>
        <w:t>Цели и планируемые результаты обучения по дисциплине (модулю)</w:t>
      </w:r>
    </w:p>
    <w:p w14:paraId="219EBE3D" w14:textId="77777777" w:rsidR="00231EA9" w:rsidRPr="00BE35D0" w:rsidRDefault="00231EA9" w:rsidP="00231E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Целями изучения дисциплины «</w:t>
      </w:r>
      <w:r>
        <w:rPr>
          <w:rFonts w:eastAsia="Times New Roman"/>
          <w:iCs/>
          <w:sz w:val="24"/>
          <w:szCs w:val="24"/>
        </w:rPr>
        <w:t>Введение в специальность</w:t>
      </w:r>
      <w:r w:rsidRPr="0076586D">
        <w:rPr>
          <w:rFonts w:eastAsia="Times New Roman"/>
          <w:iCs/>
          <w:sz w:val="24"/>
          <w:szCs w:val="24"/>
        </w:rPr>
        <w:t>» являются:</w:t>
      </w:r>
    </w:p>
    <w:p w14:paraId="61F50040" w14:textId="77777777" w:rsidR="00231EA9" w:rsidRPr="00587E5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rFonts w:eastAsia="Times New Roman"/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>Целью преподавания дисциплины «Введение в специальность» является формирование представлений:</w:t>
      </w:r>
    </w:p>
    <w:p w14:paraId="0F178C24" w14:textId="77777777" w:rsidR="00231EA9" w:rsidRPr="00587E5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rFonts w:eastAsia="Times New Roman"/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>об управлении персоналом как одном из видов управленческой деятельности;</w:t>
      </w:r>
    </w:p>
    <w:p w14:paraId="15680258" w14:textId="77777777" w:rsidR="00231EA9" w:rsidRPr="00587E5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rFonts w:eastAsia="Times New Roman"/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>о структуре профессионально-образовательной подготовки к управлению персоналом в вузе;</w:t>
      </w:r>
    </w:p>
    <w:p w14:paraId="522EA576" w14:textId="77777777" w:rsidR="00231EA9" w:rsidRPr="00587E5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rFonts w:eastAsia="Times New Roman"/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>о становлении управления персоналом как одного из направлений менеджмента.</w:t>
      </w:r>
    </w:p>
    <w:p w14:paraId="628E823F" w14:textId="77777777" w:rsidR="00231EA9" w:rsidRPr="00587E5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rFonts w:eastAsia="Times New Roman"/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>формирование необходимых знаний об управлении персоналом как науке и специфике работы менеджера по управлению персоналом;</w:t>
      </w:r>
    </w:p>
    <w:p w14:paraId="102797B0" w14:textId="77777777" w:rsidR="00231EA9" w:rsidRPr="00587E5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rFonts w:eastAsia="Times New Roman"/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>введению студентов в круг проблем, определяющих управленческую деятельность вообще и в рамках выбранной специальности, в частности;</w:t>
      </w:r>
    </w:p>
    <w:p w14:paraId="59F2E485" w14:textId="77777777" w:rsidR="00231EA9" w:rsidRPr="0076586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iCs/>
          <w:sz w:val="24"/>
          <w:szCs w:val="24"/>
        </w:rPr>
      </w:pPr>
      <w:r w:rsidRPr="00587E5D">
        <w:rPr>
          <w:rFonts w:eastAsia="Times New Roman"/>
          <w:iCs/>
          <w:sz w:val="24"/>
          <w:szCs w:val="24"/>
        </w:rPr>
        <w:t xml:space="preserve">знакомство основами организации учебной деятельности и методиками усвоения программного материала при оптимальных затратах сил и времени. </w:t>
      </w:r>
      <w:r w:rsidRPr="0076586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635BB40" w14:textId="77777777" w:rsidR="00231EA9" w:rsidRPr="0076586D" w:rsidRDefault="00231EA9" w:rsidP="00231EA9">
      <w:pPr>
        <w:pStyle w:val="af0"/>
        <w:numPr>
          <w:ilvl w:val="2"/>
          <w:numId w:val="6"/>
        </w:numPr>
        <w:ind w:firstLine="567"/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665D6688" w14:textId="77777777" w:rsidR="00231EA9" w:rsidRPr="0076586D" w:rsidRDefault="00231EA9" w:rsidP="00231EA9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6586D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23FA86C7" w14:textId="261C2AB2" w:rsidR="000C1426" w:rsidRDefault="000C1426" w:rsidP="000C1426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0C1426" w14:paraId="5BACEC33" w14:textId="77777777" w:rsidTr="00231EA9">
        <w:trPr>
          <w:tblHeader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D1135DE" w14:textId="77777777" w:rsidR="000C1426" w:rsidRDefault="000C1426">
            <w:pPr>
              <w:pStyle w:val="pboth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84C5A9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Код и наименование индикатора</w:t>
            </w:r>
          </w:p>
          <w:p w14:paraId="243D387D" w14:textId="77777777" w:rsidR="000C1426" w:rsidRDefault="000C1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достижения компетенции</w:t>
            </w:r>
          </w:p>
        </w:tc>
      </w:tr>
      <w:tr w:rsidR="00231EA9" w14:paraId="4696F090" w14:textId="77777777" w:rsidTr="00231EA9">
        <w:trPr>
          <w:trHeight w:val="454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A7C7" w14:textId="77777777" w:rsidR="00231EA9" w:rsidRDefault="00231EA9" w:rsidP="00231EA9">
            <w:pPr>
              <w:rPr>
                <w:lang w:val="en-US"/>
              </w:rPr>
            </w:pPr>
            <w:r>
              <w:t>УК</w:t>
            </w:r>
            <w:r>
              <w:rPr>
                <w:lang w:val="en-US"/>
              </w:rPr>
              <w:t>-10</w:t>
            </w:r>
          </w:p>
          <w:p w14:paraId="02043FAF" w14:textId="77777777" w:rsidR="00231EA9" w:rsidRPr="00DE5BC3" w:rsidRDefault="00231EA9" w:rsidP="00231EA9">
            <w:pPr>
              <w:rPr>
                <w:lang w:val="en-US"/>
              </w:rPr>
            </w:pPr>
            <w:proofErr w:type="spellStart"/>
            <w:r w:rsidRPr="00DE5BC3">
              <w:rPr>
                <w:lang w:val="en-US"/>
              </w:rPr>
              <w:t>Способен</w:t>
            </w:r>
            <w:proofErr w:type="spellEnd"/>
            <w:r w:rsidRPr="00DE5BC3">
              <w:rPr>
                <w:lang w:val="en-US"/>
              </w:rPr>
              <w:t xml:space="preserve"> </w:t>
            </w:r>
            <w:proofErr w:type="spellStart"/>
            <w:r w:rsidRPr="00DE5BC3">
              <w:rPr>
                <w:lang w:val="en-US"/>
              </w:rPr>
              <w:t>принимать</w:t>
            </w:r>
            <w:proofErr w:type="spellEnd"/>
            <w:r w:rsidRPr="00DE5BC3">
              <w:rPr>
                <w:lang w:val="en-US"/>
              </w:rPr>
              <w:t xml:space="preserve"> </w:t>
            </w:r>
            <w:proofErr w:type="spellStart"/>
            <w:r w:rsidRPr="00DE5BC3">
              <w:rPr>
                <w:lang w:val="en-US"/>
              </w:rPr>
              <w:t>обоснованные</w:t>
            </w:r>
            <w:proofErr w:type="spellEnd"/>
            <w:r w:rsidRPr="00DE5BC3">
              <w:rPr>
                <w:lang w:val="en-US"/>
              </w:rPr>
              <w:t xml:space="preserve"> </w:t>
            </w:r>
            <w:proofErr w:type="spellStart"/>
            <w:r w:rsidRPr="00DE5BC3">
              <w:rPr>
                <w:lang w:val="en-US"/>
              </w:rPr>
              <w:t>экономические</w:t>
            </w:r>
            <w:proofErr w:type="spellEnd"/>
            <w:r w:rsidRPr="00DE5BC3">
              <w:rPr>
                <w:lang w:val="en-US"/>
              </w:rPr>
              <w:t xml:space="preserve"> </w:t>
            </w:r>
            <w:proofErr w:type="spellStart"/>
            <w:r w:rsidRPr="00DE5BC3">
              <w:rPr>
                <w:lang w:val="en-US"/>
              </w:rPr>
              <w:t>решения</w:t>
            </w:r>
            <w:proofErr w:type="spellEnd"/>
            <w:r w:rsidRPr="00DE5BC3">
              <w:rPr>
                <w:lang w:val="en-US"/>
              </w:rPr>
              <w:t xml:space="preserve"> в </w:t>
            </w:r>
            <w:proofErr w:type="spellStart"/>
            <w:r w:rsidRPr="00DE5BC3">
              <w:rPr>
                <w:lang w:val="en-US"/>
              </w:rPr>
              <w:t>различных</w:t>
            </w:r>
            <w:proofErr w:type="spellEnd"/>
            <w:r w:rsidRPr="00DE5BC3">
              <w:rPr>
                <w:lang w:val="en-US"/>
              </w:rPr>
              <w:t xml:space="preserve"> </w:t>
            </w:r>
            <w:proofErr w:type="spellStart"/>
            <w:r w:rsidRPr="00DE5BC3">
              <w:rPr>
                <w:lang w:val="en-US"/>
              </w:rPr>
              <w:t>областях</w:t>
            </w:r>
            <w:proofErr w:type="spellEnd"/>
            <w:r w:rsidRPr="00DE5BC3">
              <w:rPr>
                <w:lang w:val="en-US"/>
              </w:rPr>
              <w:t xml:space="preserve"> </w:t>
            </w:r>
            <w:proofErr w:type="spellStart"/>
            <w:r w:rsidRPr="00DE5BC3">
              <w:rPr>
                <w:lang w:val="en-US"/>
              </w:rPr>
              <w:t>жизнедеятельности</w:t>
            </w:r>
            <w:proofErr w:type="spellEnd"/>
          </w:p>
          <w:p w14:paraId="177B7B04" w14:textId="2D5B4841" w:rsidR="00231EA9" w:rsidRDefault="00231EA9" w:rsidP="00231EA9">
            <w:pPr>
              <w:pStyle w:val="pboth"/>
              <w:spacing w:before="0" w:beforeAutospacing="0" w:after="0" w:afterAutospacing="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CEDF60" w14:textId="77777777" w:rsidR="00231EA9" w:rsidRPr="00231EA9" w:rsidRDefault="00231EA9" w:rsidP="00231EA9">
            <w:pPr>
              <w:rPr>
                <w:rFonts w:eastAsia="Times New Roman"/>
              </w:rPr>
            </w:pPr>
            <w:r w:rsidRPr="00231EA9">
              <w:t>ИД-УК-10.1</w:t>
            </w:r>
          </w:p>
          <w:p w14:paraId="6DD1992F" w14:textId="1FABE45E" w:rsidR="00231EA9" w:rsidRPr="00231EA9" w:rsidRDefault="00231EA9" w:rsidP="00231E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highlight w:val="yellow"/>
              </w:rPr>
            </w:pPr>
            <w:r w:rsidRPr="00231EA9">
              <w:rPr>
                <w:rStyle w:val="fontstyle01"/>
                <w:rFonts w:ascii="Times New Roman" w:hAnsi="Times New Roman"/>
                <w:iCs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772AF8C7" w14:textId="1648B831" w:rsidR="00231EA9" w:rsidRPr="00231EA9" w:rsidRDefault="00231EA9" w:rsidP="00231EA9">
            <w:pPr>
              <w:spacing w:line="276" w:lineRule="auto"/>
              <w:rPr>
                <w:lang w:eastAsia="en-US"/>
              </w:rPr>
            </w:pPr>
          </w:p>
        </w:tc>
      </w:tr>
      <w:tr w:rsidR="00231EA9" w14:paraId="64256881" w14:textId="77777777" w:rsidTr="00231EA9">
        <w:trPr>
          <w:trHeight w:val="454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7B156" w14:textId="77777777" w:rsidR="00231EA9" w:rsidRDefault="00231EA9" w:rsidP="00231EA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18B16" w14:textId="77777777" w:rsidR="00231EA9" w:rsidRPr="00231EA9" w:rsidRDefault="00231EA9" w:rsidP="00231EA9">
            <w:pPr>
              <w:rPr>
                <w:rFonts w:eastAsia="Times New Roman"/>
              </w:rPr>
            </w:pPr>
            <w:r w:rsidRPr="00231EA9">
              <w:t>ИД-УК-10.2</w:t>
            </w:r>
          </w:p>
          <w:p w14:paraId="017AEEBD" w14:textId="5BA170C1" w:rsidR="00231EA9" w:rsidRPr="00231EA9" w:rsidRDefault="00231EA9" w:rsidP="00231EA9">
            <w:pPr>
              <w:spacing w:line="276" w:lineRule="auto"/>
              <w:rPr>
                <w:rStyle w:val="fontstyle01"/>
                <w:rFonts w:ascii="Times New Roman" w:hAnsi="Times New Roman"/>
              </w:rPr>
            </w:pPr>
            <w:r w:rsidRPr="00231EA9">
              <w:rPr>
                <w:rStyle w:val="fontstyle01"/>
                <w:rFonts w:ascii="Times New Roman" w:hAnsi="Times New Roman"/>
                <w:iCs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231EA9" w14:paraId="2A5AB760" w14:textId="77777777" w:rsidTr="00231EA9">
        <w:trPr>
          <w:trHeight w:val="454"/>
        </w:trPr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FE46" w14:textId="77777777" w:rsidR="00231EA9" w:rsidRDefault="00231EA9" w:rsidP="00231EA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131BF19" w14:textId="77777777" w:rsidR="00231EA9" w:rsidRPr="00FD6A0C" w:rsidRDefault="00231EA9" w:rsidP="00231EA9">
            <w:pPr>
              <w:rPr>
                <w:rFonts w:eastAsia="Times New Roman"/>
              </w:rPr>
            </w:pPr>
            <w:r w:rsidRPr="00FD6A0C">
              <w:t>ИД-</w:t>
            </w:r>
            <w:r>
              <w:t>У</w:t>
            </w:r>
            <w:r w:rsidRPr="00FD6A0C">
              <w:t>К-1</w:t>
            </w:r>
            <w:r>
              <w:t>0</w:t>
            </w:r>
            <w:r w:rsidRPr="00FD6A0C">
              <w:t>.</w:t>
            </w:r>
            <w:r>
              <w:t>3</w:t>
            </w:r>
          </w:p>
          <w:p w14:paraId="14F58778" w14:textId="4C7D1ED6" w:rsidR="00231EA9" w:rsidRDefault="00231EA9" w:rsidP="00231EA9">
            <w:pPr>
              <w:autoSpaceDE w:val="0"/>
              <w:autoSpaceDN w:val="0"/>
              <w:adjustRightInd w:val="0"/>
              <w:spacing w:line="276" w:lineRule="auto"/>
              <w:rPr>
                <w:rStyle w:val="fontstyle01"/>
                <w:i/>
                <w:lang w:eastAsia="en-US"/>
              </w:rPr>
            </w:pPr>
            <w:r w:rsidRPr="00DE5BC3">
              <w:rPr>
                <w:rFonts w:eastAsia="Times New Roman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</w:tbl>
    <w:p w14:paraId="75399ADD" w14:textId="77777777" w:rsidR="000C1426" w:rsidRDefault="000C1426" w:rsidP="000C1426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C1426" w14:paraId="3639852C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AF1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6BA" w14:textId="507583FC" w:rsidR="000C1426" w:rsidRDefault="00231EA9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0BFB" w14:textId="77777777" w:rsidR="000C1426" w:rsidRDefault="000C1426">
            <w:pPr>
              <w:jc w:val="center"/>
              <w:rPr>
                <w:b/>
                <w:bCs/>
                <w:iCs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0ED" w14:textId="6F91BC4A" w:rsidR="000C1426" w:rsidRDefault="00231EA9">
            <w:pPr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72</w:t>
            </w:r>
            <w:bookmarkStart w:id="11" w:name="_GoBack"/>
            <w:bookmarkEnd w:id="11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EA5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0C1426" w14:paraId="639C8FB7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ABAB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B24A" w14:textId="77777777" w:rsidR="000C1426" w:rsidRDefault="000C1426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7B55" w14:textId="77777777" w:rsidR="000C1426" w:rsidRDefault="000C1426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311" w14:textId="77777777" w:rsidR="000C1426" w:rsidRDefault="000C1426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4CF1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  <w:tr w:rsidR="000C1426" w14:paraId="40204F55" w14:textId="77777777" w:rsidTr="000C1426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5B57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D5BE" w14:textId="77777777" w:rsidR="000C1426" w:rsidRDefault="000C1426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29F" w14:textId="77777777" w:rsidR="000C1426" w:rsidRDefault="000C1426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656" w14:textId="77777777" w:rsidR="000C1426" w:rsidRDefault="000C1426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A0A" w14:textId="77777777" w:rsidR="000C1426" w:rsidRDefault="000C1426">
            <w:pPr>
              <w:rPr>
                <w:i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32905795" w14:textId="77777777" w:rsidR="000C1426" w:rsidRDefault="000C1426" w:rsidP="000C1426">
      <w:pPr>
        <w:rPr>
          <w:b/>
        </w:rPr>
      </w:pPr>
    </w:p>
    <w:p w14:paraId="08BEA698" w14:textId="77777777" w:rsidR="002A2F7E" w:rsidRPr="000C1426" w:rsidRDefault="002A2F7E" w:rsidP="000C1426"/>
    <w:sectPr w:rsidR="002A2F7E" w:rsidRPr="000C1426" w:rsidSect="00BF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231F" w14:textId="77777777" w:rsidR="00596326" w:rsidRDefault="00596326" w:rsidP="00D048C9">
      <w:r>
        <w:separator/>
      </w:r>
    </w:p>
  </w:endnote>
  <w:endnote w:type="continuationSeparator" w:id="0">
    <w:p w14:paraId="720DB9B3" w14:textId="77777777" w:rsidR="00596326" w:rsidRDefault="00596326" w:rsidP="00D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9ABE" w14:textId="77777777" w:rsidR="00D048C9" w:rsidRDefault="00D048C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3A04ADC" w14:textId="77777777" w:rsidR="00D048C9" w:rsidRDefault="00D048C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DEA6" w14:textId="77777777" w:rsidR="00D048C9" w:rsidRDefault="00D048C9">
    <w:pPr>
      <w:pStyle w:val="ae"/>
      <w:jc w:val="right"/>
    </w:pPr>
  </w:p>
  <w:p w14:paraId="441B4C23" w14:textId="77777777" w:rsidR="00D048C9" w:rsidRDefault="00D048C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3B1C" w14:textId="77777777" w:rsidR="00D048C9" w:rsidRDefault="00D048C9">
    <w:pPr>
      <w:pStyle w:val="ae"/>
      <w:jc w:val="right"/>
    </w:pPr>
  </w:p>
  <w:p w14:paraId="0F787C83" w14:textId="77777777" w:rsidR="00D048C9" w:rsidRDefault="00D048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E720" w14:textId="77777777" w:rsidR="00596326" w:rsidRDefault="00596326" w:rsidP="00D048C9">
      <w:r>
        <w:separator/>
      </w:r>
    </w:p>
  </w:footnote>
  <w:footnote w:type="continuationSeparator" w:id="0">
    <w:p w14:paraId="186DE448" w14:textId="77777777" w:rsidR="00596326" w:rsidRDefault="00596326" w:rsidP="00D0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BFE1B" w14:textId="77777777" w:rsidR="00D048C9" w:rsidRDefault="00D048C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277C2CD8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1D11177" w14:textId="77777777" w:rsidR="00D048C9" w:rsidRDefault="00D048C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678EA1D" w14:textId="77777777" w:rsidR="00D048C9" w:rsidRDefault="00D048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17BA5E30" w14:textId="77777777" w:rsidR="00D048C9" w:rsidRDefault="00D048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C9"/>
    <w:rsid w:val="0007147E"/>
    <w:rsid w:val="000C1426"/>
    <w:rsid w:val="00150D68"/>
    <w:rsid w:val="00231EA9"/>
    <w:rsid w:val="00276BF4"/>
    <w:rsid w:val="002A2F7E"/>
    <w:rsid w:val="00596326"/>
    <w:rsid w:val="009702F5"/>
    <w:rsid w:val="00CC7111"/>
    <w:rsid w:val="00D048C9"/>
    <w:rsid w:val="00D32E93"/>
    <w:rsid w:val="00DA6280"/>
    <w:rsid w:val="00F5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B857"/>
  <w15:chartTrackingRefBased/>
  <w15:docId w15:val="{22B3DAC3-2055-4CAB-8BC9-5F0DF0C3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D048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D048C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048C9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D048C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D048C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D048C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D048C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D048C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48C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D048C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D048C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048C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D048C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D048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04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D048C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D048C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D04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D048C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D048C9"/>
    <w:rPr>
      <w:vertAlign w:val="superscript"/>
    </w:rPr>
  </w:style>
  <w:style w:type="paragraph" w:customStyle="1" w:styleId="12">
    <w:name w:val="Стиль1"/>
    <w:basedOn w:val="a2"/>
    <w:uiPriority w:val="99"/>
    <w:rsid w:val="00D048C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D04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D048C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D048C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D048C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D048C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D048C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D048C9"/>
  </w:style>
  <w:style w:type="paragraph" w:styleId="af4">
    <w:name w:val="Title"/>
    <w:link w:val="af5"/>
    <w:uiPriority w:val="99"/>
    <w:qFormat/>
    <w:rsid w:val="00D048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D048C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D048C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D04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D048C9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D048C9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D048C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D048C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D048C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D048C9"/>
    <w:rPr>
      <w:sz w:val="24"/>
      <w:lang w:val="ru-RU" w:eastAsia="ru-RU" w:bidi="ar-SA"/>
    </w:rPr>
  </w:style>
  <w:style w:type="character" w:styleId="af9">
    <w:name w:val="page number"/>
    <w:rsid w:val="00D048C9"/>
  </w:style>
  <w:style w:type="paragraph" w:customStyle="1" w:styleId="afa">
    <w:name w:val="бычный"/>
    <w:uiPriority w:val="99"/>
    <w:rsid w:val="00D04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D048C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D048C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D048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D048C9"/>
    <w:rPr>
      <w:i/>
      <w:iCs/>
    </w:rPr>
  </w:style>
  <w:style w:type="paragraph" w:customStyle="1" w:styleId="15">
    <w:name w:val="Обычный1"/>
    <w:uiPriority w:val="99"/>
    <w:rsid w:val="00D048C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048C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048C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048C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D04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048C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D048C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D048C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D048C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D048C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D048C9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D048C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D048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D048C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D048C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D048C9"/>
  </w:style>
  <w:style w:type="character" w:customStyle="1" w:styleId="s12">
    <w:name w:val="s12"/>
    <w:basedOn w:val="a3"/>
    <w:rsid w:val="00D048C9"/>
  </w:style>
  <w:style w:type="character" w:customStyle="1" w:styleId="s13">
    <w:name w:val="s13"/>
    <w:basedOn w:val="a3"/>
    <w:rsid w:val="00D048C9"/>
  </w:style>
  <w:style w:type="character" w:customStyle="1" w:styleId="s14">
    <w:name w:val="s14"/>
    <w:basedOn w:val="a3"/>
    <w:rsid w:val="00D048C9"/>
  </w:style>
  <w:style w:type="character" w:customStyle="1" w:styleId="s15">
    <w:name w:val="s15"/>
    <w:basedOn w:val="a3"/>
    <w:rsid w:val="00D048C9"/>
  </w:style>
  <w:style w:type="paragraph" w:customStyle="1" w:styleId="p2">
    <w:name w:val="p2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D04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D048C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D048C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04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048C9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D048C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D04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D048C9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D04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D048C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D048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048C9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D048C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D048C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D048C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D048C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D048C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D048C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D048C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D0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D048C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D048C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D048C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D04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04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048C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048C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048C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D048C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D048C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048C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D048C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D048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D048C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D048C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D048C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D04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D048C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D048C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D048C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D048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D048C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D048C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D048C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D048C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D048C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048C9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D048C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0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D048C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D048C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D048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D048C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D048C9"/>
    <w:rPr>
      <w:color w:val="808080"/>
    </w:rPr>
  </w:style>
  <w:style w:type="character" w:customStyle="1" w:styleId="extended-textshort">
    <w:name w:val="extended-text__short"/>
    <w:basedOn w:val="a3"/>
    <w:rsid w:val="00D048C9"/>
  </w:style>
  <w:style w:type="paragraph" w:customStyle="1" w:styleId="pboth">
    <w:name w:val="pboth"/>
    <w:basedOn w:val="a2"/>
    <w:rsid w:val="00D048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D048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D048C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D0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C7111"/>
    <w:rPr>
      <w:color w:val="954F72" w:themeColor="followedHyperlink"/>
      <w:u w:val="single"/>
    </w:rPr>
  </w:style>
  <w:style w:type="paragraph" w:customStyle="1" w:styleId="msonormal0">
    <w:name w:val="msonormal"/>
    <w:basedOn w:val="a2"/>
    <w:uiPriority w:val="99"/>
    <w:rsid w:val="00CC71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9">
    <w:name w:val="Текст сноски Знак1"/>
    <w:aliases w:val="Знак1 Знак1"/>
    <w:basedOn w:val="a3"/>
    <w:semiHidden/>
    <w:rsid w:val="00CC711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character" w:customStyle="1" w:styleId="212">
    <w:name w:val="Основной текст 2 Знак1"/>
    <w:aliases w:val="Основной текст 2 Знак Знак Знак Знак Знак1"/>
    <w:basedOn w:val="a3"/>
    <w:semiHidden/>
    <w:rsid w:val="00CC7111"/>
    <w:rPr>
      <w:rFonts w:ascii="Times New Roman" w:eastAsiaTheme="minorEastAsia" w:hAnsi="Times New Roman" w:cs="Times New Roman"/>
      <w:lang w:eastAsia="ru-RU"/>
    </w:rPr>
  </w:style>
  <w:style w:type="table" w:customStyle="1" w:styleId="213">
    <w:name w:val="Сетка таблицы21"/>
    <w:basedOn w:val="a4"/>
    <w:rsid w:val="00CC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Verculum Nihil novi sub sole</dc:creator>
  <cp:keywords/>
  <dc:description/>
  <cp:lastModifiedBy>Мерзавец26</cp:lastModifiedBy>
  <cp:revision>2</cp:revision>
  <dcterms:created xsi:type="dcterms:W3CDTF">2022-03-04T13:59:00Z</dcterms:created>
  <dcterms:modified xsi:type="dcterms:W3CDTF">2022-03-04T13:59:00Z</dcterms:modified>
</cp:coreProperties>
</file>