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D452629" w:rsidR="005F42DA" w:rsidRPr="005F42DA" w:rsidRDefault="00533FF8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38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4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r w:rsidRPr="00864A3A">
              <w:rPr>
                <w:color w:val="000000"/>
                <w:sz w:val="22"/>
              </w:rPr>
              <w:t>Государственное и муниципальное управление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2449A011" w:rsidR="005F42DA" w:rsidRPr="005F42DA" w:rsidRDefault="00533FF8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64A3A">
              <w:rPr>
                <w:color w:val="000000"/>
                <w:sz w:val="22"/>
              </w:rPr>
              <w:t>Государственное управление инновациями, инновационными процессами и проектами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533FF8" w:rsidRPr="0051416A" w14:paraId="4159AA5C" w14:textId="77777777" w:rsidTr="00533FF8">
        <w:trPr>
          <w:jc w:val="center"/>
        </w:trPr>
        <w:tc>
          <w:tcPr>
            <w:tcW w:w="605" w:type="pct"/>
          </w:tcPr>
          <w:p w14:paraId="3C942FAD" w14:textId="13C2D5C8" w:rsidR="00533FF8" w:rsidRPr="006D490B" w:rsidRDefault="00533FF8" w:rsidP="00533FF8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4C62BE">
              <w:rPr>
                <w:szCs w:val="24"/>
              </w:rPr>
              <w:t>ОК-4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218BCDC3" w:rsidR="00533FF8" w:rsidRPr="006D490B" w:rsidRDefault="00533FF8" w:rsidP="00533FF8">
            <w:pPr>
              <w:rPr>
                <w:rFonts w:cs="Times New Roman"/>
                <w:szCs w:val="24"/>
              </w:rPr>
            </w:pPr>
            <w:r w:rsidRPr="004C62BE">
              <w:rPr>
                <w:rFonts w:eastAsia="Calibri"/>
                <w:szCs w:val="24"/>
                <w:lang w:eastAsia="x-none"/>
              </w:rPr>
              <w:t>способностью использовать основы правовых знаний в различных сферах деятельности</w:t>
            </w:r>
            <w:r>
              <w:rPr>
                <w:rFonts w:eastAsia="Calibri"/>
                <w:szCs w:val="24"/>
                <w:lang w:eastAsia="x-none"/>
              </w:rPr>
              <w:t>.</w:t>
            </w:r>
          </w:p>
        </w:tc>
      </w:tr>
      <w:tr w:rsidR="00533FF8" w:rsidRPr="0051416A" w14:paraId="459EFCA2" w14:textId="77777777" w:rsidTr="00533FF8">
        <w:trPr>
          <w:trHeight w:val="197"/>
          <w:jc w:val="center"/>
        </w:trPr>
        <w:tc>
          <w:tcPr>
            <w:tcW w:w="605" w:type="pct"/>
          </w:tcPr>
          <w:p w14:paraId="67BE8DF9" w14:textId="1773EA95" w:rsidR="00533FF8" w:rsidRPr="006D490B" w:rsidRDefault="00533FF8" w:rsidP="00533FF8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D62F0C">
              <w:rPr>
                <w:color w:val="000000"/>
                <w:szCs w:val="24"/>
              </w:rPr>
              <w:t>ОК-</w:t>
            </w:r>
            <w:r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0B6169AA" w:rsidR="00533FF8" w:rsidRPr="006D490B" w:rsidRDefault="00533FF8" w:rsidP="00533FF8">
            <w:pPr>
              <w:rPr>
                <w:rFonts w:ascii="Times" w:eastAsia="Calibri" w:hAnsi="Times"/>
                <w:szCs w:val="24"/>
              </w:rPr>
            </w:pPr>
            <w:r w:rsidRPr="00864A3A">
              <w:rPr>
                <w:color w:val="000000"/>
                <w:szCs w:val="24"/>
              </w:rPr>
              <w:t>способностью к самоорганизации и самообразованию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533FF8" w:rsidRPr="0051416A" w14:paraId="62FC6358" w14:textId="77777777" w:rsidTr="00533FF8">
        <w:trPr>
          <w:trHeight w:val="197"/>
          <w:jc w:val="center"/>
        </w:trPr>
        <w:tc>
          <w:tcPr>
            <w:tcW w:w="605" w:type="pct"/>
          </w:tcPr>
          <w:p w14:paraId="0B1D5165" w14:textId="419D4396" w:rsidR="00533FF8" w:rsidRPr="006D490B" w:rsidRDefault="00533FF8" w:rsidP="00533FF8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ОПК-6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7EC83DEB" w14:textId="331F5E99" w:rsidR="00533FF8" w:rsidRPr="006D490B" w:rsidRDefault="00533FF8" w:rsidP="00533FF8">
            <w:pPr>
              <w:rPr>
                <w:rFonts w:ascii="Times" w:eastAsia="Calibri" w:hAnsi="Times"/>
                <w:szCs w:val="24"/>
              </w:rPr>
            </w:pPr>
            <w:r w:rsidRPr="004C62BE">
              <w:rPr>
                <w:color w:val="000000"/>
                <w:szCs w:val="24"/>
              </w:rPr>
              <w:t>способностью решать стандартные задачи профессионально</w:t>
            </w:r>
            <w:r>
              <w:rPr>
                <w:color w:val="000000"/>
                <w:szCs w:val="24"/>
              </w:rPr>
              <w:t>й</w:t>
            </w:r>
            <w:r w:rsidRPr="004C62BE">
              <w:rPr>
                <w:color w:val="000000"/>
                <w:szCs w:val="24"/>
              </w:rPr>
              <w:t xml:space="preserve"> деятельности на основе информационно</w:t>
            </w:r>
            <w:r>
              <w:rPr>
                <w:color w:val="000000"/>
                <w:szCs w:val="24"/>
              </w:rPr>
              <w:t>й</w:t>
            </w:r>
            <w:r w:rsidRPr="004C62BE">
              <w:rPr>
                <w:color w:val="000000"/>
                <w:szCs w:val="24"/>
              </w:rPr>
              <w:t xml:space="preserve"> и библиографическо</w:t>
            </w:r>
            <w:r>
              <w:rPr>
                <w:color w:val="000000"/>
                <w:szCs w:val="24"/>
              </w:rPr>
              <w:t>й</w:t>
            </w:r>
            <w:r w:rsidRPr="004C62BE">
              <w:rPr>
                <w:color w:val="000000"/>
                <w:szCs w:val="24"/>
              </w:rPr>
              <w:t xml:space="preserve"> культуры с применением информационно-коммуникационных технологий и с учетом основных требований информационно</w:t>
            </w:r>
            <w:r>
              <w:rPr>
                <w:color w:val="000000"/>
                <w:szCs w:val="24"/>
              </w:rPr>
              <w:t>й</w:t>
            </w:r>
            <w:r w:rsidRPr="004C62BE">
              <w:rPr>
                <w:color w:val="000000"/>
                <w:szCs w:val="24"/>
              </w:rPr>
              <w:t xml:space="preserve"> безопасности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</w:t>
      </w:r>
      <w:bookmarkStart w:id="0" w:name="_GoBack"/>
      <w:bookmarkEnd w:id="0"/>
      <w:r w:rsidR="00533FF8">
        <w:rPr>
          <w:b/>
          <w:szCs w:val="24"/>
        </w:rPr>
        <w:t>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9771CE3-A56A-7943-B3EC-178ADB3C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2019-01-17T20:58:00Z</dcterms:created>
  <dcterms:modified xsi:type="dcterms:W3CDTF">2019-01-18T21:06:00Z</dcterms:modified>
</cp:coreProperties>
</file>