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EC94D83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15AFC72" w:rsidR="005558F8" w:rsidRPr="002C24BB" w:rsidRDefault="005558F8" w:rsidP="002C24B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F70BB8" w:rsidR="00E05948" w:rsidRPr="00C258B0" w:rsidRDefault="004E593D" w:rsidP="003D05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3D05E6" w:rsidRPr="003D05E6">
              <w:rPr>
                <w:b/>
                <w:sz w:val="26"/>
                <w:szCs w:val="26"/>
              </w:rPr>
              <w:t>Интегрированные коммуникации в местах продаж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AFD07C" w:rsidR="00D1678A" w:rsidRPr="000743F9" w:rsidRDefault="004E593D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7A1B52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CAC57E6" w:rsidR="00D1678A" w:rsidRPr="000743F9" w:rsidRDefault="004E593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38.03.06</w:t>
            </w:r>
          </w:p>
        </w:tc>
        <w:tc>
          <w:tcPr>
            <w:tcW w:w="5209" w:type="dxa"/>
            <w:shd w:val="clear" w:color="auto" w:fill="auto"/>
          </w:tcPr>
          <w:p w14:paraId="590A5011" w14:textId="48E39B9D" w:rsidR="00D1678A" w:rsidRPr="000743F9" w:rsidRDefault="004E593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Торговое дело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1C1BA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53CA59" w:rsidR="00D1678A" w:rsidRPr="000743F9" w:rsidRDefault="004E593D" w:rsidP="00B51943">
            <w:pPr>
              <w:rPr>
                <w:sz w:val="24"/>
                <w:szCs w:val="24"/>
              </w:rPr>
            </w:pPr>
            <w:r w:rsidRPr="004E593D">
              <w:rPr>
                <w:sz w:val="24"/>
                <w:szCs w:val="24"/>
              </w:rPr>
              <w:t>Организация и управление торговой деятельностью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E91AD0" w:rsidR="00D1678A" w:rsidRPr="002C24BB" w:rsidRDefault="004E593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24BB" w:rsidRPr="002C24BB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EB05605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1CCFFE9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A0C931D" w:rsidR="004E4C46" w:rsidRDefault="005E642D" w:rsidP="003D05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802837">
        <w:rPr>
          <w:sz w:val="24"/>
          <w:szCs w:val="24"/>
        </w:rPr>
        <w:t>«</w:t>
      </w:r>
      <w:r w:rsidR="003D05E6" w:rsidRPr="003D05E6">
        <w:rPr>
          <w:sz w:val="24"/>
          <w:szCs w:val="24"/>
        </w:rPr>
        <w:t>Интегрированные коммуникации в местах продаж</w:t>
      </w:r>
      <w:r w:rsidRPr="00802837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 </w:t>
      </w:r>
      <w:r w:rsidR="004E4C46" w:rsidRPr="005E642D">
        <w:rPr>
          <w:sz w:val="24"/>
          <w:szCs w:val="24"/>
        </w:rPr>
        <w:t xml:space="preserve">изучается в </w:t>
      </w:r>
      <w:r w:rsidR="003D05E6">
        <w:rPr>
          <w:sz w:val="24"/>
          <w:szCs w:val="24"/>
        </w:rPr>
        <w:t>седьм</w:t>
      </w:r>
      <w:r w:rsidR="004E593D">
        <w:rPr>
          <w:sz w:val="24"/>
          <w:szCs w:val="24"/>
        </w:rPr>
        <w:t>о</w:t>
      </w:r>
      <w:r w:rsidR="009664F2" w:rsidRPr="00EB205B">
        <w:rPr>
          <w:sz w:val="24"/>
          <w:szCs w:val="24"/>
        </w:rPr>
        <w:t>м</w:t>
      </w:r>
      <w:r w:rsidR="004E4C46" w:rsidRPr="00EB205B">
        <w:rPr>
          <w:sz w:val="24"/>
          <w:szCs w:val="24"/>
        </w:rPr>
        <w:t xml:space="preserve"> семестре.</w:t>
      </w:r>
    </w:p>
    <w:p w14:paraId="2DDEB8CC" w14:textId="2A4E0304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205B">
        <w:rPr>
          <w:sz w:val="24"/>
          <w:szCs w:val="24"/>
        </w:rPr>
        <w:t>Курсовая работа</w:t>
      </w:r>
      <w:r w:rsidR="00802837">
        <w:rPr>
          <w:i/>
          <w:sz w:val="24"/>
          <w:szCs w:val="24"/>
        </w:rPr>
        <w:t xml:space="preserve"> -</w:t>
      </w:r>
      <w:r w:rsidR="00E26ED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CE6DE85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3734F8F5" w14:textId="50BF14DA" w:rsidR="00EB205B" w:rsidRPr="00EB205B" w:rsidRDefault="00EB205B" w:rsidP="00EB205B">
      <w:pPr>
        <w:pStyle w:val="af0"/>
        <w:numPr>
          <w:ilvl w:val="3"/>
          <w:numId w:val="6"/>
        </w:numPr>
        <w:jc w:val="both"/>
      </w:pPr>
    </w:p>
    <w:p w14:paraId="227636A5" w14:textId="6A20B4AD" w:rsidR="00A84551" w:rsidRPr="007B449A" w:rsidRDefault="00A84551" w:rsidP="00EB205B">
      <w:pPr>
        <w:pStyle w:val="af0"/>
        <w:numPr>
          <w:ilvl w:val="3"/>
          <w:numId w:val="6"/>
        </w:numPr>
        <w:jc w:val="both"/>
      </w:pPr>
      <w:r w:rsidRPr="007B449A">
        <w:t>Место учебной дисциплины  в структуре ОПОП</w:t>
      </w:r>
    </w:p>
    <w:p w14:paraId="25B13ED2" w14:textId="7CD7FDDB" w:rsidR="00EB205B" w:rsidRPr="005E47E9" w:rsidRDefault="007E18CB" w:rsidP="003D05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3D05E6" w:rsidRPr="003D05E6">
        <w:rPr>
          <w:sz w:val="24"/>
          <w:szCs w:val="24"/>
        </w:rPr>
        <w:t xml:space="preserve">Интегрированные коммуникации в местах продаж </w:t>
      </w:r>
      <w:r w:rsidRPr="00EB205B">
        <w:rPr>
          <w:sz w:val="24"/>
          <w:szCs w:val="24"/>
        </w:rPr>
        <w:t>относится к</w:t>
      </w:r>
      <w:r w:rsidR="00EB205B">
        <w:rPr>
          <w:sz w:val="24"/>
          <w:szCs w:val="24"/>
        </w:rPr>
        <w:t xml:space="preserve"> </w:t>
      </w:r>
      <w:r w:rsidR="00EB205B" w:rsidRPr="005E47E9">
        <w:rPr>
          <w:sz w:val="24"/>
          <w:szCs w:val="24"/>
        </w:rPr>
        <w:t>части, формируемой участниками образовательных отношений.</w:t>
      </w:r>
    </w:p>
    <w:p w14:paraId="77FE5B3D" w14:textId="425A434D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6B070102" w14:textId="316C9D2B" w:rsidR="00CE3628" w:rsidRPr="00CE3628" w:rsidRDefault="00CE3628" w:rsidP="003D05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E3628">
        <w:rPr>
          <w:sz w:val="24"/>
          <w:szCs w:val="24"/>
        </w:rPr>
        <w:t xml:space="preserve">Целями изучения </w:t>
      </w:r>
      <w:proofErr w:type="gramStart"/>
      <w:r w:rsidRPr="00CE3628">
        <w:rPr>
          <w:sz w:val="24"/>
          <w:szCs w:val="24"/>
        </w:rPr>
        <w:t>дисциплины</w:t>
      </w:r>
      <w:proofErr w:type="gramEnd"/>
      <w:r w:rsidRPr="00CE3628">
        <w:rPr>
          <w:sz w:val="24"/>
          <w:szCs w:val="24"/>
        </w:rPr>
        <w:t xml:space="preserve"> </w:t>
      </w:r>
      <w:r w:rsidR="003D05E6" w:rsidRPr="003D05E6">
        <w:rPr>
          <w:sz w:val="24"/>
          <w:szCs w:val="24"/>
        </w:rPr>
        <w:t xml:space="preserve">Интегрированные коммуникации в местах продаж </w:t>
      </w:r>
      <w:r w:rsidRPr="00CE3628">
        <w:rPr>
          <w:sz w:val="24"/>
          <w:szCs w:val="24"/>
        </w:rPr>
        <w:t xml:space="preserve">являются: </w:t>
      </w:r>
    </w:p>
    <w:p w14:paraId="759127EE" w14:textId="732E4DD2" w:rsidR="005A70DE" w:rsidRPr="005A70DE" w:rsidRDefault="00CE3628" w:rsidP="005A70D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70DE">
        <w:rPr>
          <w:sz w:val="24"/>
          <w:szCs w:val="24"/>
        </w:rPr>
        <w:t xml:space="preserve">- </w:t>
      </w:r>
      <w:r w:rsidR="004E593D" w:rsidRPr="005A70DE">
        <w:rPr>
          <w:sz w:val="24"/>
          <w:szCs w:val="24"/>
        </w:rPr>
        <w:t>получение знаний</w:t>
      </w:r>
      <w:r w:rsidR="005A70DE" w:rsidRPr="005A70DE">
        <w:rPr>
          <w:sz w:val="24"/>
          <w:szCs w:val="24"/>
        </w:rPr>
        <w:t xml:space="preserve"> по дисциплине</w:t>
      </w:r>
      <w:r w:rsidR="00605962" w:rsidRPr="00605962">
        <w:rPr>
          <w:sz w:val="24"/>
          <w:szCs w:val="24"/>
        </w:rPr>
        <w:t xml:space="preserve"> </w:t>
      </w:r>
      <w:r w:rsidR="00605962">
        <w:rPr>
          <w:sz w:val="24"/>
          <w:szCs w:val="24"/>
        </w:rPr>
        <w:t xml:space="preserve">для обучающихся по </w:t>
      </w:r>
      <w:r w:rsidR="00605962" w:rsidRPr="00605962">
        <w:rPr>
          <w:sz w:val="24"/>
          <w:szCs w:val="24"/>
        </w:rPr>
        <w:t>направл</w:t>
      </w:r>
      <w:r w:rsidR="00605962">
        <w:rPr>
          <w:sz w:val="24"/>
          <w:szCs w:val="24"/>
        </w:rPr>
        <w:t>ению</w:t>
      </w:r>
      <w:r w:rsidR="00605962" w:rsidRPr="00605962">
        <w:rPr>
          <w:sz w:val="24"/>
          <w:szCs w:val="24"/>
        </w:rPr>
        <w:t xml:space="preserve"> подготовки 38.03.06 Торговое дело</w:t>
      </w:r>
      <w:r w:rsidR="005A70DE" w:rsidRPr="005A70DE">
        <w:rPr>
          <w:sz w:val="24"/>
          <w:szCs w:val="24"/>
        </w:rPr>
        <w:t>,</w:t>
      </w:r>
      <w:r w:rsidR="004E593D" w:rsidRPr="005A70DE">
        <w:rPr>
          <w:sz w:val="24"/>
          <w:szCs w:val="24"/>
        </w:rPr>
        <w:t xml:space="preserve"> </w:t>
      </w:r>
      <w:r w:rsidR="005A70DE" w:rsidRPr="005A70DE">
        <w:rPr>
          <w:sz w:val="24"/>
          <w:szCs w:val="24"/>
        </w:rPr>
        <w:t>одинаково значимых для всех направлений</w:t>
      </w:r>
      <w:r w:rsidR="005A70DE">
        <w:rPr>
          <w:sz w:val="24"/>
          <w:szCs w:val="24"/>
        </w:rPr>
        <w:t xml:space="preserve"> </w:t>
      </w:r>
      <w:r w:rsidR="005A70DE" w:rsidRPr="005A70DE">
        <w:rPr>
          <w:sz w:val="24"/>
          <w:szCs w:val="24"/>
        </w:rPr>
        <w:t>укрупненной группы</w:t>
      </w:r>
      <w:r w:rsidR="005A70DE" w:rsidRPr="005A70DE">
        <w:t xml:space="preserve"> </w:t>
      </w:r>
      <w:r w:rsidR="005A70DE" w:rsidRPr="005A70DE">
        <w:rPr>
          <w:sz w:val="24"/>
          <w:szCs w:val="24"/>
        </w:rPr>
        <w:t>подготовки бакалавров 38.00.00, независимо от наименования</w:t>
      </w:r>
      <w:r w:rsidR="00605962">
        <w:rPr>
          <w:sz w:val="24"/>
          <w:szCs w:val="24"/>
        </w:rPr>
        <w:t xml:space="preserve"> направления подготовки</w:t>
      </w:r>
      <w:r w:rsidR="005A70DE" w:rsidRPr="005A70DE">
        <w:rPr>
          <w:sz w:val="24"/>
          <w:szCs w:val="24"/>
        </w:rPr>
        <w:t xml:space="preserve">; </w:t>
      </w:r>
    </w:p>
    <w:p w14:paraId="4F67453C" w14:textId="6B205654" w:rsidR="004E593D" w:rsidRPr="004E593D" w:rsidRDefault="004E593D" w:rsidP="007D76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3D">
        <w:rPr>
          <w:sz w:val="24"/>
          <w:szCs w:val="24"/>
        </w:rPr>
        <w:t xml:space="preserve">- приобретение </w:t>
      </w:r>
      <w:proofErr w:type="gramStart"/>
      <w:r w:rsidRPr="004E593D">
        <w:rPr>
          <w:sz w:val="24"/>
          <w:szCs w:val="24"/>
        </w:rPr>
        <w:t>обучающимся</w:t>
      </w:r>
      <w:proofErr w:type="gramEnd"/>
      <w:r w:rsidRPr="004E593D">
        <w:rPr>
          <w:sz w:val="24"/>
          <w:szCs w:val="24"/>
        </w:rPr>
        <w:t xml:space="preserve"> целостных, систематизированных знаний о</w:t>
      </w:r>
      <w:r w:rsidR="003D05E6">
        <w:rPr>
          <w:sz w:val="24"/>
          <w:szCs w:val="24"/>
        </w:rPr>
        <w:t xml:space="preserve"> коммуникациях в места продажи товаров (услуг)</w:t>
      </w:r>
      <w:r w:rsidRPr="004E593D">
        <w:rPr>
          <w:sz w:val="24"/>
          <w:szCs w:val="24"/>
        </w:rPr>
        <w:t xml:space="preserve">; </w:t>
      </w:r>
    </w:p>
    <w:p w14:paraId="4226D9D3" w14:textId="24E6F76F" w:rsidR="004E593D" w:rsidRPr="004E593D" w:rsidRDefault="004E593D" w:rsidP="00A2325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3D">
        <w:rPr>
          <w:sz w:val="24"/>
          <w:szCs w:val="24"/>
        </w:rPr>
        <w:t xml:space="preserve">- формирование у обучающихся навыков </w:t>
      </w:r>
      <w:r w:rsidR="00A23255">
        <w:rPr>
          <w:sz w:val="24"/>
          <w:szCs w:val="24"/>
        </w:rPr>
        <w:t>осуществле</w:t>
      </w:r>
      <w:r w:rsidRPr="004E593D">
        <w:rPr>
          <w:sz w:val="24"/>
          <w:szCs w:val="24"/>
        </w:rPr>
        <w:t>ния</w:t>
      </w:r>
      <w:r w:rsidR="00A23255" w:rsidRPr="00A23255">
        <w:t xml:space="preserve"> </w:t>
      </w:r>
      <w:r w:rsidR="00A23255" w:rsidRPr="00A23255">
        <w:rPr>
          <w:sz w:val="24"/>
          <w:szCs w:val="24"/>
        </w:rPr>
        <w:t>коммуникаций в местах продаж</w:t>
      </w:r>
      <w:r w:rsidRPr="004E593D">
        <w:rPr>
          <w:sz w:val="24"/>
          <w:szCs w:val="24"/>
        </w:rPr>
        <w:t>;</w:t>
      </w:r>
    </w:p>
    <w:p w14:paraId="5529DEF7" w14:textId="159D4151" w:rsidR="00E26EDF" w:rsidRPr="00E26EDF" w:rsidRDefault="004E593D" w:rsidP="0079271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3D">
        <w:rPr>
          <w:sz w:val="24"/>
          <w:szCs w:val="24"/>
        </w:rPr>
        <w:t>- формирование у обучающихся компетенций, установленных образовате</w:t>
      </w:r>
      <w:bookmarkStart w:id="6" w:name="_GoBack"/>
      <w:bookmarkEnd w:id="6"/>
      <w:r w:rsidRPr="004E593D">
        <w:rPr>
          <w:sz w:val="24"/>
          <w:szCs w:val="24"/>
        </w:rPr>
        <w:t xml:space="preserve">льной программой в соответствии с ФГОС </w:t>
      </w:r>
      <w:proofErr w:type="gramStart"/>
      <w:r w:rsidRPr="004E593D">
        <w:rPr>
          <w:sz w:val="24"/>
          <w:szCs w:val="24"/>
        </w:rPr>
        <w:t>ВО</w:t>
      </w:r>
      <w:proofErr w:type="gramEnd"/>
      <w:r w:rsidRPr="004E593D">
        <w:rPr>
          <w:sz w:val="24"/>
          <w:szCs w:val="24"/>
        </w:rPr>
        <w:t xml:space="preserve"> по данной дисциплине</w:t>
      </w:r>
      <w:r w:rsidR="00FA3D24">
        <w:rPr>
          <w:sz w:val="24"/>
          <w:szCs w:val="24"/>
        </w:rPr>
        <w:t>.</w:t>
      </w:r>
    </w:p>
    <w:p w14:paraId="4421911F" w14:textId="59A46EA9" w:rsidR="00CE3628" w:rsidRPr="00CE3628" w:rsidRDefault="00CE3628" w:rsidP="00E26E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2CE9C486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42CE2" w:rsidRPr="00F31E81" w14:paraId="12211CE9" w14:textId="77777777" w:rsidTr="00444F5C">
        <w:trPr>
          <w:trHeight w:val="151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91EF62" w14:textId="0A996F67" w:rsidR="00D42CE2" w:rsidRDefault="00D42CE2" w:rsidP="00C048F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ПК-1</w:t>
            </w:r>
          </w:p>
          <w:p w14:paraId="50BE11D9" w14:textId="0DBB1318" w:rsidR="00D42CE2" w:rsidRPr="00D42CE2" w:rsidRDefault="00D42CE2" w:rsidP="00C048F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03CAB">
              <w:t>Способен анализировать конъюнктуру товарного рынка и прогнозировать покупательский спрос, разрабатывать мероприятия по стимулированию сбыта товаров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026472" w14:textId="3E0D9925" w:rsidR="00D42CE2" w:rsidRDefault="00D42CE2" w:rsidP="00C048F0">
            <w:pPr>
              <w:jc w:val="both"/>
            </w:pPr>
            <w:r>
              <w:t>ИД ПК 1-3</w:t>
            </w:r>
          </w:p>
          <w:p w14:paraId="7C7986AC" w14:textId="131E02B0" w:rsidR="00D42CE2" w:rsidRPr="00E26EDF" w:rsidRDefault="00D42CE2" w:rsidP="00C048F0">
            <w:pPr>
              <w:jc w:val="both"/>
            </w:pPr>
            <w:proofErr w:type="gramStart"/>
            <w:r w:rsidRPr="00303CAB">
              <w:rPr>
                <w:sz w:val="24"/>
                <w:szCs w:val="24"/>
              </w:rPr>
              <w:t xml:space="preserve">Анализ стратегии продвижения товаров в организации, в </w:t>
            </w:r>
            <w:proofErr w:type="spellStart"/>
            <w:r w:rsidRPr="00303CAB">
              <w:rPr>
                <w:sz w:val="24"/>
                <w:szCs w:val="24"/>
              </w:rPr>
              <w:t>т.ч</w:t>
            </w:r>
            <w:proofErr w:type="spellEnd"/>
            <w:r w:rsidRPr="00303CAB">
              <w:rPr>
                <w:sz w:val="24"/>
                <w:szCs w:val="24"/>
              </w:rPr>
              <w:t>. в торговой и коммерческой сферах</w:t>
            </w:r>
            <w:proofErr w:type="gramEnd"/>
          </w:p>
        </w:tc>
      </w:tr>
      <w:tr w:rsidR="00D42CE2" w:rsidRPr="00F31E81" w14:paraId="35C29CBE" w14:textId="77777777" w:rsidTr="0082357D">
        <w:trPr>
          <w:trHeight w:val="227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152C87" w14:textId="59CDB977" w:rsidR="00D42CE2" w:rsidRPr="00832BA5" w:rsidRDefault="00D42CE2" w:rsidP="00C048F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B3BCF" w14:textId="02E51861" w:rsidR="00D42CE2" w:rsidRDefault="00D42CE2" w:rsidP="00C048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 ПК 1</w:t>
            </w:r>
            <w:r w:rsidRPr="00832BA5">
              <w:rPr>
                <w:color w:val="000000"/>
              </w:rPr>
              <w:t>-</w:t>
            </w:r>
            <w:r>
              <w:rPr>
                <w:color w:val="000000"/>
              </w:rPr>
              <w:t>5</w:t>
            </w:r>
          </w:p>
          <w:p w14:paraId="365A0019" w14:textId="77CAF1CC" w:rsidR="00D42CE2" w:rsidRPr="00C048F0" w:rsidRDefault="00D42CE2" w:rsidP="00C048F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303CAB">
              <w:rPr>
                <w:color w:val="000000"/>
                <w:sz w:val="24"/>
                <w:szCs w:val="24"/>
              </w:rPr>
              <w:t xml:space="preserve">Использование механизма взаимодействия элементов </w:t>
            </w:r>
            <w:proofErr w:type="spellStart"/>
            <w:r w:rsidRPr="00303CAB">
              <w:rPr>
                <w:color w:val="000000"/>
                <w:sz w:val="24"/>
                <w:szCs w:val="24"/>
              </w:rPr>
              <w:t>франчайзинговой</w:t>
            </w:r>
            <w:proofErr w:type="spellEnd"/>
            <w:r w:rsidRPr="00303CAB">
              <w:rPr>
                <w:color w:val="000000"/>
                <w:sz w:val="24"/>
                <w:szCs w:val="24"/>
              </w:rPr>
              <w:t xml:space="preserve"> системы бизнеса в торговой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03CAB">
              <w:rPr>
                <w:color w:val="000000"/>
                <w:sz w:val="24"/>
                <w:szCs w:val="24"/>
              </w:rPr>
              <w:t xml:space="preserve"> и коммерческой сферах</w:t>
            </w:r>
            <w:proofErr w:type="gramEnd"/>
          </w:p>
        </w:tc>
      </w:tr>
    </w:tbl>
    <w:p w14:paraId="2C7F23D3" w14:textId="6067B0A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0ED20634" w:rsidR="007B65C7" w:rsidRPr="00266FC2" w:rsidRDefault="00C048F0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266FC2" w:rsidRDefault="007B65C7" w:rsidP="00037666">
            <w:pPr>
              <w:jc w:val="center"/>
            </w:pPr>
            <w:proofErr w:type="spellStart"/>
            <w:r w:rsidRPr="00266FC2">
              <w:rPr>
                <w:b/>
                <w:sz w:val="24"/>
                <w:szCs w:val="24"/>
              </w:rPr>
              <w:t>з.е</w:t>
            </w:r>
            <w:proofErr w:type="spellEnd"/>
            <w:r w:rsidRPr="00266F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3BD690B8" w:rsidR="007B65C7" w:rsidRPr="00266FC2" w:rsidRDefault="00C048F0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54BD7" w14:textId="77777777" w:rsidR="00FD2835" w:rsidRDefault="00FD2835" w:rsidP="005E3840">
      <w:r>
        <w:separator/>
      </w:r>
    </w:p>
  </w:endnote>
  <w:endnote w:type="continuationSeparator" w:id="0">
    <w:p w14:paraId="5B0180BE" w14:textId="77777777" w:rsidR="00FD2835" w:rsidRDefault="00FD283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82E6D" w14:textId="77777777" w:rsidR="00FD2835" w:rsidRDefault="00FD2835" w:rsidP="005E3840">
      <w:r>
        <w:separator/>
      </w:r>
    </w:p>
  </w:footnote>
  <w:footnote w:type="continuationSeparator" w:id="0">
    <w:p w14:paraId="3E889258" w14:textId="77777777" w:rsidR="00FD2835" w:rsidRDefault="00FD283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71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FC2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4BB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6C7"/>
    <w:rsid w:val="002F5B47"/>
    <w:rsid w:val="002F6E44"/>
    <w:rsid w:val="00301BE2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5E6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684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62A"/>
    <w:rsid w:val="004E056C"/>
    <w:rsid w:val="004E1809"/>
    <w:rsid w:val="004E24D8"/>
    <w:rsid w:val="004E2BBD"/>
    <w:rsid w:val="004E4C46"/>
    <w:rsid w:val="004E593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1EFF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0DE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DA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962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871"/>
    <w:rsid w:val="006A5E39"/>
    <w:rsid w:val="006A68A5"/>
    <w:rsid w:val="006B18C2"/>
    <w:rsid w:val="006B31F2"/>
    <w:rsid w:val="006B3A08"/>
    <w:rsid w:val="006C62B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2717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D765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83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BA5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9AF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D5B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A69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03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3255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448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9F9"/>
    <w:rsid w:val="00AF515F"/>
    <w:rsid w:val="00AF6522"/>
    <w:rsid w:val="00AF6563"/>
    <w:rsid w:val="00AF6BCA"/>
    <w:rsid w:val="00AF7553"/>
    <w:rsid w:val="00B0029D"/>
    <w:rsid w:val="00B00330"/>
    <w:rsid w:val="00B0240F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2E9C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48F0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5FF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628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2CE2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ED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82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05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D24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835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EDB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EF54A-F820-43C3-93DD-28FE4522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1</cp:lastModifiedBy>
  <cp:revision>6</cp:revision>
  <cp:lastPrinted>2021-05-14T12:22:00Z</cp:lastPrinted>
  <dcterms:created xsi:type="dcterms:W3CDTF">2022-01-02T10:03:00Z</dcterms:created>
  <dcterms:modified xsi:type="dcterms:W3CDTF">2022-01-03T14:57:00Z</dcterms:modified>
</cp:coreProperties>
</file>