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C71CD3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CCE9688" w:rsidR="005558F8" w:rsidRPr="003E4E27" w:rsidRDefault="005558F8" w:rsidP="00AE559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0D85840" w:rsidR="00E05948" w:rsidRPr="00C258B0" w:rsidRDefault="0089273B" w:rsidP="00802185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b/>
                <w:sz w:val="26"/>
                <w:szCs w:val="26"/>
              </w:rPr>
              <w:t>Управление персоналом</w:t>
            </w:r>
            <w:r w:rsidR="00C34E79" w:rsidRPr="00C258B0">
              <w:rPr>
                <w:b/>
                <w:sz w:val="26"/>
                <w:szCs w:val="26"/>
              </w:rPr>
              <w:t xml:space="preserve"> 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FB806DD" w:rsidR="00D1678A" w:rsidRPr="000743F9" w:rsidRDefault="00AE5598" w:rsidP="00AE5598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9B25E4C" w:rsidR="00D1678A" w:rsidRPr="000743F9" w:rsidRDefault="00352FE2" w:rsidP="00AE559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AE5598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E665AF4" w:rsidR="00D1678A" w:rsidRPr="000743F9" w:rsidRDefault="00802185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38.03.06</w:t>
            </w:r>
          </w:p>
        </w:tc>
        <w:tc>
          <w:tcPr>
            <w:tcW w:w="5209" w:type="dxa"/>
            <w:shd w:val="clear" w:color="auto" w:fill="auto"/>
          </w:tcPr>
          <w:p w14:paraId="590A5011" w14:textId="160424FE" w:rsidR="00D1678A" w:rsidRPr="000743F9" w:rsidRDefault="00802185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Торговое дело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A466B52" w:rsidR="00D1678A" w:rsidRPr="000743F9" w:rsidRDefault="00AE5598" w:rsidP="00AE5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2974900" w:rsidR="00D1678A" w:rsidRPr="000743F9" w:rsidRDefault="00802185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управление торговой деятельностью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54456305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</w:t>
            </w:r>
            <w:r w:rsidR="000F388C">
              <w:rPr>
                <w:sz w:val="24"/>
                <w:szCs w:val="24"/>
              </w:rPr>
              <w:t>разовательной программы по очно-заочной</w:t>
            </w:r>
            <w:r w:rsidR="00C34E79"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CBD0973" w:rsidR="00D1678A" w:rsidRPr="00AE5598" w:rsidRDefault="000F388C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828827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459FA28" w:rsidR="00D1678A" w:rsidRPr="000743F9" w:rsidRDefault="000F388C" w:rsidP="00AE5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C5699FB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AE5598">
        <w:rPr>
          <w:sz w:val="24"/>
          <w:szCs w:val="24"/>
        </w:rPr>
        <w:t>«</w:t>
      </w:r>
      <w:r w:rsidR="0089273B">
        <w:rPr>
          <w:sz w:val="24"/>
          <w:szCs w:val="24"/>
        </w:rPr>
        <w:t>Управление персоналом</w:t>
      </w:r>
      <w:r w:rsidRPr="00AE5598">
        <w:rPr>
          <w:sz w:val="24"/>
          <w:szCs w:val="24"/>
        </w:rPr>
        <w:t>»</w:t>
      </w:r>
      <w:r w:rsidR="00AE5598">
        <w:rPr>
          <w:i/>
          <w:sz w:val="24"/>
          <w:szCs w:val="24"/>
        </w:rPr>
        <w:t xml:space="preserve"> </w:t>
      </w:r>
      <w:r w:rsidR="00AE5598">
        <w:rPr>
          <w:sz w:val="24"/>
          <w:szCs w:val="24"/>
        </w:rPr>
        <w:t xml:space="preserve">изучается на </w:t>
      </w:r>
      <w:r w:rsidR="00802185">
        <w:rPr>
          <w:sz w:val="24"/>
          <w:szCs w:val="24"/>
        </w:rPr>
        <w:t>четвертом</w:t>
      </w:r>
      <w:r w:rsidR="00AE5598">
        <w:rPr>
          <w:sz w:val="24"/>
          <w:szCs w:val="24"/>
        </w:rPr>
        <w:t xml:space="preserve"> </w:t>
      </w:r>
      <w:r w:rsidR="0089273B">
        <w:rPr>
          <w:sz w:val="24"/>
          <w:szCs w:val="24"/>
        </w:rPr>
        <w:t>семестре</w:t>
      </w:r>
      <w:r w:rsidR="00AE5598">
        <w:rPr>
          <w:sz w:val="24"/>
          <w:szCs w:val="24"/>
        </w:rPr>
        <w:t xml:space="preserve"> </w:t>
      </w:r>
      <w:r w:rsidR="00802185">
        <w:rPr>
          <w:sz w:val="24"/>
          <w:szCs w:val="24"/>
        </w:rPr>
        <w:t>второго</w:t>
      </w:r>
      <w:r w:rsidR="00AE5598">
        <w:rPr>
          <w:sz w:val="24"/>
          <w:szCs w:val="24"/>
        </w:rPr>
        <w:t xml:space="preserve"> курса</w:t>
      </w:r>
      <w:r w:rsidR="004E4C46" w:rsidRPr="005E642D">
        <w:rPr>
          <w:i/>
          <w:sz w:val="24"/>
          <w:szCs w:val="24"/>
        </w:rPr>
        <w:t>.</w:t>
      </w:r>
    </w:p>
    <w:p w14:paraId="2DDEB8CC" w14:textId="02C055EE" w:rsidR="00A84551" w:rsidRPr="00AE5598" w:rsidRDefault="00AE5598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E5598">
        <w:rPr>
          <w:sz w:val="24"/>
          <w:szCs w:val="24"/>
        </w:rPr>
        <w:t xml:space="preserve">Курсовая работа </w:t>
      </w:r>
      <w:r w:rsidR="00A84551" w:rsidRPr="00AE5598">
        <w:rPr>
          <w:sz w:val="24"/>
          <w:szCs w:val="24"/>
        </w:rPr>
        <w:t xml:space="preserve">– </w:t>
      </w:r>
      <w:r w:rsidRPr="00AE5598">
        <w:rPr>
          <w:sz w:val="24"/>
          <w:szCs w:val="24"/>
        </w:rPr>
        <w:t xml:space="preserve"> не </w:t>
      </w:r>
      <w:r w:rsidR="00A84551" w:rsidRPr="00AE5598">
        <w:rPr>
          <w:sz w:val="24"/>
          <w:szCs w:val="24"/>
        </w:rPr>
        <w:t>предусмотрена</w:t>
      </w:r>
    </w:p>
    <w:p w14:paraId="4E895857" w14:textId="103470E9" w:rsidR="009664F2" w:rsidRPr="00AE5598" w:rsidRDefault="00797466" w:rsidP="00AE5598">
      <w:pPr>
        <w:pStyle w:val="2"/>
      </w:pPr>
      <w:r w:rsidRPr="00AE5598">
        <w:t>Форма промежуточной аттестации</w:t>
      </w:r>
      <w:r w:rsidR="002C2B69" w:rsidRPr="00AE5598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AE5598" w14:paraId="314F493D" w14:textId="77777777" w:rsidTr="009664F2">
        <w:tc>
          <w:tcPr>
            <w:tcW w:w="1984" w:type="dxa"/>
          </w:tcPr>
          <w:p w14:paraId="77C666E8" w14:textId="6D0971BB" w:rsidR="009664F2" w:rsidRPr="00AE5598" w:rsidRDefault="00802185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</w:t>
            </w:r>
            <w:r w:rsidR="009664F2" w:rsidRPr="00AE5598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1166D6E8" w14:textId="286E495F" w:rsidR="009664F2" w:rsidRPr="00AE5598" w:rsidRDefault="009664F2" w:rsidP="00802185">
            <w:pPr>
              <w:rPr>
                <w:bCs/>
                <w:iCs/>
                <w:sz w:val="24"/>
                <w:szCs w:val="24"/>
              </w:rPr>
            </w:pPr>
            <w:r w:rsidRPr="00AE5598">
              <w:rPr>
                <w:bCs/>
                <w:iCs/>
                <w:sz w:val="24"/>
                <w:szCs w:val="24"/>
              </w:rPr>
              <w:t xml:space="preserve">- </w:t>
            </w:r>
            <w:r w:rsidR="00802185">
              <w:rPr>
                <w:bCs/>
                <w:iCs/>
                <w:sz w:val="24"/>
                <w:szCs w:val="24"/>
              </w:rPr>
              <w:t>экзамен</w:t>
            </w:r>
            <w:r w:rsidRPr="00AE5598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227636A5" w14:textId="33BA522F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C286DDF" w14:textId="684A70AB" w:rsidR="00AE5598" w:rsidRPr="0089273B" w:rsidRDefault="00AE5598" w:rsidP="0089273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802185">
        <w:rPr>
          <w:sz w:val="24"/>
          <w:szCs w:val="24"/>
        </w:rPr>
        <w:t>Управление персоналом</w:t>
      </w:r>
      <w:r>
        <w:rPr>
          <w:sz w:val="24"/>
          <w:szCs w:val="24"/>
        </w:rPr>
        <w:t>»</w:t>
      </w:r>
      <w:r w:rsidRPr="005E5B13">
        <w:rPr>
          <w:sz w:val="24"/>
          <w:szCs w:val="24"/>
        </w:rPr>
        <w:t xml:space="preserve"> относится </w:t>
      </w:r>
      <w:r w:rsidR="0089273B">
        <w:rPr>
          <w:sz w:val="24"/>
          <w:szCs w:val="24"/>
        </w:rPr>
        <w:t xml:space="preserve">к </w:t>
      </w:r>
      <w:r w:rsidR="0089273B" w:rsidRPr="005E5B13">
        <w:rPr>
          <w:sz w:val="24"/>
          <w:szCs w:val="24"/>
        </w:rPr>
        <w:t>части программы</w:t>
      </w:r>
      <w:r w:rsidR="0089273B">
        <w:rPr>
          <w:sz w:val="24"/>
          <w:szCs w:val="24"/>
        </w:rPr>
        <w:t>, формируемой участниками образовательных отношений</w:t>
      </w:r>
      <w:r w:rsidRPr="0089273B">
        <w:rPr>
          <w:sz w:val="24"/>
          <w:szCs w:val="24"/>
        </w:rPr>
        <w:t>.</w:t>
      </w:r>
    </w:p>
    <w:p w14:paraId="77FE5B3D" w14:textId="31C6673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AE5598">
        <w:t xml:space="preserve"> </w:t>
      </w:r>
    </w:p>
    <w:p w14:paraId="4BE61654" w14:textId="0AD1483C" w:rsidR="00AE5598" w:rsidRPr="005E5B13" w:rsidRDefault="00AE5598" w:rsidP="00AE559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 w:rsidR="0089273B">
        <w:rPr>
          <w:sz w:val="24"/>
          <w:szCs w:val="24"/>
        </w:rPr>
        <w:t>Управление персоналом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4639B02E" w14:textId="77777777" w:rsidR="0089273B" w:rsidRPr="00EF2F58" w:rsidRDefault="0089273B" w:rsidP="0089273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F2F58">
        <w:rPr>
          <w:rFonts w:eastAsia="Times New Roman"/>
          <w:sz w:val="24"/>
          <w:szCs w:val="24"/>
        </w:rPr>
        <w:t xml:space="preserve">получение теоретических знаний и </w:t>
      </w:r>
      <w:r w:rsidRPr="00EF2F58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E28B1EC" w14:textId="77777777" w:rsidR="0089273B" w:rsidRPr="00EF2F58" w:rsidRDefault="0089273B" w:rsidP="0089273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F2F58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14:paraId="5087B073" w14:textId="7035614F" w:rsidR="00AE5598" w:rsidRPr="0089273B" w:rsidRDefault="0089273B" w:rsidP="0089273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F2F58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EF2F58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</w:t>
      </w:r>
      <w:r>
        <w:rPr>
          <w:rFonts w:eastAsia="Times New Roman"/>
          <w:sz w:val="24"/>
          <w:szCs w:val="24"/>
        </w:rPr>
        <w:t>тов освоения учебной дисциплины</w:t>
      </w:r>
      <w:r w:rsidR="00AE5598" w:rsidRPr="0089273B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02185" w:rsidRPr="005E5B13" w14:paraId="6483F533" w14:textId="77777777" w:rsidTr="00B168DE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226606" w14:textId="77777777" w:rsidR="00802185" w:rsidRPr="005E5B13" w:rsidRDefault="00802185" w:rsidP="00B168D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1B0C733" w14:textId="77777777" w:rsidR="00802185" w:rsidRPr="005E5B13" w:rsidRDefault="00802185" w:rsidP="00B168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55D6D342" w14:textId="77777777" w:rsidR="00802185" w:rsidRPr="005E5B13" w:rsidRDefault="00802185" w:rsidP="00B168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D735BC0" w14:textId="77777777" w:rsidR="00802185" w:rsidRPr="005E5B13" w:rsidRDefault="00802185" w:rsidP="00B168D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D93A73F" w14:textId="77777777" w:rsidR="00802185" w:rsidRPr="005E5B13" w:rsidRDefault="00802185" w:rsidP="00B168D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802185" w:rsidRPr="005E5B13" w14:paraId="7FB38C02" w14:textId="77777777" w:rsidTr="00B168DE">
        <w:trPr>
          <w:trHeight w:val="55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29326" w14:textId="77777777" w:rsidR="00802185" w:rsidRDefault="00802185" w:rsidP="00B168D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ПК-5.</w:t>
            </w:r>
          </w:p>
          <w:p w14:paraId="21B3E8AE" w14:textId="77777777" w:rsidR="00802185" w:rsidRDefault="00802185" w:rsidP="00B168D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управлять персоналом, выбирать партнеров, проводить деловые переговоры</w:t>
            </w:r>
          </w:p>
          <w:p w14:paraId="0DF226D1" w14:textId="77777777" w:rsidR="00802185" w:rsidRPr="005E5B13" w:rsidRDefault="00802185" w:rsidP="00B168D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DDF8" w14:textId="77777777" w:rsidR="00802185" w:rsidRDefault="00802185" w:rsidP="00B168D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14:paraId="179B35DC" w14:textId="77777777" w:rsidR="00802185" w:rsidRPr="00606C9F" w:rsidRDefault="00802185" w:rsidP="00B168DE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Разработка основных направлений эффективной деятельности персонала организации, использование современных подходов к организации и ведению деловых переговоров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6DE654" w14:textId="77777777" w:rsidR="00802185" w:rsidRPr="003625DE" w:rsidRDefault="00802185" w:rsidP="00B168D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625DE">
              <w:rPr>
                <w:sz w:val="22"/>
                <w:szCs w:val="22"/>
              </w:rPr>
              <w:t xml:space="preserve">- использует принципы </w:t>
            </w:r>
            <w:r>
              <w:rPr>
                <w:sz w:val="22"/>
                <w:szCs w:val="22"/>
              </w:rPr>
              <w:t>современных методов управления</w:t>
            </w:r>
            <w:r w:rsidRPr="003625DE">
              <w:rPr>
                <w:sz w:val="22"/>
                <w:szCs w:val="22"/>
              </w:rPr>
              <w:t xml:space="preserve">, основные принципы экономического анализа для принятия решений </w:t>
            </w:r>
          </w:p>
          <w:p w14:paraId="6B2A0133" w14:textId="77777777" w:rsidR="00802185" w:rsidRDefault="00802185" w:rsidP="00B168D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625DE">
              <w:rPr>
                <w:sz w:val="22"/>
                <w:szCs w:val="22"/>
              </w:rPr>
              <w:t xml:space="preserve">- выявляет сущность и функции </w:t>
            </w:r>
            <w:r>
              <w:rPr>
                <w:sz w:val="22"/>
                <w:szCs w:val="22"/>
              </w:rPr>
              <w:t>управленческой</w:t>
            </w:r>
            <w:r w:rsidRPr="003625DE">
              <w:rPr>
                <w:sz w:val="22"/>
                <w:szCs w:val="22"/>
              </w:rPr>
              <w:t xml:space="preserve"> деятель</w:t>
            </w:r>
            <w:r>
              <w:rPr>
                <w:sz w:val="22"/>
                <w:szCs w:val="22"/>
              </w:rPr>
              <w:t>ности и риски, связанные с ней</w:t>
            </w:r>
          </w:p>
          <w:p w14:paraId="457CF5D1" w14:textId="77777777" w:rsidR="00802185" w:rsidRDefault="00802185" w:rsidP="00B168D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625D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3625DE">
              <w:rPr>
                <w:sz w:val="22"/>
                <w:szCs w:val="22"/>
              </w:rPr>
              <w:t xml:space="preserve">знает основы поведения </w:t>
            </w:r>
            <w:r w:rsidRPr="003625DE">
              <w:rPr>
                <w:sz w:val="22"/>
                <w:szCs w:val="22"/>
              </w:rPr>
              <w:lastRenderedPageBreak/>
              <w:t xml:space="preserve">экономических агентов, в том числе теоретические принципы рационального выбора и наблюдаемые отклонения от рационального поведения </w:t>
            </w:r>
          </w:p>
          <w:p w14:paraId="65EF292B" w14:textId="77777777" w:rsidR="00802185" w:rsidRPr="003625DE" w:rsidRDefault="00802185" w:rsidP="00B168D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использует принципы рыночных</w:t>
            </w:r>
            <w:r w:rsidRPr="003625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отношений и</w:t>
            </w:r>
            <w:r w:rsidRPr="003625DE">
              <w:rPr>
                <w:sz w:val="22"/>
                <w:szCs w:val="22"/>
              </w:rPr>
              <w:t xml:space="preserve"> функц</w:t>
            </w:r>
            <w:r>
              <w:rPr>
                <w:sz w:val="22"/>
                <w:szCs w:val="22"/>
              </w:rPr>
              <w:t xml:space="preserve">ионирования рыночной экономики для </w:t>
            </w:r>
            <w:r w:rsidRPr="003625DE">
              <w:rPr>
                <w:sz w:val="22"/>
                <w:szCs w:val="22"/>
              </w:rPr>
              <w:t xml:space="preserve">анализа </w:t>
            </w:r>
            <w:r>
              <w:rPr>
                <w:sz w:val="22"/>
                <w:szCs w:val="22"/>
              </w:rPr>
              <w:t>рынка труда</w:t>
            </w:r>
          </w:p>
          <w:p w14:paraId="230B3316" w14:textId="77777777" w:rsidR="00802185" w:rsidRPr="001552D2" w:rsidRDefault="00802185" w:rsidP="00B168DE">
            <w:pPr>
              <w:tabs>
                <w:tab w:val="num" w:pos="0"/>
                <w:tab w:val="left" w:pos="176"/>
                <w:tab w:val="left" w:pos="276"/>
              </w:tabs>
              <w:contextualSpacing/>
              <w:rPr>
                <w:rFonts w:asciiTheme="minorHAnsi" w:hAnsiTheme="minorHAnsi"/>
                <w:color w:val="000000"/>
              </w:rPr>
            </w:pPr>
          </w:p>
        </w:tc>
      </w:tr>
      <w:tr w:rsidR="00802185" w:rsidRPr="005E5B13" w14:paraId="386EE940" w14:textId="77777777" w:rsidTr="00B168DE">
        <w:trPr>
          <w:trHeight w:val="555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31B3" w14:textId="77777777" w:rsidR="00802185" w:rsidRDefault="00802185" w:rsidP="00B168D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5501" w14:textId="77777777" w:rsidR="00802185" w:rsidRDefault="00802185" w:rsidP="00B168D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</w:t>
            </w:r>
            <w:r w:rsidRPr="00764B88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7EB3CAF2" w14:textId="77777777" w:rsidR="00802185" w:rsidRPr="00606C9F" w:rsidRDefault="00802185" w:rsidP="00B168DE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Использование основных принципов, методов, организационных форм и особенностей управления персоналом организации; основных способов мотивации сотрудников к эффективной работе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D9FF9" w14:textId="77777777" w:rsidR="00802185" w:rsidRPr="00E7612F" w:rsidRDefault="00802185" w:rsidP="00802185">
            <w:pPr>
              <w:numPr>
                <w:ilvl w:val="0"/>
                <w:numId w:val="32"/>
              </w:numPr>
              <w:tabs>
                <w:tab w:val="num" w:pos="0"/>
                <w:tab w:val="left" w:pos="176"/>
                <w:tab w:val="left" w:pos="276"/>
              </w:tabs>
              <w:ind w:left="0" w:firstLine="0"/>
              <w:contextualSpacing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</w:p>
        </w:tc>
      </w:tr>
      <w:tr w:rsidR="00802185" w:rsidRPr="005E5B13" w14:paraId="6267576A" w14:textId="77777777" w:rsidTr="00B168DE">
        <w:trPr>
          <w:trHeight w:val="5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71545" w14:textId="77777777" w:rsidR="00802185" w:rsidRDefault="00802185" w:rsidP="00B168D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A373" w14:textId="77777777" w:rsidR="00802185" w:rsidRDefault="00802185" w:rsidP="00B168D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ИД-ПК-5.4</w:t>
            </w:r>
          </w:p>
          <w:p w14:paraId="0D465323" w14:textId="77777777" w:rsidR="00802185" w:rsidRPr="00606C9F" w:rsidRDefault="00802185" w:rsidP="00B168DE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Исполнение в рамках предоставленных</w:t>
            </w:r>
            <w:r>
              <w:rPr>
                <w:color w:val="000000"/>
              </w:rPr>
              <w:br/>
              <w:t>полномочий своевременных и обоснованных</w:t>
            </w:r>
            <w:r>
              <w:rPr>
                <w:color w:val="000000"/>
              </w:rPr>
              <w:br/>
              <w:t>управленческих решений, обеспечивающих</w:t>
            </w:r>
            <w:r>
              <w:rPr>
                <w:color w:val="000000"/>
              </w:rPr>
              <w:br/>
              <w:t>достижение стоящих перед организациями и</w:t>
            </w:r>
            <w:r>
              <w:rPr>
                <w:color w:val="000000"/>
              </w:rPr>
              <w:br/>
              <w:t>трудовыми коллективами целей наиболее</w:t>
            </w:r>
            <w:r>
              <w:rPr>
                <w:color w:val="000000"/>
              </w:rPr>
              <w:br/>
              <w:t>рациональным и гуманным способом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02FD1" w14:textId="77777777" w:rsidR="00802185" w:rsidRPr="003625DE" w:rsidRDefault="00802185" w:rsidP="00B168D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14:paraId="2C7F23D3" w14:textId="6BDBFB13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</w:t>
      </w:r>
      <w:r w:rsidR="00AE5598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FEB34DF" w:rsidR="007B65C7" w:rsidRPr="00AE5598" w:rsidRDefault="007B65C7" w:rsidP="00037666">
            <w:pPr>
              <w:jc w:val="center"/>
            </w:pP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699B0A70" w:rsidR="007B65C7" w:rsidRPr="00AE5598" w:rsidRDefault="007B65C7" w:rsidP="00037666">
            <w:pPr>
              <w:jc w:val="center"/>
            </w:pPr>
            <w:bookmarkStart w:id="12" w:name="_GoBack"/>
            <w:bookmarkEnd w:id="12"/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0F388C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0F388C" w:rsidRPr="00342AAE" w:rsidRDefault="000F388C" w:rsidP="000F388C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084E56C6" w:rsidR="000F388C" w:rsidRPr="0004140F" w:rsidRDefault="000F388C" w:rsidP="000F388C">
            <w:pPr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AE67D11" w14:textId="4B7D2F37" w:rsidR="000F388C" w:rsidRPr="0004140F" w:rsidRDefault="000F388C" w:rsidP="000F388C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758C61A" w14:textId="1C89396F" w:rsidR="000F388C" w:rsidRPr="0004140F" w:rsidRDefault="000F388C" w:rsidP="000F388C">
            <w:pPr>
              <w:jc w:val="center"/>
              <w:rPr>
                <w:i/>
              </w:rPr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3B48D84" w14:textId="77777777" w:rsidR="000F388C" w:rsidRPr="0004140F" w:rsidRDefault="000F388C" w:rsidP="000F388C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ECF279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88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388C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185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273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7F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598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4939BE8"/>
  <w15:docId w15:val="{D42BD932-DCA9-4531-85C2-06D524CE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0CCB-AEEF-4B88-AD3E-4ACAC6A9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Павел</cp:lastModifiedBy>
  <cp:revision>15</cp:revision>
  <cp:lastPrinted>2021-05-14T12:22:00Z</cp:lastPrinted>
  <dcterms:created xsi:type="dcterms:W3CDTF">2021-03-30T07:12:00Z</dcterms:created>
  <dcterms:modified xsi:type="dcterms:W3CDTF">2022-05-21T18:11:00Z</dcterms:modified>
</cp:coreProperties>
</file>