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4138"/>
        <w:gridCol w:w="5967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3E24E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DFD93D" w:rsidR="00E05948" w:rsidRPr="00C258B0" w:rsidRDefault="009F476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9EDC2FE" w:rsidR="00D1678A" w:rsidRPr="000743F9" w:rsidRDefault="00513D4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38.03.0</w:t>
            </w:r>
            <w:r w:rsidR="00DB534D">
              <w:rPr>
                <w:sz w:val="26"/>
                <w:szCs w:val="26"/>
              </w:rPr>
              <w:t>7 Товароведение</w:t>
            </w:r>
          </w:p>
        </w:tc>
        <w:tc>
          <w:tcPr>
            <w:tcW w:w="5209" w:type="dxa"/>
            <w:shd w:val="clear" w:color="auto" w:fill="auto"/>
          </w:tcPr>
          <w:p w14:paraId="590A5011" w14:textId="4EE7A34C" w:rsidR="007A7112" w:rsidRPr="000743F9" w:rsidRDefault="007A7112" w:rsidP="00533975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4"/>
              <w:gridCol w:w="7625"/>
            </w:tblGrid>
            <w:tr w:rsidR="00513D4F" w:rsidRPr="004F71C7" w14:paraId="215D67B0" w14:textId="77777777" w:rsidTr="004B60F2">
              <w:trPr>
                <w:trHeight w:val="567"/>
              </w:trPr>
              <w:tc>
                <w:tcPr>
                  <w:tcW w:w="1350" w:type="dxa"/>
                  <w:shd w:val="clear" w:color="auto" w:fill="auto"/>
                </w:tcPr>
                <w:p w14:paraId="70EC1576" w14:textId="03DB0832" w:rsidR="00513D4F" w:rsidRPr="00D97D6F" w:rsidRDefault="00EC4B35" w:rsidP="00513D4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Управление </w:t>
                  </w:r>
                  <w:r w:rsidR="00DB534D">
                    <w:rPr>
                      <w:sz w:val="26"/>
                      <w:szCs w:val="26"/>
                    </w:rPr>
                    <w:t>закупками и качеством товаров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2C0044D5" w14:textId="77777777" w:rsidR="00513D4F" w:rsidRPr="004F71C7" w:rsidRDefault="00513D4F" w:rsidP="00513D4F">
                  <w:r w:rsidRPr="004F71C7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513D4F" w:rsidRPr="004F71C7" w14:paraId="4722476D" w14:textId="77777777" w:rsidTr="004B60F2">
              <w:trPr>
                <w:trHeight w:val="567"/>
              </w:trPr>
              <w:tc>
                <w:tcPr>
                  <w:tcW w:w="6559" w:type="dxa"/>
                  <w:gridSpan w:val="2"/>
                  <w:shd w:val="clear" w:color="auto" w:fill="auto"/>
                </w:tcPr>
                <w:p w14:paraId="175F8948" w14:textId="05021B0D" w:rsidR="00513D4F" w:rsidRPr="00513D4F" w:rsidRDefault="00513D4F" w:rsidP="00513D4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8A87A56" w14:textId="0B0599DB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839735" w:rsidR="00D1678A" w:rsidRPr="008B565A" w:rsidRDefault="00430BE6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62662B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513D4F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5594EE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0809D9">
        <w:rPr>
          <w:sz w:val="24"/>
          <w:szCs w:val="24"/>
        </w:rPr>
        <w:t>Экономическая безопасность</w:t>
      </w:r>
      <w:r w:rsidR="004F4523">
        <w:rPr>
          <w:sz w:val="24"/>
          <w:szCs w:val="24"/>
        </w:rPr>
        <w:t xml:space="preserve">» </w:t>
      </w:r>
      <w:r w:rsidR="00B4242A">
        <w:rPr>
          <w:sz w:val="24"/>
          <w:szCs w:val="24"/>
        </w:rPr>
        <w:t>изучается в</w:t>
      </w:r>
      <w:r w:rsidR="009F476F">
        <w:rPr>
          <w:sz w:val="24"/>
          <w:szCs w:val="24"/>
        </w:rPr>
        <w:t xml:space="preserve"> </w:t>
      </w:r>
      <w:r w:rsidR="009B6E7D">
        <w:rPr>
          <w:sz w:val="24"/>
          <w:szCs w:val="24"/>
        </w:rPr>
        <w:t>восьмом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844111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4242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07F695E9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9F476F">
        <w:rPr>
          <w:sz w:val="24"/>
          <w:szCs w:val="24"/>
        </w:rPr>
        <w:t>Экономическая безопасность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 xml:space="preserve">относится к </w:t>
      </w:r>
      <w:r w:rsidR="009B6E7D">
        <w:rPr>
          <w:iCs/>
          <w:sz w:val="24"/>
          <w:szCs w:val="24"/>
        </w:rPr>
        <w:t>элективной</w:t>
      </w:r>
      <w:r w:rsidRPr="00AC3348">
        <w:rPr>
          <w:iCs/>
          <w:sz w:val="24"/>
          <w:szCs w:val="24"/>
        </w:rPr>
        <w:t xml:space="preserve">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DB54DD0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9F476F">
        <w:rPr>
          <w:rFonts w:eastAsia="Times New Roman"/>
          <w:sz w:val="24"/>
          <w:szCs w:val="24"/>
        </w:rPr>
        <w:t>Экономическая безопасность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9F476F" w:rsidRDefault="00C44818" w:rsidP="00C44818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9F476F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9F476F" w:rsidRDefault="00C44818" w:rsidP="00C44818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9F476F">
        <w:rPr>
          <w:iCs/>
          <w:color w:val="000000" w:themeColor="text1"/>
          <w:sz w:val="24"/>
          <w:szCs w:val="24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9F476F">
        <w:rPr>
          <w:i/>
          <w:color w:val="000000" w:themeColor="text1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F476F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 w:rsidRPr="00195C40">
        <w:rPr>
          <w:rFonts w:eastAsia="Times New Roman"/>
          <w:sz w:val="24"/>
          <w:szCs w:val="24"/>
        </w:rPr>
        <w:t xml:space="preserve">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A89F64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785"/>
      </w:tblGrid>
      <w:tr w:rsidR="007B7605" w:rsidRPr="007B7605" w14:paraId="48A73543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086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4AD8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Способен к разработке и совершенствованию системы клиентских </w:t>
            </w: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отношений с 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C89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ИД-ПК-1.1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2F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услуги)  в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7B7605" w:rsidRPr="007B7605" w14:paraId="3EF799EB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3376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0A7F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376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06C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7B7605" w:rsidRPr="007B7605" w14:paraId="33C7FAA8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8AAD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F6F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90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17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7B7605" w:rsidRPr="007B7605" w14:paraId="1610114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7CD85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438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CC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94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7B7605" w:rsidRPr="007B7605" w14:paraId="70DCFA9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41C3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B967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325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ИД-ПК-2.2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1F9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7B7605" w:rsidRPr="007B7605" w14:paraId="5DB0DE5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5646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A2B5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C97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ИД-ПК-2.3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006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7B7605" w:rsidRPr="007B7605" w14:paraId="471E4B9D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E533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A89B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288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280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7B7605" w:rsidRPr="007B7605" w14:paraId="2008844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7B35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8846D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F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8F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7B7605" w:rsidRPr="007B7605" w14:paraId="3374C2A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80B7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C7C0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909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4B1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7B7605" w:rsidRPr="007B7605" w14:paraId="4C14FC5E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D15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43C9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5E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49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7B7605" w:rsidRPr="007B7605" w14:paraId="1B44FE3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2824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CDFB8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6E5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A09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Систематизация и анализ первичной информации о реализации проекта или организации бизнеса в сфере </w:t>
            </w: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сервиса, в том числе в области торгово-промышленных выставок</w:t>
            </w:r>
          </w:p>
        </w:tc>
      </w:tr>
      <w:tr w:rsidR="007B7605" w:rsidRPr="007B7605" w14:paraId="0F512F26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A7E5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EC0E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29B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9D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7B7605" w:rsidRPr="007B7605" w14:paraId="7AE8BF2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A811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8649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F48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C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 положений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7B7605" w:rsidRPr="007B7605" w14:paraId="08F33627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AC65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8AD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586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98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7B7605" w:rsidRPr="007B7605" w14:paraId="7250348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12E2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3F73C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6D2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09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основных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положений  менеджмента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>, в том числе выставочного</w:t>
            </w:r>
          </w:p>
        </w:tc>
      </w:tr>
      <w:tr w:rsidR="007B7605" w:rsidRPr="007B7605" w14:paraId="2E0EC43A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BCB6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6F64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BCB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ИД-ПК-5.4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7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7B7605" w:rsidRPr="007B7605" w14:paraId="50FC1653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AB20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C588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51A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ИД-ПК-5.5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1B5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7B7605" w:rsidRPr="007B7605" w14:paraId="41EF169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144B1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532A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664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0A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7B7605" w:rsidRPr="007B7605" w14:paraId="246F80B4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43A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17F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446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ИД-ПК-5.7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5C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B7605" w:rsidRPr="007B7605" w14:paraId="36B3FA62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94B3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73DF1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32E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6E0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7B7605" w:rsidRPr="007B7605" w14:paraId="0421899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95FA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6C87A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E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D82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7B7605" w:rsidRPr="007B7605" w14:paraId="50EC864C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93B6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7DA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6E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28C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7B7605" w:rsidRPr="007B7605" w14:paraId="6D9BD989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8FA1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DF3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F9D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C4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7B7605" w:rsidRPr="007B7605" w14:paraId="3A8FA4D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59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D4A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92B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5437" w14:textId="77777777" w:rsidR="007B7605" w:rsidRPr="007B7605" w:rsidRDefault="007B7605" w:rsidP="007B7605">
            <w:pPr>
              <w:rPr>
                <w:rFonts w:eastAsia="Times New Roman"/>
                <w:color w:val="000000"/>
              </w:rPr>
            </w:pPr>
            <w:r w:rsidRPr="007B7605">
              <w:rPr>
                <w:rFonts w:eastAsia="Times New Roman"/>
                <w:color w:val="000000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49B98F34" w14:textId="77777777" w:rsidR="007B7605" w:rsidRPr="007B7605" w:rsidRDefault="007B7605" w:rsidP="007B7605"/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231CD36B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513D4F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2C2B49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B12DA4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6020" w14:textId="77777777" w:rsidR="003C1CBD" w:rsidRDefault="003C1CBD" w:rsidP="005E3840">
      <w:r>
        <w:separator/>
      </w:r>
    </w:p>
  </w:endnote>
  <w:endnote w:type="continuationSeparator" w:id="0">
    <w:p w14:paraId="334F733F" w14:textId="77777777" w:rsidR="003C1CBD" w:rsidRDefault="003C1C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33F2" w14:textId="77777777" w:rsidR="003C1CBD" w:rsidRDefault="003C1CBD" w:rsidP="005E3840">
      <w:r>
        <w:separator/>
      </w:r>
    </w:p>
  </w:footnote>
  <w:footnote w:type="continuationSeparator" w:id="0">
    <w:p w14:paraId="42436477" w14:textId="77777777" w:rsidR="003C1CBD" w:rsidRDefault="003C1C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ACA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9D9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C3E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CBD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0BE6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4F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DF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A9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521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4A"/>
    <w:rsid w:val="007835FF"/>
    <w:rsid w:val="0078429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B760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4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050B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66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3D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6E7D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F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464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9C5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B13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40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34D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32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4B35"/>
    <w:rsid w:val="00EC5AA5"/>
    <w:rsid w:val="00ED0D61"/>
    <w:rsid w:val="00ED191C"/>
    <w:rsid w:val="00ED3C21"/>
    <w:rsid w:val="00ED3D36"/>
    <w:rsid w:val="00ED4561"/>
    <w:rsid w:val="00ED4D9F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AB4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A47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DDDF-CD18-4983-ABA9-B4129FD2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18</cp:revision>
  <cp:lastPrinted>2021-05-14T12:22:00Z</cp:lastPrinted>
  <dcterms:created xsi:type="dcterms:W3CDTF">2022-01-15T22:08:00Z</dcterms:created>
  <dcterms:modified xsi:type="dcterms:W3CDTF">2022-04-10T09:46:00Z</dcterms:modified>
</cp:coreProperties>
</file>