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66A95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DD9BED" w:rsidR="005558F8" w:rsidRPr="00566A95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566A95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246271" w:rsidR="005558F8" w:rsidRPr="00566A95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566A9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566A95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E67AB7" w:rsidR="00E05948" w:rsidRPr="00566A95" w:rsidRDefault="00121878" w:rsidP="00B51943">
            <w:pPr>
              <w:jc w:val="center"/>
              <w:rPr>
                <w:b/>
                <w:sz w:val="26"/>
                <w:szCs w:val="26"/>
              </w:rPr>
            </w:pPr>
            <w:r w:rsidRPr="00566A95">
              <w:rPr>
                <w:b/>
                <w:bCs/>
                <w:sz w:val="26"/>
                <w:szCs w:val="26"/>
              </w:rPr>
              <w:t>Организация выставочно-рекламной деятельности</w:t>
            </w:r>
          </w:p>
        </w:tc>
      </w:tr>
      <w:tr w:rsidR="00D1678A" w:rsidRPr="00566A95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66A95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66A9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66A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B0C688" w:rsidR="00D1678A" w:rsidRPr="00566A95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566A9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C2F28" w:rsidRPr="00566A95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A84AA0C" w:rsidR="003C2F28" w:rsidRPr="00566A95" w:rsidRDefault="003C2F28" w:rsidP="003C2F28">
            <w:pPr>
              <w:rPr>
                <w:sz w:val="24"/>
                <w:szCs w:val="24"/>
              </w:rPr>
            </w:pPr>
            <w:r w:rsidRPr="00566A9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57D12BC" w:rsidR="003C2F28" w:rsidRPr="00566A95" w:rsidRDefault="003C2F28" w:rsidP="003C2F28">
            <w:pPr>
              <w:rPr>
                <w:sz w:val="24"/>
                <w:szCs w:val="24"/>
              </w:rPr>
            </w:pPr>
            <w:r w:rsidRPr="00566A95">
              <w:rPr>
                <w:sz w:val="26"/>
                <w:szCs w:val="26"/>
              </w:rPr>
              <w:t>380307</w:t>
            </w:r>
          </w:p>
        </w:tc>
        <w:tc>
          <w:tcPr>
            <w:tcW w:w="5209" w:type="dxa"/>
            <w:shd w:val="clear" w:color="auto" w:fill="auto"/>
          </w:tcPr>
          <w:p w14:paraId="590A5011" w14:textId="426EAAFE" w:rsidR="003C2F28" w:rsidRPr="00566A95" w:rsidRDefault="003C2F28" w:rsidP="003C2F28">
            <w:pPr>
              <w:rPr>
                <w:sz w:val="24"/>
                <w:szCs w:val="24"/>
              </w:rPr>
            </w:pPr>
            <w:r w:rsidRPr="00566A95">
              <w:rPr>
                <w:sz w:val="26"/>
                <w:szCs w:val="26"/>
              </w:rPr>
              <w:t>Товароведение</w:t>
            </w:r>
          </w:p>
        </w:tc>
      </w:tr>
      <w:tr w:rsidR="00D1678A" w:rsidRPr="00566A95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35C155" w:rsidR="00D1678A" w:rsidRPr="00566A95" w:rsidRDefault="00352FE2" w:rsidP="00A55E81">
            <w:pPr>
              <w:rPr>
                <w:sz w:val="24"/>
                <w:szCs w:val="24"/>
              </w:rPr>
            </w:pPr>
            <w:r w:rsidRPr="00566A9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208CCC" w:rsidR="00D1678A" w:rsidRPr="00566A95" w:rsidRDefault="003C2F28" w:rsidP="00B51943">
            <w:pPr>
              <w:rPr>
                <w:sz w:val="24"/>
                <w:szCs w:val="24"/>
              </w:rPr>
            </w:pPr>
            <w:r w:rsidRPr="00566A95">
              <w:rPr>
                <w:sz w:val="24"/>
                <w:szCs w:val="24"/>
              </w:rPr>
              <w:t>Управление закупками и качеством товаров</w:t>
            </w:r>
          </w:p>
        </w:tc>
      </w:tr>
      <w:tr w:rsidR="00D1678A" w:rsidRPr="00566A95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66A95" w:rsidRDefault="00BC564D" w:rsidP="00A55E81">
            <w:pPr>
              <w:rPr>
                <w:sz w:val="24"/>
                <w:szCs w:val="24"/>
              </w:rPr>
            </w:pPr>
            <w:r w:rsidRPr="00566A95">
              <w:rPr>
                <w:sz w:val="24"/>
                <w:szCs w:val="24"/>
              </w:rPr>
              <w:t>С</w:t>
            </w:r>
            <w:r w:rsidR="00C34E79" w:rsidRPr="00566A95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E9782C" w:rsidR="00D1678A" w:rsidRPr="00566A95" w:rsidRDefault="003C2F28" w:rsidP="006470FB">
            <w:pPr>
              <w:rPr>
                <w:sz w:val="24"/>
                <w:szCs w:val="24"/>
              </w:rPr>
            </w:pPr>
            <w:r w:rsidRPr="00566A95">
              <w:rPr>
                <w:sz w:val="24"/>
                <w:szCs w:val="24"/>
              </w:rPr>
              <w:t>4 года</w:t>
            </w:r>
          </w:p>
        </w:tc>
      </w:tr>
      <w:tr w:rsidR="00D1678A" w:rsidRPr="00566A95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566A95" w:rsidRDefault="00D1678A" w:rsidP="008E0752">
            <w:pPr>
              <w:rPr>
                <w:sz w:val="24"/>
                <w:szCs w:val="24"/>
              </w:rPr>
            </w:pPr>
            <w:r w:rsidRPr="00566A95">
              <w:rPr>
                <w:sz w:val="24"/>
                <w:szCs w:val="24"/>
              </w:rPr>
              <w:t>Форма</w:t>
            </w:r>
            <w:r w:rsidR="00E93C55" w:rsidRPr="00566A95">
              <w:rPr>
                <w:sz w:val="24"/>
                <w:szCs w:val="24"/>
              </w:rPr>
              <w:t>(-ы)</w:t>
            </w:r>
            <w:r w:rsidRPr="00566A95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59CD5EC" w:rsidR="00D1678A" w:rsidRPr="00566A95" w:rsidRDefault="00D1678A" w:rsidP="008E0752">
            <w:pPr>
              <w:rPr>
                <w:sz w:val="24"/>
                <w:szCs w:val="24"/>
              </w:rPr>
            </w:pPr>
            <w:r w:rsidRPr="00566A95"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566A95" w:rsidRDefault="00B51943" w:rsidP="0012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D4E05F5" w14:textId="18B28ECA" w:rsidR="004E4C46" w:rsidRDefault="005E642D" w:rsidP="0012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66A95">
        <w:rPr>
          <w:sz w:val="24"/>
          <w:szCs w:val="24"/>
        </w:rPr>
        <w:t>Учебная дисциплина «</w:t>
      </w:r>
      <w:bookmarkStart w:id="11" w:name="_Hlk92898694"/>
      <w:r w:rsidR="004F79DE" w:rsidRPr="00566A95">
        <w:rPr>
          <w:bCs/>
          <w:sz w:val="24"/>
          <w:szCs w:val="24"/>
        </w:rPr>
        <w:t>Организация выставочно-рекламной деятельности</w:t>
      </w:r>
      <w:bookmarkEnd w:id="11"/>
      <w:r w:rsidRPr="00566A95">
        <w:rPr>
          <w:sz w:val="24"/>
          <w:szCs w:val="24"/>
        </w:rPr>
        <w:t xml:space="preserve">» </w:t>
      </w:r>
      <w:r w:rsidR="004E4C46" w:rsidRPr="00566A95">
        <w:rPr>
          <w:sz w:val="24"/>
          <w:szCs w:val="24"/>
        </w:rPr>
        <w:t xml:space="preserve">изучается в </w:t>
      </w:r>
      <w:r w:rsidR="004F79DE" w:rsidRPr="00566A95">
        <w:rPr>
          <w:sz w:val="24"/>
          <w:szCs w:val="24"/>
        </w:rPr>
        <w:t xml:space="preserve">семестре </w:t>
      </w:r>
      <w:r w:rsidR="00566A95">
        <w:rPr>
          <w:sz w:val="24"/>
          <w:szCs w:val="24"/>
        </w:rPr>
        <w:t>10</w:t>
      </w:r>
      <w:r w:rsidR="004E4C46" w:rsidRPr="00566A95">
        <w:rPr>
          <w:sz w:val="24"/>
          <w:szCs w:val="24"/>
        </w:rPr>
        <w:t>.</w:t>
      </w:r>
    </w:p>
    <w:p w14:paraId="7500A87E" w14:textId="77777777" w:rsidR="00566A95" w:rsidRPr="00566A95" w:rsidRDefault="00566A95" w:rsidP="0012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425B1421" w14:textId="1646EDB6" w:rsidR="00A84551" w:rsidRPr="00566A95" w:rsidRDefault="00797466" w:rsidP="00A84551">
      <w:pPr>
        <w:pStyle w:val="2"/>
        <w:rPr>
          <w:iCs w:val="0"/>
        </w:rPr>
      </w:pPr>
      <w:r w:rsidRPr="00566A95">
        <w:rPr>
          <w:iCs w:val="0"/>
        </w:rPr>
        <w:t>Форма промежуточной аттестации</w:t>
      </w:r>
    </w:p>
    <w:p w14:paraId="560DC22E" w14:textId="77777777" w:rsidR="004F79DE" w:rsidRPr="00566A95" w:rsidRDefault="00797466" w:rsidP="00121878">
      <w:pPr>
        <w:pStyle w:val="af0"/>
        <w:numPr>
          <w:ilvl w:val="3"/>
          <w:numId w:val="5"/>
        </w:numPr>
        <w:jc w:val="both"/>
      </w:pPr>
      <w:r w:rsidRPr="00566A95">
        <w:rPr>
          <w:bCs/>
          <w:sz w:val="24"/>
          <w:szCs w:val="24"/>
        </w:rPr>
        <w:t>зачет</w:t>
      </w:r>
    </w:p>
    <w:p w14:paraId="5A0FE249" w14:textId="77777777" w:rsidR="004F79DE" w:rsidRPr="00566A95" w:rsidRDefault="004F79DE" w:rsidP="00121878">
      <w:pPr>
        <w:pStyle w:val="af0"/>
        <w:numPr>
          <w:ilvl w:val="3"/>
          <w:numId w:val="5"/>
        </w:numPr>
        <w:jc w:val="both"/>
      </w:pPr>
    </w:p>
    <w:p w14:paraId="227636A5" w14:textId="009B5196" w:rsidR="00A84551" w:rsidRPr="00566A95" w:rsidRDefault="00A84551" w:rsidP="004F79DE">
      <w:pPr>
        <w:pStyle w:val="2"/>
        <w:rPr>
          <w:iCs w:val="0"/>
        </w:rPr>
      </w:pPr>
      <w:r w:rsidRPr="00566A95">
        <w:rPr>
          <w:iCs w:val="0"/>
        </w:rPr>
        <w:t>Место учебной дисциплины в структуре ОПОП</w:t>
      </w:r>
    </w:p>
    <w:p w14:paraId="30807D4C" w14:textId="77777777" w:rsidR="004F79DE" w:rsidRPr="00566A95" w:rsidRDefault="007E18CB" w:rsidP="00121878">
      <w:pPr>
        <w:pStyle w:val="af0"/>
        <w:numPr>
          <w:ilvl w:val="3"/>
          <w:numId w:val="5"/>
        </w:numPr>
        <w:jc w:val="both"/>
      </w:pPr>
      <w:r w:rsidRPr="00566A95">
        <w:rPr>
          <w:sz w:val="24"/>
          <w:szCs w:val="24"/>
        </w:rPr>
        <w:t xml:space="preserve">Учебная дисциплина </w:t>
      </w:r>
      <w:bookmarkStart w:id="12" w:name="_Hlk93836924"/>
      <w:r w:rsidR="004F79DE" w:rsidRPr="00566A95">
        <w:rPr>
          <w:sz w:val="24"/>
          <w:szCs w:val="24"/>
        </w:rPr>
        <w:t>«</w:t>
      </w:r>
      <w:r w:rsidR="004F79DE" w:rsidRPr="00566A95">
        <w:rPr>
          <w:bCs/>
          <w:sz w:val="24"/>
          <w:szCs w:val="24"/>
        </w:rPr>
        <w:t>Организация выставочно-рекламной деятельности</w:t>
      </w:r>
      <w:r w:rsidR="004F79DE" w:rsidRPr="00566A95">
        <w:rPr>
          <w:sz w:val="24"/>
          <w:szCs w:val="24"/>
        </w:rPr>
        <w:t>»</w:t>
      </w:r>
      <w:bookmarkEnd w:id="12"/>
      <w:r w:rsidR="004F79DE" w:rsidRPr="00566A95">
        <w:rPr>
          <w:sz w:val="24"/>
          <w:szCs w:val="24"/>
        </w:rPr>
        <w:t xml:space="preserve"> </w:t>
      </w:r>
      <w:r w:rsidRPr="00566A95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4F79DE" w:rsidRPr="00566A95">
        <w:rPr>
          <w:sz w:val="24"/>
          <w:szCs w:val="24"/>
        </w:rPr>
        <w:t>.</w:t>
      </w:r>
    </w:p>
    <w:p w14:paraId="3E3CB16F" w14:textId="77777777" w:rsidR="004F79DE" w:rsidRPr="00566A95" w:rsidRDefault="004F79DE" w:rsidP="00121878">
      <w:pPr>
        <w:pStyle w:val="af0"/>
        <w:numPr>
          <w:ilvl w:val="3"/>
          <w:numId w:val="5"/>
        </w:numPr>
        <w:jc w:val="both"/>
      </w:pPr>
    </w:p>
    <w:p w14:paraId="77FE5B3D" w14:textId="150D5B98" w:rsidR="00A84551" w:rsidRPr="00566A95" w:rsidRDefault="00A84551" w:rsidP="004F79DE">
      <w:pPr>
        <w:pStyle w:val="2"/>
        <w:rPr>
          <w:iCs w:val="0"/>
        </w:rPr>
      </w:pPr>
      <w:r w:rsidRPr="00566A95">
        <w:rPr>
          <w:iCs w:val="0"/>
        </w:rPr>
        <w:t>Цели и планируемые результаты обучения по дисциплине</w:t>
      </w:r>
    </w:p>
    <w:p w14:paraId="62ED9B04" w14:textId="77777777" w:rsidR="00121878" w:rsidRPr="00566A95" w:rsidRDefault="00121878" w:rsidP="00121878">
      <w:pPr>
        <w:pStyle w:val="2"/>
        <w:numPr>
          <w:ilvl w:val="0"/>
          <w:numId w:val="0"/>
        </w:numPr>
        <w:spacing w:before="0" w:after="0"/>
        <w:ind w:left="709"/>
        <w:rPr>
          <w:rFonts w:cs="Times New Roman"/>
          <w:bCs w:val="0"/>
          <w:iCs w:val="0"/>
          <w:sz w:val="24"/>
          <w:szCs w:val="24"/>
        </w:rPr>
      </w:pPr>
      <w:r w:rsidRPr="00566A95">
        <w:rPr>
          <w:rFonts w:cs="Times New Roman"/>
          <w:bCs w:val="0"/>
          <w:iCs w:val="0"/>
          <w:sz w:val="24"/>
          <w:szCs w:val="24"/>
        </w:rPr>
        <w:t>Целями изучения дисциплин Организация выставочно-рекламной деятельности являются:</w:t>
      </w:r>
    </w:p>
    <w:p w14:paraId="5060DF24" w14:textId="77777777" w:rsidR="00121878" w:rsidRPr="00566A95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566A95">
        <w:rPr>
          <w:rFonts w:eastAsia="Times New Roman"/>
          <w:sz w:val="24"/>
          <w:szCs w:val="24"/>
        </w:rPr>
        <w:t>изучение мировых тенденций в развитии выставочно-ярмарочной деятельности;</w:t>
      </w:r>
    </w:p>
    <w:p w14:paraId="2F5D3721" w14:textId="77777777" w:rsidR="00121878" w:rsidRPr="00566A95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566A95">
        <w:rPr>
          <w:rFonts w:eastAsia="Times New Roman"/>
          <w:sz w:val="24"/>
          <w:szCs w:val="24"/>
        </w:rPr>
        <w:t>понимание экономической сущности и основных инструментов продвижения товаров на рынке;</w:t>
      </w:r>
    </w:p>
    <w:p w14:paraId="2618B8AB" w14:textId="77777777" w:rsidR="00121878" w:rsidRPr="00566A95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566A95">
        <w:rPr>
          <w:rFonts w:eastAsia="Times New Roman"/>
          <w:sz w:val="24"/>
          <w:szCs w:val="24"/>
        </w:rPr>
        <w:t>определение эффективности использования технологий организации и рекламно-информационного сопровождения выставок;</w:t>
      </w:r>
    </w:p>
    <w:p w14:paraId="1D713D22" w14:textId="77777777" w:rsidR="00121878" w:rsidRPr="00566A95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566A95">
        <w:rPr>
          <w:rFonts w:eastAsia="Times New Roman"/>
          <w:sz w:val="24"/>
          <w:szCs w:val="24"/>
        </w:rPr>
        <w:t>освоение навыков свободного использования способов и приемов для прорабатывания концепции выставочного проекта и анализа его коммерческой состоятельности.</w:t>
      </w:r>
    </w:p>
    <w:p w14:paraId="1C42FFFE" w14:textId="603B23E9" w:rsidR="00121878" w:rsidRPr="00566A95" w:rsidRDefault="00121878" w:rsidP="00121878">
      <w:pPr>
        <w:pStyle w:val="af0"/>
        <w:ind w:left="0" w:firstLine="709"/>
        <w:jc w:val="both"/>
        <w:rPr>
          <w:rFonts w:eastAsia="Times New Roman"/>
          <w:sz w:val="24"/>
          <w:szCs w:val="24"/>
        </w:rPr>
      </w:pPr>
      <w:r w:rsidRPr="00566A95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5163876B" w14:textId="69181153" w:rsidR="00121878" w:rsidRDefault="00121878" w:rsidP="00121878">
      <w:pPr>
        <w:pStyle w:val="af0"/>
        <w:ind w:left="0" w:firstLine="709"/>
        <w:jc w:val="both"/>
        <w:rPr>
          <w:sz w:val="24"/>
          <w:szCs w:val="24"/>
        </w:rPr>
      </w:pPr>
      <w:r w:rsidRPr="00566A95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</w:t>
      </w:r>
      <w:r w:rsidRPr="00566A95">
        <w:rPr>
          <w:sz w:val="24"/>
          <w:szCs w:val="24"/>
        </w:rPr>
        <w:t xml:space="preserve"> формирования компетенций и обеспечивающими достижение планируемых результатов освоения учебной дисциплины.</w:t>
      </w:r>
    </w:p>
    <w:p w14:paraId="5B5D88D3" w14:textId="2E56ECA2" w:rsidR="00566A95" w:rsidRDefault="00566A95" w:rsidP="00121878">
      <w:pPr>
        <w:pStyle w:val="af0"/>
        <w:ind w:left="0" w:firstLine="709"/>
        <w:jc w:val="both"/>
        <w:rPr>
          <w:sz w:val="24"/>
          <w:szCs w:val="24"/>
        </w:rPr>
      </w:pPr>
    </w:p>
    <w:p w14:paraId="57C0BE7E" w14:textId="1858D818" w:rsidR="00566A95" w:rsidRDefault="00566A95" w:rsidP="00121878">
      <w:pPr>
        <w:pStyle w:val="af0"/>
        <w:ind w:left="0" w:firstLine="709"/>
        <w:jc w:val="both"/>
        <w:rPr>
          <w:sz w:val="24"/>
          <w:szCs w:val="24"/>
        </w:rPr>
      </w:pPr>
    </w:p>
    <w:p w14:paraId="2366CEE9" w14:textId="77777777" w:rsidR="00566A95" w:rsidRPr="00566A95" w:rsidRDefault="00566A95" w:rsidP="00121878">
      <w:pPr>
        <w:pStyle w:val="af0"/>
        <w:ind w:left="0" w:firstLine="709"/>
        <w:jc w:val="both"/>
        <w:rPr>
          <w:sz w:val="24"/>
          <w:szCs w:val="24"/>
        </w:rPr>
      </w:pPr>
    </w:p>
    <w:p w14:paraId="133F9B94" w14:textId="0502A6BE" w:rsidR="00495850" w:rsidRPr="00566A95" w:rsidRDefault="008F0117" w:rsidP="00B1048F">
      <w:pPr>
        <w:pStyle w:val="2"/>
        <w:numPr>
          <w:ilvl w:val="0"/>
          <w:numId w:val="0"/>
        </w:numPr>
        <w:ind w:left="709"/>
        <w:rPr>
          <w:iCs w:val="0"/>
        </w:rPr>
      </w:pPr>
      <w:r w:rsidRPr="00566A95">
        <w:rPr>
          <w:iCs w:val="0"/>
        </w:rPr>
        <w:lastRenderedPageBreak/>
        <w:t>Формируемые компетенции и и</w:t>
      </w:r>
      <w:r w:rsidR="00BB07B6" w:rsidRPr="00566A95">
        <w:rPr>
          <w:iCs w:val="0"/>
        </w:rPr>
        <w:t>ндикаторы достижения</w:t>
      </w:r>
      <w:r w:rsidRPr="00566A95">
        <w:rPr>
          <w:iCs w:val="0"/>
        </w:rPr>
        <w:t xml:space="preserve"> компетенци</w:t>
      </w:r>
      <w:r w:rsidR="001B7811" w:rsidRPr="00566A95">
        <w:rPr>
          <w:iCs w:val="0"/>
        </w:rPr>
        <w:t>й</w:t>
      </w:r>
      <w:r w:rsidRPr="00566A95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552FD" w:rsidRPr="00F31E81" w14:paraId="4CCA23B6" w14:textId="77777777" w:rsidTr="00F35EE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E0B32E" w14:textId="77777777" w:rsidR="000552FD" w:rsidRPr="002E16C0" w:rsidRDefault="000552FD" w:rsidP="00F35EE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46AABA" w14:textId="77777777" w:rsidR="000552FD" w:rsidRPr="002E16C0" w:rsidRDefault="000552FD" w:rsidP="00F35E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8107231" w14:textId="77777777" w:rsidR="000552FD" w:rsidRPr="002E16C0" w:rsidRDefault="000552FD" w:rsidP="00F35E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9F9ACB9" w14:textId="77777777" w:rsidR="000552FD" w:rsidRDefault="000552FD" w:rsidP="00F35E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A6416C3" w14:textId="77777777" w:rsidR="000552FD" w:rsidRPr="002E16C0" w:rsidRDefault="000552FD" w:rsidP="00F35EE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0552FD" w:rsidRPr="00F31E81" w14:paraId="3D1BF4A0" w14:textId="77777777" w:rsidTr="00F35EE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8D40A" w14:textId="77777777" w:rsidR="000552FD" w:rsidRPr="00566A95" w:rsidRDefault="000552FD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66A95">
              <w:rPr>
                <w:iCs/>
                <w:sz w:val="22"/>
                <w:szCs w:val="22"/>
              </w:rPr>
              <w:t>ПК-1</w:t>
            </w:r>
          </w:p>
          <w:p w14:paraId="107B2BB9" w14:textId="77777777" w:rsidR="000552FD" w:rsidRPr="00566A95" w:rsidRDefault="000552FD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66A95">
              <w:rPr>
                <w:iCs/>
                <w:sz w:val="22"/>
                <w:szCs w:val="22"/>
              </w:rPr>
              <w:t>Способен анализировать коммерческие предложения и выбирать поставщиков потребительских товаров с учетом требований к качеству, тенденций спроса, моды, новых технологий производства</w:t>
            </w:r>
          </w:p>
          <w:p w14:paraId="60491280" w14:textId="77777777" w:rsidR="000552FD" w:rsidRPr="00566A95" w:rsidRDefault="000552FD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66A95">
              <w:rPr>
                <w:iCs/>
                <w:sz w:val="22"/>
                <w:szCs w:val="22"/>
              </w:rPr>
              <w:t>ПК-5</w:t>
            </w:r>
          </w:p>
          <w:p w14:paraId="6E57B57A" w14:textId="77777777" w:rsidR="000552FD" w:rsidRPr="00566A95" w:rsidRDefault="000552FD" w:rsidP="00F35EE2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66A95">
              <w:rPr>
                <w:iCs/>
                <w:sz w:val="22"/>
                <w:szCs w:val="22"/>
              </w:rPr>
              <w:t>Способен организовывать закупку и поставку товаров, осуществлять связи с поставщиками и покупателями, контролировать выполнение договорных обязательств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08A0" w14:textId="77777777" w:rsidR="000552FD" w:rsidRPr="00566A95" w:rsidRDefault="000552FD" w:rsidP="00F35EE2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66A9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ИД-ПК-1.1</w:t>
            </w:r>
          </w:p>
          <w:p w14:paraId="0889ACFB" w14:textId="77777777" w:rsidR="000552FD" w:rsidRPr="00566A95" w:rsidRDefault="000552FD" w:rsidP="00F35EE2">
            <w:pPr>
              <w:pStyle w:val="af0"/>
              <w:ind w:left="0"/>
              <w:rPr>
                <w:iCs/>
              </w:rPr>
            </w:pPr>
            <w:r w:rsidRPr="00566A95">
              <w:rPr>
                <w:iCs/>
              </w:rPr>
              <w:t>Проведение мониторинга поставщиков (подрядчиков, исполнителей) и заказчиков в сфере закупок: сбор данных о поставщиках потребительских товаров; сбор и анализ информации о ценах на товары, работы, услуги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DDE45" w14:textId="77777777" w:rsidR="000552FD" w:rsidRPr="00566A95" w:rsidRDefault="000552FD" w:rsidP="000552FD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66A95">
              <w:rPr>
                <w:rFonts w:cstheme="minorBidi"/>
                <w:iCs/>
              </w:rPr>
              <w:t>Применяет логико-методологический инструментарий для критической оценки выставочно-рекламной деятельности.</w:t>
            </w:r>
          </w:p>
          <w:p w14:paraId="2304C2AD" w14:textId="77777777" w:rsidR="000552FD" w:rsidRPr="00566A95" w:rsidRDefault="000552FD" w:rsidP="000552FD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66A95">
              <w:rPr>
                <w:rFonts w:cstheme="minorBidi"/>
                <w:iCs/>
              </w:rPr>
              <w:t>Выстраивает современные процессы участия и организации в выставочно-рекламной деятельности с целью повышения эффективности работы организации.</w:t>
            </w:r>
          </w:p>
          <w:p w14:paraId="08AD36E0" w14:textId="77777777" w:rsidR="000552FD" w:rsidRPr="00566A95" w:rsidRDefault="000552FD" w:rsidP="000552FD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66A95">
              <w:rPr>
                <w:rFonts w:cstheme="minorBidi"/>
                <w:iCs/>
              </w:rPr>
              <w:t>Анализирует важные критерии оценки выставочно-рекламной деятельности, сформировавшиеся в ходе развития организации; обосновывает актуальность использования ресурсов предприятия при профессиональном взаимодействии в рамках выставочно-рекламной деятельности.</w:t>
            </w:r>
          </w:p>
          <w:p w14:paraId="781EE28C" w14:textId="77777777" w:rsidR="000552FD" w:rsidRPr="00566A95" w:rsidRDefault="000552FD" w:rsidP="000552FD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566A95">
              <w:rPr>
                <w:rFonts w:cstheme="minorBidi"/>
                <w:iCs/>
              </w:rPr>
              <w:t>Критически и самостоятельно осуществляет анализ использования ресурсов предприятия на основе системного подхода, вырабатывает стратегию действий для принятия решения в области выставочно-рекламной деятельности</w:t>
            </w:r>
          </w:p>
          <w:p w14:paraId="53E61762" w14:textId="77777777" w:rsidR="000552FD" w:rsidRPr="00EB181E" w:rsidRDefault="000552FD" w:rsidP="000552FD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566A95">
              <w:rPr>
                <w:rFonts w:cstheme="minorBidi"/>
                <w:iCs/>
              </w:rPr>
              <w:t>Выявляет проблемы экономического характера при анализе конкретных ситуаций, предлагает способы и варианты их решения и оценивает ожидаемые результаты</w:t>
            </w:r>
          </w:p>
        </w:tc>
      </w:tr>
      <w:tr w:rsidR="000552FD" w:rsidRPr="00F31E81" w14:paraId="664E4B4C" w14:textId="77777777" w:rsidTr="00F35EE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478C9" w14:textId="77777777" w:rsidR="000552FD" w:rsidRPr="00566A95" w:rsidRDefault="000552FD" w:rsidP="00F35E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AEFC" w14:textId="77777777" w:rsidR="000552FD" w:rsidRPr="00566A95" w:rsidRDefault="000552FD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66A9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</w:t>
            </w:r>
          </w:p>
          <w:p w14:paraId="2FB7A5AE" w14:textId="77777777" w:rsidR="000552FD" w:rsidRPr="00566A95" w:rsidRDefault="000552FD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66A95">
              <w:rPr>
                <w:iCs/>
              </w:rPr>
              <w:t>Обобщение полученной информации, статистическая ее обработка и формулировка выводов с учетом тенденций спроса, моды, новых технологий производства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BDD87" w14:textId="77777777" w:rsidR="000552FD" w:rsidRPr="00021C27" w:rsidRDefault="000552FD" w:rsidP="00F35EE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552FD" w:rsidRPr="00F31E81" w14:paraId="2F66066F" w14:textId="77777777" w:rsidTr="00F35EE2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8D8" w14:textId="77777777" w:rsidR="000552FD" w:rsidRPr="00566A95" w:rsidRDefault="000552FD" w:rsidP="00F35EE2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8870" w14:textId="77777777" w:rsidR="000552FD" w:rsidRPr="00566A95" w:rsidRDefault="000552FD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66A9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ИД-ПК-5.1</w:t>
            </w:r>
          </w:p>
          <w:p w14:paraId="5665EEBA" w14:textId="77777777" w:rsidR="000552FD" w:rsidRPr="00566A95" w:rsidRDefault="000552FD" w:rsidP="00F35E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66A9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организация разработки проектов (контрактов, типовых условий, контрактов заказчика), контроль за их исполнением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43EB2" w14:textId="77777777" w:rsidR="000552FD" w:rsidRPr="00021C27" w:rsidRDefault="000552FD" w:rsidP="00F35EE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1C37E18" w14:textId="53C94BF7" w:rsidR="000552FD" w:rsidRDefault="000552FD" w:rsidP="000552FD"/>
    <w:p w14:paraId="6C741620" w14:textId="77777777" w:rsidR="000552FD" w:rsidRPr="000552FD" w:rsidRDefault="000552FD" w:rsidP="000552FD"/>
    <w:p w14:paraId="2C7F23D3" w14:textId="466411AE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552FD" w:rsidRPr="00566A95" w14:paraId="3A09E3FE" w14:textId="77777777" w:rsidTr="00F35EE2">
        <w:trPr>
          <w:trHeight w:val="340"/>
        </w:trPr>
        <w:tc>
          <w:tcPr>
            <w:tcW w:w="3969" w:type="dxa"/>
            <w:vAlign w:val="center"/>
          </w:tcPr>
          <w:p w14:paraId="1377C129" w14:textId="77777777" w:rsidR="000552FD" w:rsidRPr="00566A95" w:rsidRDefault="000552FD" w:rsidP="00F35EE2">
            <w:pPr>
              <w:rPr>
                <w:iCs/>
              </w:rPr>
            </w:pPr>
            <w:r w:rsidRPr="00566A95">
              <w:rPr>
                <w:iCs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43A0CE5" w14:textId="77777777" w:rsidR="000552FD" w:rsidRPr="00566A95" w:rsidRDefault="000552FD" w:rsidP="00F35EE2">
            <w:pPr>
              <w:jc w:val="center"/>
              <w:rPr>
                <w:iCs/>
              </w:rPr>
            </w:pPr>
            <w:r w:rsidRPr="00566A95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20DA693" w14:textId="77777777" w:rsidR="000552FD" w:rsidRPr="00566A95" w:rsidRDefault="000552FD" w:rsidP="00F35EE2">
            <w:pPr>
              <w:jc w:val="center"/>
              <w:rPr>
                <w:iCs/>
              </w:rPr>
            </w:pPr>
            <w:proofErr w:type="spellStart"/>
            <w:r w:rsidRPr="00566A95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566A9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0BC3923" w14:textId="77777777" w:rsidR="000552FD" w:rsidRPr="00566A95" w:rsidRDefault="000552FD" w:rsidP="00F35EE2">
            <w:pPr>
              <w:jc w:val="center"/>
              <w:rPr>
                <w:iCs/>
              </w:rPr>
            </w:pPr>
            <w:r w:rsidRPr="00566A95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FE89E34" w14:textId="77777777" w:rsidR="000552FD" w:rsidRPr="00566A95" w:rsidRDefault="000552FD" w:rsidP="00F35EE2">
            <w:pPr>
              <w:rPr>
                <w:iCs/>
              </w:rPr>
            </w:pPr>
            <w:r w:rsidRPr="00566A95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8072C56" w14:textId="163C96D8" w:rsidR="000552FD" w:rsidRDefault="000552FD" w:rsidP="000552FD"/>
    <w:sectPr w:rsidR="000552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6B46" w14:textId="77777777" w:rsidR="00447418" w:rsidRDefault="00447418" w:rsidP="005E3840">
      <w:r>
        <w:separator/>
      </w:r>
    </w:p>
  </w:endnote>
  <w:endnote w:type="continuationSeparator" w:id="0">
    <w:p w14:paraId="3F90B21F" w14:textId="77777777" w:rsidR="00447418" w:rsidRDefault="0044741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B759" w14:textId="77777777" w:rsidR="00447418" w:rsidRDefault="00447418" w:rsidP="005E3840">
      <w:r>
        <w:separator/>
      </w:r>
    </w:p>
  </w:footnote>
  <w:footnote w:type="continuationSeparator" w:id="0">
    <w:p w14:paraId="46B336B2" w14:textId="77777777" w:rsidR="00447418" w:rsidRDefault="0044741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2F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8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F28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4741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9D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A95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4BA5B25-C5EE-4168-AD50-EED4CFE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5</cp:revision>
  <cp:lastPrinted>2021-05-14T12:22:00Z</cp:lastPrinted>
  <dcterms:created xsi:type="dcterms:W3CDTF">2022-01-23T10:17:00Z</dcterms:created>
  <dcterms:modified xsi:type="dcterms:W3CDTF">2022-02-04T11:34:00Z</dcterms:modified>
</cp:coreProperties>
</file>