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D6CBD76" w14:textId="77777777" w:rsidR="00F135A9" w:rsidRPr="00F5486D" w:rsidRDefault="00F135A9" w:rsidP="00F135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55B1E1" w:rsidR="005558F8" w:rsidRPr="00D93AA9" w:rsidRDefault="009B4BCD" w:rsidP="00010936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7DBAD2" w:rsidR="00E05948" w:rsidRPr="00C258B0" w:rsidRDefault="0016135B" w:rsidP="00010936">
            <w:pPr>
              <w:jc w:val="center"/>
              <w:rPr>
                <w:b/>
                <w:sz w:val="26"/>
                <w:szCs w:val="26"/>
              </w:rPr>
            </w:pPr>
            <w:r w:rsidRPr="0016135B">
              <w:rPr>
                <w:b/>
                <w:sz w:val="26"/>
                <w:szCs w:val="26"/>
              </w:rPr>
              <w:t>Поведение потребителей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01093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0109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D1678A" w:rsidRPr="002B5ED7" w:rsidRDefault="00352FE2" w:rsidP="00010936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29301C59" w:rsidR="00D1678A" w:rsidRPr="00D97D6F" w:rsidRDefault="00C02C5B" w:rsidP="00010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16135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003C5747" w:rsidR="00D1678A" w:rsidRPr="00D97D6F" w:rsidRDefault="00C02C5B" w:rsidP="00010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D1678A" w:rsidRPr="002B5ED7" w:rsidRDefault="00201131" w:rsidP="000109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7CF3B856" w:rsidR="00D1678A" w:rsidRPr="00D97D6F" w:rsidRDefault="00C02C5B" w:rsidP="00010936">
            <w:pPr>
              <w:rPr>
                <w:sz w:val="26"/>
                <w:szCs w:val="26"/>
              </w:rPr>
            </w:pPr>
            <w:r w:rsidRPr="00C02C5B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1678A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9667D0" w:rsidRDefault="00BC564D" w:rsidP="0001093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</w:p>
          <w:p w14:paraId="030EF829" w14:textId="5AF69D15" w:rsidR="00D1678A" w:rsidRPr="00114450" w:rsidRDefault="00C34E79" w:rsidP="0001093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6A572837" w:rsidR="00D1678A" w:rsidRPr="002B5ED7" w:rsidRDefault="000B228E" w:rsidP="000109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22610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года</w:t>
            </w:r>
          </w:p>
        </w:tc>
      </w:tr>
      <w:tr w:rsidR="00D1678A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4A9D5C" w:rsidR="00D1678A" w:rsidRPr="00114450" w:rsidRDefault="00D1678A" w:rsidP="0001093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D7AC91" w:rsidR="00D1678A" w:rsidRPr="002B5ED7" w:rsidRDefault="00C02C5B" w:rsidP="000109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16135B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55CBD61B" w14:textId="77777777" w:rsidR="00F135A9" w:rsidRDefault="00F135A9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0D4E05F5" w14:textId="09567B7B" w:rsidR="004E4C46" w:rsidRDefault="009B4BCD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CC6D11" w:rsidRPr="00CC6D11">
        <w:rPr>
          <w:rFonts w:eastAsia="Times New Roman"/>
          <w:iCs/>
          <w:sz w:val="24"/>
          <w:szCs w:val="24"/>
        </w:rPr>
        <w:t>Поведение потребителей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r w:rsidR="00A76B60">
        <w:rPr>
          <w:iCs/>
          <w:sz w:val="24"/>
          <w:szCs w:val="24"/>
        </w:rPr>
        <w:t>пятом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010936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CB151E2" w:rsidR="00797466" w:rsidRPr="00614ED1" w:rsidRDefault="00A76B60" w:rsidP="00010936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010936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85C0A72" w:rsidR="007E18CB" w:rsidRDefault="009B4BCD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bookmarkStart w:id="6" w:name="_Hlk92292711"/>
      <w:r w:rsidR="00541044" w:rsidRPr="00CC6D11">
        <w:rPr>
          <w:rFonts w:eastAsia="Times New Roman"/>
          <w:iCs/>
          <w:sz w:val="24"/>
          <w:szCs w:val="24"/>
        </w:rPr>
        <w:t>Поведение потребителей</w:t>
      </w:r>
      <w:bookmarkEnd w:id="6"/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 xml:space="preserve">относится к </w:t>
      </w:r>
      <w:r w:rsidR="00A76B60">
        <w:rPr>
          <w:iCs/>
          <w:sz w:val="24"/>
          <w:szCs w:val="24"/>
        </w:rPr>
        <w:t xml:space="preserve">обязательной </w:t>
      </w:r>
      <w:r w:rsidR="007E18CB" w:rsidRPr="008A6861">
        <w:rPr>
          <w:iCs/>
          <w:sz w:val="24"/>
          <w:szCs w:val="24"/>
        </w:rPr>
        <w:t>части</w:t>
      </w:r>
      <w:r w:rsidR="00467FF2">
        <w:rPr>
          <w:iCs/>
          <w:sz w:val="24"/>
          <w:szCs w:val="24"/>
        </w:rPr>
        <w:t xml:space="preserve"> программы</w:t>
      </w:r>
      <w:r w:rsidR="008A6861" w:rsidRPr="008A6861">
        <w:rPr>
          <w:iCs/>
          <w:sz w:val="24"/>
          <w:szCs w:val="24"/>
        </w:rPr>
        <w:t>.</w:t>
      </w:r>
    </w:p>
    <w:p w14:paraId="3E0998D2" w14:textId="549E62F6" w:rsidR="00F135A9" w:rsidRPr="008A6861" w:rsidRDefault="00F135A9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Курсовая работа – не предусмотрена</w:t>
      </w:r>
    </w:p>
    <w:p w14:paraId="56BE44BE" w14:textId="77777777" w:rsidR="00F135A9" w:rsidRPr="001D126D" w:rsidRDefault="00F135A9" w:rsidP="00F135A9">
      <w:pPr>
        <w:pStyle w:val="2"/>
        <w:rPr>
          <w:i/>
        </w:rPr>
      </w:pPr>
      <w:bookmarkStart w:id="7" w:name="_Hlk97120847"/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7"/>
    <w:p w14:paraId="10EE4D92" w14:textId="750557D9" w:rsidR="00C464E3" w:rsidRDefault="0084562D" w:rsidP="00010936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977759" w:rsidRPr="00CC6D11">
        <w:rPr>
          <w:rFonts w:eastAsia="Times New Roman"/>
          <w:iCs/>
          <w:sz w:val="24"/>
          <w:szCs w:val="24"/>
        </w:rPr>
        <w:t xml:space="preserve">Поведение </w:t>
      </w:r>
      <w:r w:rsidR="00C464E3" w:rsidRPr="00CC6D11">
        <w:rPr>
          <w:rFonts w:eastAsia="Times New Roman"/>
          <w:iCs/>
          <w:sz w:val="24"/>
          <w:szCs w:val="24"/>
        </w:rPr>
        <w:t>потребителей</w:t>
      </w:r>
      <w:r w:rsidR="00C464E3" w:rsidRPr="0084562D">
        <w:rPr>
          <w:sz w:val="24"/>
          <w:szCs w:val="24"/>
        </w:rPr>
        <w:t>» является</w:t>
      </w:r>
      <w:r w:rsidRPr="0084562D">
        <w:rPr>
          <w:sz w:val="24"/>
          <w:szCs w:val="24"/>
        </w:rPr>
        <w:t xml:space="preserve"> получение знаний одинаково </w:t>
      </w:r>
    </w:p>
    <w:p w14:paraId="0EDCFF4F" w14:textId="77777777" w:rsidR="00AE0496" w:rsidRPr="00AE0496" w:rsidRDefault="00831A8E" w:rsidP="00010936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AE049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B524BCF" w14:textId="173B4E79" w:rsidR="00AE0496" w:rsidRPr="00AE0496" w:rsidRDefault="00AE0496" w:rsidP="00010936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iCs/>
          <w:sz w:val="24"/>
          <w:szCs w:val="24"/>
        </w:rPr>
      </w:pPr>
      <w:r w:rsidRPr="00AE0496">
        <w:rPr>
          <w:iCs/>
          <w:color w:val="333333"/>
          <w:sz w:val="24"/>
          <w:szCs w:val="24"/>
        </w:rPr>
        <w:t xml:space="preserve">формирование навыков </w:t>
      </w:r>
      <w:r w:rsidRPr="00AE0496">
        <w:rPr>
          <w:rFonts w:eastAsia="Times New Roman"/>
          <w:color w:val="4B4B4B"/>
          <w:sz w:val="24"/>
          <w:szCs w:val="24"/>
        </w:rPr>
        <w:t>анализа социально-экономических, мотивационных и ситуационных факторов поведения потребителей, с путями эффективного его регулирования и оптимизации</w:t>
      </w:r>
    </w:p>
    <w:p w14:paraId="415660EF" w14:textId="2354BBAE" w:rsidR="00831A8E" w:rsidRPr="00FF3C79" w:rsidRDefault="00831A8E" w:rsidP="00010936">
      <w:pPr>
        <w:numPr>
          <w:ilvl w:val="2"/>
          <w:numId w:val="5"/>
        </w:numPr>
        <w:tabs>
          <w:tab w:val="left" w:pos="993"/>
        </w:tabs>
        <w:spacing w:line="240" w:lineRule="auto"/>
        <w:contextualSpacing/>
        <w:jc w:val="both"/>
        <w:rPr>
          <w:sz w:val="24"/>
          <w:szCs w:val="24"/>
        </w:rPr>
      </w:pPr>
      <w:r w:rsidRPr="00FF3C79">
        <w:rPr>
          <w:rFonts w:eastAsia="Times New Roman"/>
          <w:sz w:val="24"/>
          <w:szCs w:val="24"/>
        </w:rPr>
        <w:t xml:space="preserve">формирование </w:t>
      </w:r>
      <w:bookmarkStart w:id="8" w:name="_Hlk92450458"/>
      <w:r w:rsidRPr="00FF3C79">
        <w:rPr>
          <w:rFonts w:eastAsia="Times New Roman"/>
          <w:sz w:val="24"/>
          <w:szCs w:val="24"/>
        </w:rPr>
        <w:t xml:space="preserve">у обучающихся </w:t>
      </w:r>
      <w:bookmarkEnd w:id="8"/>
      <w:r w:rsidRPr="00FF3C79">
        <w:rPr>
          <w:rFonts w:eastAsia="Times New Roman"/>
          <w:sz w:val="24"/>
          <w:szCs w:val="24"/>
        </w:rPr>
        <w:t>компетенции, установленной образовательной программой в соответствии с ФГОС ВО по данной дисциплине</w:t>
      </w:r>
      <w:r w:rsidR="00FF3C79" w:rsidRPr="00FF3C79">
        <w:rPr>
          <w:rFonts w:eastAsia="Times New Roman"/>
          <w:sz w:val="24"/>
          <w:szCs w:val="24"/>
        </w:rPr>
        <w:t>.</w:t>
      </w:r>
    </w:p>
    <w:p w14:paraId="445D19F3" w14:textId="21D2EA5E" w:rsidR="00C464E3" w:rsidRPr="002C5718" w:rsidRDefault="00C464E3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F936C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C57769D" w14:textId="4D47FB29" w:rsidR="0084562D" w:rsidRPr="007F54A1" w:rsidRDefault="002C5718" w:rsidP="00EA08BB">
      <w:pPr>
        <w:pStyle w:val="2"/>
        <w:numPr>
          <w:ilvl w:val="0"/>
          <w:numId w:val="0"/>
        </w:numPr>
        <w:tabs>
          <w:tab w:val="left" w:pos="708"/>
          <w:tab w:val="left" w:pos="993"/>
        </w:tabs>
        <w:spacing w:line="240" w:lineRule="auto"/>
        <w:ind w:left="709"/>
        <w:jc w:val="both"/>
        <w:rPr>
          <w:sz w:val="24"/>
          <w:szCs w:val="24"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7F54A1">
        <w:t>:</w:t>
      </w:r>
      <w:r w:rsidR="0084562D" w:rsidRPr="007F54A1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010936" w14:paraId="46B0628C" w14:textId="77777777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010936" w:rsidRDefault="008266E4" w:rsidP="00010936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010936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10936" w:rsidRDefault="008266E4" w:rsidP="0001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010936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8266E4" w:rsidRPr="00010936" w:rsidRDefault="008266E4" w:rsidP="0001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010936">
              <w:rPr>
                <w:bCs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DCF787" w14:textId="77777777" w:rsidR="002C4ACF" w:rsidRPr="00010936" w:rsidRDefault="008266E4" w:rsidP="00010936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010936">
              <w:rPr>
                <w:bCs/>
                <w:sz w:val="22"/>
                <w:szCs w:val="22"/>
              </w:rPr>
              <w:t>Планируемые результаты</w:t>
            </w:r>
          </w:p>
          <w:p w14:paraId="292334E1" w14:textId="5A3AFF5A" w:rsidR="008266E4" w:rsidRPr="00010936" w:rsidRDefault="008266E4" w:rsidP="00010936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010936">
              <w:rPr>
                <w:bCs/>
                <w:sz w:val="22"/>
                <w:szCs w:val="22"/>
              </w:rPr>
              <w:t xml:space="preserve"> </w:t>
            </w:r>
            <w:r w:rsidR="002C4ACF" w:rsidRPr="00010936">
              <w:rPr>
                <w:bCs/>
                <w:sz w:val="22"/>
                <w:szCs w:val="22"/>
              </w:rPr>
              <w:t xml:space="preserve">обучения </w:t>
            </w:r>
            <w:r w:rsidRPr="00010936">
              <w:rPr>
                <w:bCs/>
                <w:sz w:val="22"/>
                <w:szCs w:val="22"/>
              </w:rPr>
              <w:t>по</w:t>
            </w:r>
            <w:r w:rsidRPr="00010936">
              <w:rPr>
                <w:bCs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6F78F6" w:rsidRPr="00C06503" w14:paraId="6B1333A1" w14:textId="77777777" w:rsidTr="00FE6AA7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FDC86" w14:textId="77777777" w:rsidR="006F78F6" w:rsidRDefault="006F78F6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 w:rsidRPr="00A9457A">
              <w:rPr>
                <w:iCs/>
                <w:sz w:val="22"/>
                <w:szCs w:val="22"/>
              </w:rPr>
              <w:t>УК-1</w:t>
            </w:r>
          </w:p>
          <w:p w14:paraId="218C17E4" w14:textId="17FD7DC2" w:rsidR="006F78F6" w:rsidRPr="00C06503" w:rsidRDefault="006F78F6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  <w:highlight w:val="yellow"/>
              </w:rPr>
            </w:pPr>
            <w:r w:rsidRPr="006F78F6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53E" w14:textId="77777777" w:rsidR="006F78F6" w:rsidRDefault="006F78F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9457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167D587A" w14:textId="521F1558" w:rsidR="006F78F6" w:rsidRPr="00C06503" w:rsidRDefault="006F78F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6F78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9E96" w14:textId="77777777" w:rsidR="006F78F6" w:rsidRPr="006F78F6" w:rsidRDefault="006F78F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Различает </w:t>
            </w:r>
            <w:r w:rsidRPr="006F78F6">
              <w:rPr>
                <w:bCs/>
              </w:rPr>
              <w:t xml:space="preserve">характеристики приобретения, потребления и распоряжения товаров потребителями; принципов понимания поведения и прав потребителей; </w:t>
            </w:r>
          </w:p>
          <w:p w14:paraId="20B9D096" w14:textId="77777777" w:rsidR="006F78F6" w:rsidRPr="006F78F6" w:rsidRDefault="006F78F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iCs/>
              </w:rPr>
              <w:t xml:space="preserve">Умеет </w:t>
            </w:r>
            <w:r w:rsidRPr="006F78F6">
              <w:rPr>
                <w:bCs/>
                <w:spacing w:val="-1"/>
              </w:rPr>
              <w:t xml:space="preserve">выделить </w:t>
            </w:r>
            <w:r w:rsidRPr="006F78F6">
              <w:rPr>
                <w:bCs/>
              </w:rPr>
              <w:t>характеристики</w:t>
            </w:r>
            <w:r w:rsidRPr="006F78F6">
              <w:rPr>
                <w:bCs/>
                <w:spacing w:val="-1"/>
              </w:rPr>
              <w:t xml:space="preserve"> отслеживания поведения потребителя без контакта и при контакте с ним;</w:t>
            </w:r>
          </w:p>
          <w:p w14:paraId="1383DA25" w14:textId="77777777" w:rsidR="006F78F6" w:rsidRPr="006F78F6" w:rsidRDefault="006F78F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Различает </w:t>
            </w:r>
            <w:r w:rsidRPr="006F78F6">
              <w:rPr>
                <w:bCs/>
              </w:rPr>
              <w:t>факторы поведения потребителей на сервисных рынках для развития системы клиентских отношений</w:t>
            </w:r>
            <w:r w:rsidRPr="006F78F6">
              <w:rPr>
                <w:rFonts w:cstheme="minorBidi"/>
                <w:iCs/>
              </w:rPr>
              <w:t>;</w:t>
            </w:r>
          </w:p>
          <w:p w14:paraId="44547424" w14:textId="77777777" w:rsidR="006F78F6" w:rsidRPr="006F78F6" w:rsidRDefault="006F78F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Демонстрирует знание </w:t>
            </w:r>
            <w:r w:rsidRPr="006F78F6">
              <w:rPr>
                <w:bCs/>
              </w:rPr>
              <w:t>источников спроса и предложения;</w:t>
            </w:r>
          </w:p>
          <w:p w14:paraId="61B80135" w14:textId="76F8537B" w:rsidR="006F78F6" w:rsidRPr="006F78F6" w:rsidRDefault="006F78F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Рассматривает управление </w:t>
            </w:r>
            <w:r w:rsidRPr="006F78F6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  <w:tr w:rsidR="006F78F6" w:rsidRPr="00C06503" w14:paraId="3F395391" w14:textId="77777777" w:rsidTr="00570468">
        <w:trPr>
          <w:trHeight w:val="67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8717" w14:textId="77777777" w:rsidR="006F78F6" w:rsidRPr="00C06503" w:rsidRDefault="006F78F6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29F1" w14:textId="77777777" w:rsidR="006F78F6" w:rsidRDefault="006F78F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F78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63394D4D" w14:textId="72135C91" w:rsidR="006F78F6" w:rsidRPr="00C06503" w:rsidRDefault="006F78F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6F78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77BE9" w14:textId="77777777" w:rsidR="006F78F6" w:rsidRPr="00C06503" w:rsidRDefault="006F78F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  <w:highlight w:val="yellow"/>
              </w:rPr>
            </w:pPr>
          </w:p>
        </w:tc>
      </w:tr>
      <w:tr w:rsidR="006F78F6" w:rsidRPr="00C06503" w14:paraId="70983737" w14:textId="77777777" w:rsidTr="00570468">
        <w:trPr>
          <w:trHeight w:val="675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61840" w14:textId="77777777" w:rsidR="006F78F6" w:rsidRPr="00C06503" w:rsidRDefault="006F78F6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C75" w14:textId="77777777" w:rsidR="006F78F6" w:rsidRDefault="006F78F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F78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F2D1456" w14:textId="4587D026" w:rsidR="006F78F6" w:rsidRPr="006F78F6" w:rsidRDefault="006F78F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F78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CDA" w14:textId="77777777" w:rsidR="006F78F6" w:rsidRPr="00C06503" w:rsidRDefault="006F78F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  <w:highlight w:val="yellow"/>
              </w:rPr>
            </w:pPr>
          </w:p>
        </w:tc>
      </w:tr>
    </w:tbl>
    <w:p w14:paraId="5959F9AF" w14:textId="77777777" w:rsidR="00EA08BB" w:rsidRPr="00EA08BB" w:rsidRDefault="00EA08BB" w:rsidP="00010936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</w:p>
    <w:p w14:paraId="40BCA74B" w14:textId="5D7B2C29" w:rsidR="00342AAE" w:rsidRPr="00560461" w:rsidRDefault="00342AAE" w:rsidP="00010936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10936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F6535" w:rsidRPr="00FA5833" w14:paraId="36AAAF2F" w14:textId="77777777" w:rsidTr="00B57A3B">
        <w:trPr>
          <w:trHeight w:val="340"/>
        </w:trPr>
        <w:tc>
          <w:tcPr>
            <w:tcW w:w="3969" w:type="dxa"/>
            <w:vAlign w:val="center"/>
          </w:tcPr>
          <w:p w14:paraId="7AB8C8FA" w14:textId="6466E32D" w:rsidR="001F6535" w:rsidRPr="00FA5833" w:rsidRDefault="001F6535" w:rsidP="00010936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</w:t>
            </w:r>
            <w:r w:rsidR="00A76B60">
              <w:rPr>
                <w:iCs/>
                <w:sz w:val="24"/>
                <w:szCs w:val="24"/>
              </w:rPr>
              <w:t>очно-</w:t>
            </w:r>
            <w:r w:rsidRPr="00FA5833">
              <w:rPr>
                <w:iCs/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1F9B369E" w:rsidR="001F6535" w:rsidRPr="00FA5833" w:rsidRDefault="00A76B60" w:rsidP="0001093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010936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0E3BC5DD" w:rsidR="001F6535" w:rsidRPr="00FA5833" w:rsidRDefault="001F6535" w:rsidP="00010936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</w:t>
            </w:r>
            <w:r w:rsidR="00A76B60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010936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C1D8641" w14:textId="77777777" w:rsidR="00805E3D" w:rsidRPr="00805E3D" w:rsidRDefault="00805E3D" w:rsidP="00010936">
      <w:pPr>
        <w:spacing w:line="240" w:lineRule="auto"/>
      </w:pPr>
    </w:p>
    <w:p w14:paraId="424D642E" w14:textId="77777777" w:rsidR="00C4488B" w:rsidRPr="00C4488B" w:rsidRDefault="00C4488B" w:rsidP="00010936">
      <w:pPr>
        <w:pStyle w:val="3"/>
        <w:spacing w:line="240" w:lineRule="auto"/>
        <w:rPr>
          <w:szCs w:val="24"/>
        </w:rPr>
      </w:pPr>
    </w:p>
    <w:sectPr w:rsidR="00C4488B" w:rsidRPr="00C4488B" w:rsidSect="00BF49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0A5F" w14:textId="77777777" w:rsidR="006B2C39" w:rsidRDefault="006B2C39" w:rsidP="005E3840">
      <w:r>
        <w:separator/>
      </w:r>
    </w:p>
  </w:endnote>
  <w:endnote w:type="continuationSeparator" w:id="0">
    <w:p w14:paraId="6F46CF4A" w14:textId="77777777" w:rsidR="006B2C39" w:rsidRDefault="006B2C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1851" w14:textId="77777777" w:rsidR="006B2C39" w:rsidRDefault="006B2C39" w:rsidP="005E3840">
      <w:r>
        <w:separator/>
      </w:r>
    </w:p>
  </w:footnote>
  <w:footnote w:type="continuationSeparator" w:id="0">
    <w:p w14:paraId="3BA4EABF" w14:textId="77777777" w:rsidR="006B2C39" w:rsidRDefault="006B2C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CF68ADB" w:rsidR="00323147" w:rsidRDefault="006B2C39">
        <w:pPr>
          <w:pStyle w:val="ac"/>
          <w:jc w:val="center"/>
        </w:pP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8"/>
  </w:num>
  <w:num w:numId="6">
    <w:abstractNumId w:val="43"/>
  </w:num>
  <w:num w:numId="7">
    <w:abstractNumId w:val="36"/>
  </w:num>
  <w:num w:numId="8">
    <w:abstractNumId w:val="17"/>
  </w:num>
  <w:num w:numId="9">
    <w:abstractNumId w:val="5"/>
  </w:num>
  <w:num w:numId="10">
    <w:abstractNumId w:val="34"/>
  </w:num>
  <w:num w:numId="11">
    <w:abstractNumId w:val="41"/>
  </w:num>
  <w:num w:numId="12">
    <w:abstractNumId w:val="7"/>
  </w:num>
  <w:num w:numId="13">
    <w:abstractNumId w:val="20"/>
  </w:num>
  <w:num w:numId="14">
    <w:abstractNumId w:val="6"/>
  </w:num>
  <w:num w:numId="15">
    <w:abstractNumId w:val="40"/>
  </w:num>
  <w:num w:numId="16">
    <w:abstractNumId w:val="35"/>
  </w:num>
  <w:num w:numId="17">
    <w:abstractNumId w:val="24"/>
  </w:num>
  <w:num w:numId="18">
    <w:abstractNumId w:val="15"/>
  </w:num>
  <w:num w:numId="19">
    <w:abstractNumId w:val="16"/>
  </w:num>
  <w:num w:numId="20">
    <w:abstractNumId w:val="33"/>
  </w:num>
  <w:num w:numId="21">
    <w:abstractNumId w:val="37"/>
  </w:num>
  <w:num w:numId="22">
    <w:abstractNumId w:val="30"/>
  </w:num>
  <w:num w:numId="23">
    <w:abstractNumId w:val="8"/>
  </w:num>
  <w:num w:numId="24">
    <w:abstractNumId w:val="31"/>
  </w:num>
  <w:num w:numId="25">
    <w:abstractNumId w:val="11"/>
  </w:num>
  <w:num w:numId="26">
    <w:abstractNumId w:val="14"/>
  </w:num>
  <w:num w:numId="27">
    <w:abstractNumId w:val="26"/>
  </w:num>
  <w:num w:numId="28">
    <w:abstractNumId w:val="10"/>
  </w:num>
  <w:num w:numId="29">
    <w:abstractNumId w:val="23"/>
  </w:num>
  <w:num w:numId="30">
    <w:abstractNumId w:val="32"/>
  </w:num>
  <w:num w:numId="31">
    <w:abstractNumId w:val="28"/>
  </w:num>
  <w:num w:numId="32">
    <w:abstractNumId w:val="12"/>
  </w:num>
  <w:num w:numId="33">
    <w:abstractNumId w:val="42"/>
  </w:num>
  <w:num w:numId="34">
    <w:abstractNumId w:val="21"/>
  </w:num>
  <w:num w:numId="35">
    <w:abstractNumId w:val="9"/>
  </w:num>
  <w:num w:numId="36">
    <w:abstractNumId w:val="13"/>
  </w:num>
  <w:num w:numId="37">
    <w:abstractNumId w:val="22"/>
  </w:num>
  <w:num w:numId="38">
    <w:abstractNumId w:val="18"/>
  </w:num>
  <w:num w:numId="39">
    <w:abstractNumId w:val="27"/>
  </w:num>
  <w:num w:numId="40">
    <w:abstractNumId w:val="3"/>
  </w:num>
  <w:num w:numId="41">
    <w:abstractNumId w:val="19"/>
  </w:num>
  <w:num w:numId="42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0936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F71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85ECF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28E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6BCF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6267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6B40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1C6"/>
    <w:rsid w:val="002048AD"/>
    <w:rsid w:val="00204910"/>
    <w:rsid w:val="00206C3D"/>
    <w:rsid w:val="0021001E"/>
    <w:rsid w:val="002115F5"/>
    <w:rsid w:val="00211944"/>
    <w:rsid w:val="00212002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04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F7A"/>
    <w:rsid w:val="00287B9D"/>
    <w:rsid w:val="0029022B"/>
    <w:rsid w:val="002915C6"/>
    <w:rsid w:val="00291E8B"/>
    <w:rsid w:val="00293136"/>
    <w:rsid w:val="00295206"/>
    <w:rsid w:val="00296AB1"/>
    <w:rsid w:val="002A115C"/>
    <w:rsid w:val="002A159D"/>
    <w:rsid w:val="002A1E8B"/>
    <w:rsid w:val="002A2399"/>
    <w:rsid w:val="002A316C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2FD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1F9D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3B2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15D"/>
    <w:rsid w:val="003A38F4"/>
    <w:rsid w:val="003A3B5C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3C2A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67AA0"/>
    <w:rsid w:val="00467FF2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C791C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64D"/>
    <w:rsid w:val="0050091C"/>
    <w:rsid w:val="00500CE5"/>
    <w:rsid w:val="005017FA"/>
    <w:rsid w:val="00503703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287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77DA8"/>
    <w:rsid w:val="00580243"/>
    <w:rsid w:val="00580CA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EDA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354D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812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1C3A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BE"/>
    <w:rsid w:val="0067655E"/>
    <w:rsid w:val="00677D7D"/>
    <w:rsid w:val="006809B7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B12FA"/>
    <w:rsid w:val="006B18C2"/>
    <w:rsid w:val="006B2170"/>
    <w:rsid w:val="006B2C39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434E"/>
    <w:rsid w:val="006F542E"/>
    <w:rsid w:val="006F566D"/>
    <w:rsid w:val="006F6280"/>
    <w:rsid w:val="006F78F6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75EE"/>
    <w:rsid w:val="00730B26"/>
    <w:rsid w:val="00731D76"/>
    <w:rsid w:val="00733040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3E69"/>
    <w:rsid w:val="00744628"/>
    <w:rsid w:val="0074477B"/>
    <w:rsid w:val="00745A68"/>
    <w:rsid w:val="00746CA7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87DFC"/>
    <w:rsid w:val="0079114B"/>
    <w:rsid w:val="007914DF"/>
    <w:rsid w:val="0079239E"/>
    <w:rsid w:val="007926F1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B59"/>
    <w:rsid w:val="007E1DAD"/>
    <w:rsid w:val="007E3823"/>
    <w:rsid w:val="007E4ED7"/>
    <w:rsid w:val="007E6F07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4A1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0470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4978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5628"/>
    <w:rsid w:val="008A6861"/>
    <w:rsid w:val="008A7321"/>
    <w:rsid w:val="008B0B5A"/>
    <w:rsid w:val="008B1799"/>
    <w:rsid w:val="008B3178"/>
    <w:rsid w:val="008B3D5B"/>
    <w:rsid w:val="008B3F7B"/>
    <w:rsid w:val="008B563E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BC5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451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ECD"/>
    <w:rsid w:val="00972F63"/>
    <w:rsid w:val="0097360E"/>
    <w:rsid w:val="009740D3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FCC"/>
    <w:rsid w:val="009C1833"/>
    <w:rsid w:val="009C230B"/>
    <w:rsid w:val="009C38A2"/>
    <w:rsid w:val="009C4994"/>
    <w:rsid w:val="009C5F1E"/>
    <w:rsid w:val="009C7304"/>
    <w:rsid w:val="009C78FC"/>
    <w:rsid w:val="009D24B0"/>
    <w:rsid w:val="009D4AC2"/>
    <w:rsid w:val="009D52CB"/>
    <w:rsid w:val="009D5862"/>
    <w:rsid w:val="009D5B25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59BE"/>
    <w:rsid w:val="00A76078"/>
    <w:rsid w:val="00A76687"/>
    <w:rsid w:val="00A76B60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457A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C7F81"/>
    <w:rsid w:val="00AC7F96"/>
    <w:rsid w:val="00AD167B"/>
    <w:rsid w:val="00AD3C5E"/>
    <w:rsid w:val="00AD48A8"/>
    <w:rsid w:val="00AD4C1D"/>
    <w:rsid w:val="00AD50CB"/>
    <w:rsid w:val="00AD5171"/>
    <w:rsid w:val="00AD5B2B"/>
    <w:rsid w:val="00AD63B9"/>
    <w:rsid w:val="00AD6492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1D7D"/>
    <w:rsid w:val="00B020E1"/>
    <w:rsid w:val="00B03972"/>
    <w:rsid w:val="00B0418F"/>
    <w:rsid w:val="00B04A5D"/>
    <w:rsid w:val="00B05D59"/>
    <w:rsid w:val="00B05F4A"/>
    <w:rsid w:val="00B069D5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3A85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5A46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2C5B"/>
    <w:rsid w:val="00C04154"/>
    <w:rsid w:val="00C044DE"/>
    <w:rsid w:val="00C04758"/>
    <w:rsid w:val="00C062E9"/>
    <w:rsid w:val="00C06503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B6D1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CF78EE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41A1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1E9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6D1F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850BF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B7F84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DF7281"/>
    <w:rsid w:val="00E009BC"/>
    <w:rsid w:val="00E00C63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1E4D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08BB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88C"/>
    <w:rsid w:val="00F1097F"/>
    <w:rsid w:val="00F1167D"/>
    <w:rsid w:val="00F12036"/>
    <w:rsid w:val="00F135A9"/>
    <w:rsid w:val="00F13691"/>
    <w:rsid w:val="00F136F5"/>
    <w:rsid w:val="00F13A12"/>
    <w:rsid w:val="00F152E6"/>
    <w:rsid w:val="00F153AC"/>
    <w:rsid w:val="00F15802"/>
    <w:rsid w:val="00F159EC"/>
    <w:rsid w:val="00F15ABA"/>
    <w:rsid w:val="00F17917"/>
    <w:rsid w:val="00F2114C"/>
    <w:rsid w:val="00F21C8E"/>
    <w:rsid w:val="00F237E5"/>
    <w:rsid w:val="00F24448"/>
    <w:rsid w:val="00F24F8E"/>
    <w:rsid w:val="00F25C06"/>
    <w:rsid w:val="00F25D79"/>
    <w:rsid w:val="00F2702F"/>
    <w:rsid w:val="00F3025C"/>
    <w:rsid w:val="00F31254"/>
    <w:rsid w:val="00F32329"/>
    <w:rsid w:val="00F32688"/>
    <w:rsid w:val="00F328EE"/>
    <w:rsid w:val="00F3314A"/>
    <w:rsid w:val="00F33B6E"/>
    <w:rsid w:val="00F35A98"/>
    <w:rsid w:val="00F36573"/>
    <w:rsid w:val="00F37708"/>
    <w:rsid w:val="00F379E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59F9"/>
    <w:rsid w:val="00F5622B"/>
    <w:rsid w:val="00F56505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6CA0"/>
    <w:rsid w:val="00F90077"/>
    <w:rsid w:val="00F90B57"/>
    <w:rsid w:val="00F91233"/>
    <w:rsid w:val="00F9155E"/>
    <w:rsid w:val="00F934AB"/>
    <w:rsid w:val="00F938D6"/>
    <w:rsid w:val="00F93FA1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CA893AC-31FA-41B4-BB43-3CBA1C65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noginsk dns</cp:lastModifiedBy>
  <cp:revision>2</cp:revision>
  <cp:lastPrinted>2021-06-03T09:32:00Z</cp:lastPrinted>
  <dcterms:created xsi:type="dcterms:W3CDTF">2022-04-03T15:14:00Z</dcterms:created>
  <dcterms:modified xsi:type="dcterms:W3CDTF">2022-04-03T15:14:00Z</dcterms:modified>
</cp:coreProperties>
</file>