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A4328" w:rsidRPr="00EA4328" w14:paraId="5E712055" w14:textId="77777777" w:rsidTr="005C164F">
        <w:trPr>
          <w:trHeight w:val="567"/>
        </w:trPr>
        <w:tc>
          <w:tcPr>
            <w:tcW w:w="9889" w:type="dxa"/>
            <w:gridSpan w:val="3"/>
            <w:vAlign w:val="center"/>
          </w:tcPr>
          <w:p w14:paraId="20D33C2F" w14:textId="77777777"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АННОТАЦИЯ РАБОЧЕЙ ПРОГРАММЫ</w:t>
            </w:r>
          </w:p>
          <w:p w14:paraId="62B89676" w14:textId="77777777"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Toc62039376"/>
            <w:r w:rsidRPr="00EA43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УЧЕБНОЙ ДИСЦИПЛИНЫ</w:t>
            </w:r>
            <w:bookmarkEnd w:id="0"/>
          </w:p>
        </w:tc>
      </w:tr>
      <w:tr w:rsidR="00EA4328" w:rsidRPr="00EA4328" w14:paraId="4AA2E898" w14:textId="77777777" w:rsidTr="005C164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4F23333" w14:textId="7001F7FB" w:rsidR="00EA4328" w:rsidRPr="00EA4328" w:rsidRDefault="00A22032" w:rsidP="00EA432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20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Этнология и этнография</w:t>
            </w:r>
          </w:p>
        </w:tc>
      </w:tr>
      <w:tr w:rsidR="00EA4328" w:rsidRPr="00EA4328" w14:paraId="098F7894" w14:textId="77777777" w:rsidTr="005C164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C1EA7B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4D53AA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EA4328" w:rsidRPr="00EA4328" w14:paraId="6D743DA5" w14:textId="77777777" w:rsidTr="005C164F">
        <w:trPr>
          <w:trHeight w:val="567"/>
        </w:trPr>
        <w:tc>
          <w:tcPr>
            <w:tcW w:w="3330" w:type="dxa"/>
            <w:shd w:val="clear" w:color="auto" w:fill="auto"/>
          </w:tcPr>
          <w:p w14:paraId="601174BE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8B898F5" w14:textId="77777777" w:rsidR="00EA4328" w:rsidRPr="00EA4328" w:rsidRDefault="000075C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EA4328" w:rsidRPr="00EA4328">
                <w:rPr>
                  <w:rFonts w:ascii="Times New Roman" w:eastAsia="Times New Roman" w:hAnsi="Times New Roman" w:cs="Times New Roman"/>
                  <w:lang w:eastAsia="ru-RU"/>
                </w:rPr>
                <w:t>39</w:t>
              </w:r>
              <w:r w:rsidR="00EA4328" w:rsidRPr="00EA43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.03.01</w:t>
              </w:r>
            </w:hyperlink>
          </w:p>
        </w:tc>
        <w:tc>
          <w:tcPr>
            <w:tcW w:w="5209" w:type="dxa"/>
            <w:shd w:val="clear" w:color="auto" w:fill="auto"/>
          </w:tcPr>
          <w:p w14:paraId="7CD0B31C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</w:tr>
      <w:tr w:rsidR="00EA4328" w:rsidRPr="00EA4328" w14:paraId="4C6615E7" w14:textId="77777777" w:rsidTr="005C164F">
        <w:trPr>
          <w:trHeight w:val="567"/>
        </w:trPr>
        <w:tc>
          <w:tcPr>
            <w:tcW w:w="3330" w:type="dxa"/>
            <w:shd w:val="clear" w:color="auto" w:fill="auto"/>
          </w:tcPr>
          <w:p w14:paraId="1F6DC22D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0BF0D17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 моды и искусства</w:t>
            </w:r>
          </w:p>
        </w:tc>
      </w:tr>
      <w:tr w:rsidR="00EA4328" w:rsidRPr="00EA4328" w14:paraId="07EA42CC" w14:textId="77777777" w:rsidTr="005C164F">
        <w:trPr>
          <w:trHeight w:val="567"/>
        </w:trPr>
        <w:tc>
          <w:tcPr>
            <w:tcW w:w="3330" w:type="dxa"/>
            <w:shd w:val="clear" w:color="auto" w:fill="auto"/>
          </w:tcPr>
          <w:p w14:paraId="03632400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D68C8C1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EA4328" w:rsidRPr="00EA4328" w14:paraId="480F8C92" w14:textId="77777777" w:rsidTr="005C164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11145CE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EAFC46E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</w:tbl>
    <w:p w14:paraId="1790AA5D" w14:textId="77777777"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3E465CA" w14:textId="020835CF"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</w:t>
      </w:r>
      <w:r w:rsidR="00A22032" w:rsidRPr="00A2203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Этнология и этнография</w:t>
      </w: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изучается </w:t>
      </w:r>
      <w:r w:rsidR="00AB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2203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пятом</w:t>
      </w: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семестре.</w:t>
      </w:r>
    </w:p>
    <w:p w14:paraId="0C21AC1C" w14:textId="77777777"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Курсовая работа – не предусмотрена.</w:t>
      </w:r>
    </w:p>
    <w:p w14:paraId="02D46AB8" w14:textId="77777777" w:rsidR="00EA4328" w:rsidRPr="00EA4328" w:rsidRDefault="00EA4328" w:rsidP="00EA432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Форма промежуточной аттестации</w:t>
      </w:r>
    </w:p>
    <w:p w14:paraId="2A0EBF54" w14:textId="412228D5" w:rsidR="00EA4328" w:rsidRPr="00EA4328" w:rsidRDefault="00650843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Экзамен</w:t>
      </w:r>
    </w:p>
    <w:p w14:paraId="12CED2FC" w14:textId="77777777" w:rsidR="00EA4328" w:rsidRPr="00EA4328" w:rsidRDefault="00EA4328" w:rsidP="00EA432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Место учебной дисциплины в структуре ОПОП</w:t>
      </w:r>
    </w:p>
    <w:p w14:paraId="2380D362" w14:textId="77777777"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относится к части, формируемой участниками образовательных отношений.</w:t>
      </w:r>
    </w:p>
    <w:p w14:paraId="203A152B" w14:textId="77777777" w:rsidR="00EA4328" w:rsidRPr="00EA4328" w:rsidRDefault="00EA4328" w:rsidP="00EA432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Цели и планируемые результаты обучения по дисциплине</w:t>
      </w:r>
    </w:p>
    <w:p w14:paraId="6F4ADFCB" w14:textId="5EEB8BCB" w:rsidR="00EA4328" w:rsidRPr="00A22032" w:rsidRDefault="00EA4328" w:rsidP="00A2203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освоения дисциплины «</w:t>
      </w:r>
      <w:r w:rsidR="00A22032" w:rsidRPr="00A2203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Этнология и этнография</w:t>
      </w: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</w:t>
      </w:r>
      <w:r w:rsidR="0097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032" w:rsidRPr="00A220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студентов комплексного представления об основных проблемах этнологической</w:t>
      </w:r>
      <w:r w:rsidR="00A2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этнографической</w:t>
      </w:r>
      <w:r w:rsidR="00A22032" w:rsidRPr="00A2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науки, ее понятийного аппарата, исторического развития этнологической</w:t>
      </w:r>
      <w:r w:rsidR="004D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этнографической</w:t>
      </w:r>
      <w:r w:rsidR="00A22032" w:rsidRPr="00A2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науки, основных</w:t>
      </w:r>
      <w:r w:rsidR="00A2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032" w:rsidRPr="00A2203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 и направлений, показ научной этнокультурной картины современного мира</w:t>
      </w:r>
      <w:r w:rsidR="00650843" w:rsidRPr="00A220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787266" w14:textId="77777777"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обучения по дисциплине является овладение обучающимися</w:t>
      </w:r>
      <w:r w:rsidRPr="00EA43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75C96C12" w14:textId="77777777" w:rsidR="00EA4328" w:rsidRPr="00EA4328" w:rsidRDefault="00EA4328" w:rsidP="00EA4328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EA4328" w:rsidRPr="00EA4328" w14:paraId="117FFD0A" w14:textId="77777777" w:rsidTr="00EA4328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B43F782" w14:textId="77777777" w:rsidR="00EA4328" w:rsidRPr="00EA4328" w:rsidRDefault="00EA4328" w:rsidP="00EA4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97B1191" w14:textId="77777777" w:rsidR="00EA4328" w:rsidRPr="00EA4328" w:rsidRDefault="00EA4328" w:rsidP="00EA4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14:paraId="515DAB43" w14:textId="77777777" w:rsidR="00EA4328" w:rsidRPr="00EA4328" w:rsidRDefault="00EA4328" w:rsidP="00EA4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</w:tr>
      <w:tr w:rsidR="0097095F" w:rsidRPr="00EA4328" w14:paraId="27FDAA28" w14:textId="77777777" w:rsidTr="00CD4CB4">
        <w:trPr>
          <w:trHeight w:val="42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3B793E" w14:textId="285DAAB9" w:rsidR="00CD4CB4" w:rsidRDefault="00CD4CB4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УК-1</w:t>
            </w:r>
          </w:p>
          <w:p w14:paraId="087416F6" w14:textId="3E366D4F" w:rsidR="0097095F" w:rsidRPr="00EA4328" w:rsidRDefault="00CD4CB4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8D6150" w14:textId="77777777" w:rsidR="00CD4CB4" w:rsidRDefault="00CD4CB4" w:rsidP="00CD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ИД-УК-1.4</w:t>
            </w:r>
          </w:p>
          <w:p w14:paraId="185C4CDE" w14:textId="06EF4BB7" w:rsidR="0097095F" w:rsidRPr="00EA4328" w:rsidRDefault="00CD4CB4" w:rsidP="009A2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</w:tr>
      <w:tr w:rsidR="00CD4CB4" w:rsidRPr="00EA4328" w14:paraId="0EA10F23" w14:textId="77777777" w:rsidTr="0097095F">
        <w:trPr>
          <w:trHeight w:val="408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6FBC206" w14:textId="77777777" w:rsidR="00CD4CB4" w:rsidRDefault="00CD4CB4" w:rsidP="00CD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14:paraId="3FB92B28" w14:textId="5414B07A" w:rsidR="00CD4CB4" w:rsidRPr="00EA4328" w:rsidRDefault="00CD4CB4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7AC413" w14:textId="77777777" w:rsidR="00CD4CB4" w:rsidRDefault="00CD4CB4" w:rsidP="00CD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ИД-УК-5.1</w:t>
            </w:r>
          </w:p>
          <w:p w14:paraId="3DB973ED" w14:textId="4DEBFF5F" w:rsidR="00CD4CB4" w:rsidRPr="00EA4328" w:rsidRDefault="00EC56F3" w:rsidP="00EC5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современного состояния общества в социально-историческом, этическом и философском контекстах</w:t>
            </w:r>
          </w:p>
        </w:tc>
      </w:tr>
      <w:tr w:rsidR="00CD4CB4" w:rsidRPr="00EA4328" w14:paraId="2FD626A7" w14:textId="77777777" w:rsidTr="005900A1">
        <w:trPr>
          <w:trHeight w:val="259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D8596A" w14:textId="36B1D86D" w:rsidR="00CD4CB4" w:rsidRPr="005900A1" w:rsidRDefault="00CD4CB4" w:rsidP="0059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81261" w14:textId="77777777" w:rsidR="00CD4CB4" w:rsidRDefault="00CD4CB4" w:rsidP="00CD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ИД-УК-5.2</w:t>
            </w:r>
          </w:p>
          <w:p w14:paraId="64EB3ED4" w14:textId="23E321F2" w:rsidR="00CD4CB4" w:rsidRPr="005900A1" w:rsidRDefault="00EC56F3" w:rsidP="0026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знаний о социокультурных традициях различных социальных групп, этносов и конфессий, </w:t>
            </w:r>
            <w:r w:rsidRPr="00EC5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</w:tr>
      <w:tr w:rsidR="00CD4CB4" w:rsidRPr="00EA4328" w14:paraId="2B41DAF4" w14:textId="77777777" w:rsidTr="0097095F">
        <w:trPr>
          <w:trHeight w:val="7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2CD979" w14:textId="77777777" w:rsidR="00CD4CB4" w:rsidRPr="005900A1" w:rsidRDefault="00CD4CB4" w:rsidP="0059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22B6" w14:textId="77777777" w:rsidR="00CD4CB4" w:rsidRDefault="00CD4CB4" w:rsidP="00CD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ИД-УК-5.3</w:t>
            </w:r>
          </w:p>
          <w:p w14:paraId="579FDF2E" w14:textId="40E77C76" w:rsidR="00CD4CB4" w:rsidRPr="005900A1" w:rsidRDefault="00EC56F3" w:rsidP="00AB4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</w:tr>
      <w:tr w:rsidR="00CD4CB4" w:rsidRPr="00EA4328" w14:paraId="5383C86F" w14:textId="77777777" w:rsidTr="00260017">
        <w:trPr>
          <w:trHeight w:val="259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54D667" w14:textId="68ED5261" w:rsidR="00CD4CB4" w:rsidRPr="005900A1" w:rsidRDefault="00CD4CB4" w:rsidP="0059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ECB3" w14:textId="77777777" w:rsidR="00EC56F3" w:rsidRDefault="00CD4CB4" w:rsidP="0026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ИД-УК-5.4</w:t>
            </w:r>
            <w:r w:rsidR="00EC56F3" w:rsidRPr="00EC5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2B20C05" w14:textId="0B9E8221" w:rsidR="00CD4CB4" w:rsidRPr="00AC46D0" w:rsidRDefault="00EC56F3" w:rsidP="0026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</w:tr>
    </w:tbl>
    <w:p w14:paraId="6F269CF9" w14:textId="77777777" w:rsidR="00EA4328" w:rsidRPr="00EA4328" w:rsidRDefault="00EA4328" w:rsidP="00EA4328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Общая трудоёмкость учебной дисциплины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A4328" w:rsidRPr="00EA4328" w14:paraId="446B654B" w14:textId="77777777" w:rsidTr="005C164F">
        <w:trPr>
          <w:trHeight w:val="340"/>
        </w:trPr>
        <w:tc>
          <w:tcPr>
            <w:tcW w:w="3969" w:type="dxa"/>
            <w:vAlign w:val="center"/>
          </w:tcPr>
          <w:p w14:paraId="3760FC96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EC6D159" w14:textId="1BF40927" w:rsidR="00EA4328" w:rsidRPr="00EA4328" w:rsidRDefault="001B0BFD" w:rsidP="00EA43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14:paraId="4C5A086A" w14:textId="77777777"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EA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14:paraId="3501B67B" w14:textId="0CD9DA7A"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B0BF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37" w:type="dxa"/>
            <w:vAlign w:val="center"/>
          </w:tcPr>
          <w:p w14:paraId="1DC25CB6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14:paraId="6719CA68" w14:textId="77777777" w:rsidR="00EA4328" w:rsidRPr="00EA4328" w:rsidRDefault="00EA4328" w:rsidP="00EA432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39A532C6" w14:textId="77777777" w:rsidR="00807AD9" w:rsidRDefault="00807AD9"/>
    <w:sectPr w:rsidR="00807AD9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A8159" w14:textId="77777777" w:rsidR="00546910" w:rsidRDefault="00546910">
      <w:pPr>
        <w:spacing w:after="0" w:line="240" w:lineRule="auto"/>
      </w:pPr>
      <w:r>
        <w:separator/>
      </w:r>
    </w:p>
  </w:endnote>
  <w:endnote w:type="continuationSeparator" w:id="0">
    <w:p w14:paraId="46DCCB94" w14:textId="77777777" w:rsidR="00546910" w:rsidRDefault="00546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B971A" w14:textId="77777777" w:rsidR="007A3C5A" w:rsidRDefault="00EA4328" w:rsidP="00282D8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8807379" w14:textId="77777777" w:rsidR="007A3C5A" w:rsidRDefault="000075C8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251D3" w14:textId="77777777" w:rsidR="007A3C5A" w:rsidRDefault="000075C8">
    <w:pPr>
      <w:pStyle w:val="a6"/>
      <w:jc w:val="right"/>
    </w:pPr>
  </w:p>
  <w:p w14:paraId="32F9FDFE" w14:textId="77777777" w:rsidR="007A3C5A" w:rsidRDefault="000075C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317CD" w14:textId="77777777" w:rsidR="007A3C5A" w:rsidRDefault="000075C8">
    <w:pPr>
      <w:pStyle w:val="a6"/>
      <w:jc w:val="right"/>
    </w:pPr>
  </w:p>
  <w:p w14:paraId="1B74C9E0" w14:textId="77777777" w:rsidR="007A3C5A" w:rsidRDefault="000075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6B666" w14:textId="77777777" w:rsidR="00546910" w:rsidRDefault="00546910">
      <w:pPr>
        <w:spacing w:after="0" w:line="240" w:lineRule="auto"/>
      </w:pPr>
      <w:r>
        <w:separator/>
      </w:r>
    </w:p>
  </w:footnote>
  <w:footnote w:type="continuationSeparator" w:id="0">
    <w:p w14:paraId="6CB7BD0B" w14:textId="77777777" w:rsidR="00546910" w:rsidRDefault="00546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6376E1A7" w14:textId="77777777" w:rsidR="007A3C5A" w:rsidRDefault="00EA432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2BBB6C2" w14:textId="77777777" w:rsidR="007A3C5A" w:rsidRDefault="000075C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0C4CA" w14:textId="77777777" w:rsidR="007A3C5A" w:rsidRDefault="000075C8">
    <w:pPr>
      <w:pStyle w:val="a4"/>
      <w:jc w:val="center"/>
    </w:pPr>
  </w:p>
  <w:p w14:paraId="323A6D26" w14:textId="77777777" w:rsidR="007A3C5A" w:rsidRDefault="000075C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0F"/>
    <w:rsid w:val="000075C8"/>
    <w:rsid w:val="00064E7A"/>
    <w:rsid w:val="00166D36"/>
    <w:rsid w:val="001B0BFD"/>
    <w:rsid w:val="00260017"/>
    <w:rsid w:val="003C5E79"/>
    <w:rsid w:val="00447E02"/>
    <w:rsid w:val="004D6A6C"/>
    <w:rsid w:val="00501D68"/>
    <w:rsid w:val="00546910"/>
    <w:rsid w:val="005900A1"/>
    <w:rsid w:val="005E4203"/>
    <w:rsid w:val="00650843"/>
    <w:rsid w:val="006A724C"/>
    <w:rsid w:val="007D0D28"/>
    <w:rsid w:val="00807AD9"/>
    <w:rsid w:val="0097095F"/>
    <w:rsid w:val="00994D0F"/>
    <w:rsid w:val="009A2604"/>
    <w:rsid w:val="00A22032"/>
    <w:rsid w:val="00AB4193"/>
    <w:rsid w:val="00AC46D0"/>
    <w:rsid w:val="00CD4CB4"/>
    <w:rsid w:val="00D0157D"/>
    <w:rsid w:val="00EA4328"/>
    <w:rsid w:val="00EC56F3"/>
    <w:rsid w:val="00FA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ECFB0"/>
  <w15:chartTrackingRefBased/>
  <w15:docId w15:val="{56E41CAE-F02E-4BFA-B416-E30496F0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4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A4328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A4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A4328"/>
    <w:rPr>
      <w:rFonts w:ascii="Times New Roman" w:eastAsia="Times New Roman" w:hAnsi="Times New Roman" w:cs="Times New Roman"/>
      <w:lang w:eastAsia="ru-RU"/>
    </w:rPr>
  </w:style>
  <w:style w:type="character" w:styleId="a8">
    <w:name w:val="page number"/>
    <w:rsid w:val="00EA4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0480868/420301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РГУ</dc:creator>
  <cp:keywords/>
  <dc:description/>
  <cp:lastModifiedBy>Madina Chabieva</cp:lastModifiedBy>
  <cp:revision>2</cp:revision>
  <dcterms:created xsi:type="dcterms:W3CDTF">2022-05-13T16:13:00Z</dcterms:created>
  <dcterms:modified xsi:type="dcterms:W3CDTF">2022-05-13T16:13:00Z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295685-2385-4a6a-8368-cb4a937acc28_Enabled">
    <vt:lpwstr>true</vt:lpwstr>
  </property>
  <property fmtid="{D5CDD505-2E9C-101B-9397-08002B2CF9AE}" pid="3" name="MSIP_Label_03295685-2385-4a6a-8368-cb4a937acc28_SetDate">
    <vt:lpwstr>2022-05-13T16:13:09Z</vt:lpwstr>
  </property>
  <property fmtid="{D5CDD505-2E9C-101B-9397-08002B2CF9AE}" pid="4" name="MSIP_Label_03295685-2385-4a6a-8368-cb4a937acc28_Method">
    <vt:lpwstr>Standard</vt:lpwstr>
  </property>
  <property fmtid="{D5CDD505-2E9C-101B-9397-08002B2CF9AE}" pid="5" name="MSIP_Label_03295685-2385-4a6a-8368-cb4a937acc28_Name">
    <vt:lpwstr>03295685-2385-4a6a-8368-cb4a937acc28</vt:lpwstr>
  </property>
  <property fmtid="{D5CDD505-2E9C-101B-9397-08002B2CF9AE}" pid="6" name="MSIP_Label_03295685-2385-4a6a-8368-cb4a937acc28_SiteId">
    <vt:lpwstr>c8e8bdb6-8e7c-41d5-bc41-37fff3c33b75</vt:lpwstr>
  </property>
  <property fmtid="{D5CDD505-2E9C-101B-9397-08002B2CF9AE}" pid="7" name="MSIP_Label_03295685-2385-4a6a-8368-cb4a937acc28_ActionId">
    <vt:lpwstr>2c29b77d-2f88-4f28-a93b-aa4ab37ca456</vt:lpwstr>
  </property>
  <property fmtid="{D5CDD505-2E9C-101B-9397-08002B2CF9AE}" pid="8" name="MSIP_Label_03295685-2385-4a6a-8368-cb4a937acc28_ContentBits">
    <vt:lpwstr>0</vt:lpwstr>
  </property>
</Properties>
</file>