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C3F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B68EB1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3310CE38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D87E10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7255056" w14:textId="21901887" w:rsidR="00E05948" w:rsidRPr="00C258B0" w:rsidRDefault="004B16D3" w:rsidP="00E3068E">
            <w:pPr>
              <w:jc w:val="center"/>
              <w:rPr>
                <w:b/>
                <w:sz w:val="26"/>
                <w:szCs w:val="26"/>
              </w:rPr>
            </w:pPr>
            <w:r w:rsidRPr="004B16D3">
              <w:rPr>
                <w:b/>
                <w:sz w:val="26"/>
                <w:szCs w:val="26"/>
              </w:rPr>
              <w:t>Организация PR акций и рекламных компаний в Fashion-индустрии</w:t>
            </w:r>
          </w:p>
        </w:tc>
      </w:tr>
      <w:tr w:rsidR="00D1678A" w:rsidRPr="000743F9" w14:paraId="53A6FAF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0DE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21A48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42728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F7FF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37C28F" w14:textId="5054D2A8" w:rsidR="00D1678A" w:rsidRPr="000743F9" w:rsidRDefault="00DF1856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02FC861" w14:textId="5E20F14F"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2534BF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503D02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6386BD" w14:textId="2735E4DE" w:rsidR="00D1678A" w:rsidRPr="000743F9" w:rsidRDefault="00FF026C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14:paraId="3B4ED5F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3932181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793763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3DEC60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7328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5DF83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03787A0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D5ABF31" w14:textId="7EF78B21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4B16D3" w:rsidRPr="004B16D3">
        <w:rPr>
          <w:sz w:val="24"/>
          <w:szCs w:val="24"/>
        </w:rPr>
        <w:t>Организация PR акций и рекламных компаний в Fashion-индустрии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</w:t>
      </w:r>
      <w:r w:rsidR="004B16D3">
        <w:rPr>
          <w:sz w:val="24"/>
          <w:szCs w:val="24"/>
        </w:rPr>
        <w:t>третьем</w:t>
      </w:r>
      <w:r w:rsidR="00560F0C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</w:t>
      </w:r>
      <w:r w:rsidR="00CB0007">
        <w:rPr>
          <w:sz w:val="24"/>
          <w:szCs w:val="24"/>
        </w:rPr>
        <w:t>е</w:t>
      </w:r>
      <w:r w:rsidR="00163BEE" w:rsidRPr="00163BEE">
        <w:rPr>
          <w:sz w:val="24"/>
          <w:szCs w:val="24"/>
        </w:rPr>
        <w:t>.</w:t>
      </w:r>
    </w:p>
    <w:p w14:paraId="7D65B23C" w14:textId="67D774D6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BF2C1D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4173962B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A54B888" w14:textId="47329783" w:rsidR="00797466" w:rsidRPr="00797466" w:rsidRDefault="004B16D3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6F37E2C4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035D3B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721C8D27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C600083" w14:textId="64AB18D5" w:rsidR="00BB07B6" w:rsidRPr="001B22BD" w:rsidRDefault="000B1761" w:rsidP="00394282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4B16D3" w:rsidRPr="004B16D3">
        <w:rPr>
          <w:sz w:val="24"/>
          <w:szCs w:val="24"/>
        </w:rPr>
        <w:t>Организация PR акций и рекламных компаний в Fashion-индустрии</w:t>
      </w:r>
      <w:r w:rsidR="00894420" w:rsidRPr="00394282">
        <w:rPr>
          <w:sz w:val="24"/>
          <w:szCs w:val="24"/>
        </w:rPr>
        <w:t xml:space="preserve">» </w:t>
      </w:r>
      <w:r w:rsidR="00894420" w:rsidRPr="001B22BD">
        <w:rPr>
          <w:sz w:val="24"/>
          <w:szCs w:val="24"/>
          <w:highlight w:val="yellow"/>
        </w:rPr>
        <w:t>явля</w:t>
      </w:r>
      <w:r w:rsidRPr="001B22BD">
        <w:rPr>
          <w:sz w:val="24"/>
          <w:szCs w:val="24"/>
          <w:highlight w:val="yellow"/>
        </w:rPr>
        <w:t>е</w:t>
      </w:r>
      <w:r w:rsidR="00894420" w:rsidRPr="001B22BD">
        <w:rPr>
          <w:sz w:val="24"/>
          <w:szCs w:val="24"/>
          <w:highlight w:val="yellow"/>
        </w:rPr>
        <w:t>тся</w:t>
      </w:r>
      <w:r w:rsidRPr="001B22BD">
        <w:rPr>
          <w:sz w:val="24"/>
          <w:szCs w:val="24"/>
          <w:highlight w:val="yellow"/>
        </w:rPr>
        <w:t xml:space="preserve"> изучение технологии медиапланирования, а также формирование у студентов базового комплекса знаний и навыков, необходимых для разработки медиапланов.</w:t>
      </w:r>
    </w:p>
    <w:p w14:paraId="1A00786F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F1901CF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D3C8D95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67209E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5B0CA4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800AEBD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E0A48" w:rsidRPr="00F31E81" w14:paraId="548B1B72" w14:textId="77777777" w:rsidTr="00CB0007">
        <w:trPr>
          <w:trHeight w:val="28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2D2705" w14:textId="1AFEFD5C" w:rsidR="003E0A48" w:rsidRDefault="003E0A48" w:rsidP="00080C28">
            <w:pPr>
              <w:rPr>
                <w:color w:val="000000"/>
              </w:rPr>
            </w:pPr>
            <w:r w:rsidRPr="004B16D3">
              <w:rPr>
                <w:color w:val="000000"/>
              </w:rPr>
              <w:t>УК-3</w:t>
            </w:r>
          </w:p>
          <w:p w14:paraId="3CA3FA3F" w14:textId="3EDC0D82" w:rsidR="003E0A48" w:rsidRPr="00DE198A" w:rsidRDefault="003E0A48" w:rsidP="003E0A48">
            <w:pPr>
              <w:rPr>
                <w:color w:val="000000"/>
              </w:rPr>
            </w:pPr>
            <w:r w:rsidRPr="003E0A48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A7603" w14:textId="77777777" w:rsidR="003E0A48" w:rsidRDefault="003E0A48" w:rsidP="003E0A48">
            <w:pPr>
              <w:rPr>
                <w:color w:val="000000"/>
              </w:rPr>
            </w:pPr>
            <w:r w:rsidRPr="004B16D3">
              <w:rPr>
                <w:color w:val="000000"/>
              </w:rPr>
              <w:t>ИД-УК-3.1</w:t>
            </w:r>
          </w:p>
          <w:p w14:paraId="741E96C6" w14:textId="1FF8BEF7" w:rsidR="003E0A48" w:rsidRPr="00503805" w:rsidRDefault="003E0A48" w:rsidP="003E0A48">
            <w:pPr>
              <w:rPr>
                <w:color w:val="000000"/>
                <w:sz w:val="24"/>
                <w:szCs w:val="24"/>
              </w:rPr>
            </w:pPr>
            <w:r w:rsidRPr="003E0A48">
              <w:rPr>
                <w:color w:val="000000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3E0A48" w:rsidRPr="00F31E81" w14:paraId="5DAEF2EA" w14:textId="77777777" w:rsidTr="0082293A">
        <w:trPr>
          <w:trHeight w:val="28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5BEBC3" w14:textId="77777777" w:rsidR="003E0A48" w:rsidRPr="004B16D3" w:rsidRDefault="003E0A48" w:rsidP="00080C28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78E5E" w14:textId="77777777" w:rsidR="003E0A48" w:rsidRDefault="003E0A48" w:rsidP="003E0A48">
            <w:pPr>
              <w:rPr>
                <w:color w:val="000000"/>
              </w:rPr>
            </w:pPr>
            <w:r w:rsidRPr="004B16D3">
              <w:rPr>
                <w:color w:val="000000"/>
              </w:rPr>
              <w:t>ИД-УК-3.2</w:t>
            </w:r>
          </w:p>
          <w:p w14:paraId="7D707113" w14:textId="2445AC89" w:rsidR="003E0A48" w:rsidRPr="004B16D3" w:rsidRDefault="003E0A48" w:rsidP="003E0A48">
            <w:pPr>
              <w:rPr>
                <w:color w:val="000000"/>
              </w:rPr>
            </w:pPr>
            <w:r w:rsidRPr="003E0A48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3E0A48" w:rsidRPr="00F31E81" w14:paraId="342D2FBE" w14:textId="77777777" w:rsidTr="0082293A">
        <w:trPr>
          <w:trHeight w:val="28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43895" w14:textId="77777777" w:rsidR="003E0A48" w:rsidRPr="004B16D3" w:rsidRDefault="003E0A48" w:rsidP="00080C28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072FB" w14:textId="77777777" w:rsidR="003E0A48" w:rsidRDefault="003E0A48" w:rsidP="003E0A48">
            <w:pPr>
              <w:rPr>
                <w:color w:val="000000"/>
              </w:rPr>
            </w:pPr>
            <w:r w:rsidRPr="004B16D3">
              <w:rPr>
                <w:color w:val="000000"/>
              </w:rPr>
              <w:t>ИД-УК-3.3</w:t>
            </w:r>
          </w:p>
          <w:p w14:paraId="479B843F" w14:textId="1090F64D" w:rsidR="003E0A48" w:rsidRPr="004B16D3" w:rsidRDefault="003E0A48" w:rsidP="003E0A48">
            <w:pPr>
              <w:rPr>
                <w:color w:val="000000"/>
              </w:rPr>
            </w:pPr>
            <w:r w:rsidRPr="003E0A48"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</w:p>
        </w:tc>
      </w:tr>
      <w:tr w:rsidR="003E0A48" w:rsidRPr="00F31E81" w14:paraId="31D759EA" w14:textId="77777777" w:rsidTr="0082293A">
        <w:trPr>
          <w:trHeight w:val="28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C01CAF" w14:textId="77777777" w:rsidR="003E0A48" w:rsidRPr="004B16D3" w:rsidRDefault="003E0A48" w:rsidP="00080C28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49F95F" w14:textId="77777777" w:rsidR="003E0A48" w:rsidRDefault="003E0A48" w:rsidP="003E0A48">
            <w:pPr>
              <w:rPr>
                <w:color w:val="000000"/>
              </w:rPr>
            </w:pPr>
            <w:r w:rsidRPr="004B16D3">
              <w:rPr>
                <w:color w:val="000000"/>
              </w:rPr>
              <w:t>ИД-УК-3.4</w:t>
            </w:r>
          </w:p>
          <w:p w14:paraId="641918C0" w14:textId="24C2D03D" w:rsidR="003E0A48" w:rsidRPr="004B16D3" w:rsidRDefault="003E0A48" w:rsidP="003E0A48">
            <w:pPr>
              <w:rPr>
                <w:color w:val="000000"/>
              </w:rPr>
            </w:pPr>
            <w:r w:rsidRPr="003E0A48">
              <w:rPr>
                <w:color w:val="000000"/>
              </w:rPr>
              <w:t xml:space="preserve">Осуществление обмена информацией, знаниями и опытом с </w:t>
            </w:r>
            <w:r w:rsidRPr="003E0A48">
              <w:rPr>
                <w:color w:val="000000"/>
              </w:rPr>
              <w:lastRenderedPageBreak/>
              <w:t>членами команды; оценка идей других членов команды для достижения поставленной цели</w:t>
            </w:r>
          </w:p>
        </w:tc>
      </w:tr>
      <w:tr w:rsidR="00BF2C1D" w:rsidRPr="00F31E81" w14:paraId="398B9EF1" w14:textId="77777777" w:rsidTr="00CB0007">
        <w:trPr>
          <w:trHeight w:val="16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9C097" w14:textId="77777777" w:rsidR="003E0A48" w:rsidRDefault="003E0A48" w:rsidP="003E0A48">
            <w:pPr>
              <w:rPr>
                <w:color w:val="000000"/>
              </w:rPr>
            </w:pPr>
            <w:r w:rsidRPr="004B16D3">
              <w:rPr>
                <w:color w:val="000000"/>
              </w:rPr>
              <w:lastRenderedPageBreak/>
              <w:t>ПК-1</w:t>
            </w:r>
          </w:p>
          <w:p w14:paraId="0E714A59" w14:textId="694B0CDB" w:rsidR="00BF2C1D" w:rsidRPr="00503805" w:rsidRDefault="0042503E" w:rsidP="00503805">
            <w:pPr>
              <w:rPr>
                <w:color w:val="000000"/>
                <w:sz w:val="24"/>
                <w:szCs w:val="24"/>
              </w:rPr>
            </w:pPr>
            <w:r w:rsidRPr="0042503E">
              <w:rPr>
                <w:color w:val="000000"/>
                <w:sz w:val="24"/>
                <w:szCs w:val="24"/>
              </w:rPr>
              <w:t>Способен организовать сбор данных при опросе общественного мнения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EEC2" w14:textId="77777777" w:rsidR="003E0A48" w:rsidRDefault="003E0A48" w:rsidP="003E0A48">
            <w:pPr>
              <w:rPr>
                <w:color w:val="000000"/>
              </w:rPr>
            </w:pPr>
            <w:r w:rsidRPr="004B16D3">
              <w:rPr>
                <w:color w:val="000000"/>
              </w:rPr>
              <w:t>ИД-ПК-1.2</w:t>
            </w:r>
          </w:p>
          <w:p w14:paraId="0443D694" w14:textId="43F2BADF" w:rsidR="00BF2C1D" w:rsidRPr="00503805" w:rsidRDefault="0042503E" w:rsidP="0042503E">
            <w:pPr>
              <w:rPr>
                <w:rStyle w:val="fontstyle01"/>
                <w:rFonts w:ascii="Times New Roman" w:hAnsi="Times New Roman"/>
              </w:rPr>
            </w:pPr>
            <w:r w:rsidRPr="0042503E">
              <w:rPr>
                <w:rStyle w:val="fontstyle01"/>
                <w:rFonts w:ascii="Times New Roman" w:hAnsi="Times New Roman"/>
              </w:rPr>
              <w:t>Детализация технологии сбора социологической информации применительно к условиям исследования и особенностям выбранной методической стратегии</w:t>
            </w:r>
          </w:p>
        </w:tc>
      </w:tr>
      <w:tr w:rsidR="00BF2C1D" w:rsidRPr="00F31E81" w14:paraId="0E82FDCB" w14:textId="77777777" w:rsidTr="00CB0007">
        <w:trPr>
          <w:trHeight w:val="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B251F1" w14:textId="77777777" w:rsidR="00BF2C1D" w:rsidRPr="00BF2C1D" w:rsidRDefault="00BF2C1D" w:rsidP="00BF2C1D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9F45" w14:textId="77777777" w:rsidR="003E0A48" w:rsidRDefault="003E0A48" w:rsidP="003E0A48">
            <w:pPr>
              <w:rPr>
                <w:color w:val="000000"/>
              </w:rPr>
            </w:pPr>
            <w:r w:rsidRPr="004B16D3">
              <w:rPr>
                <w:color w:val="000000"/>
              </w:rPr>
              <w:t>ИД-ПК-1.3</w:t>
            </w:r>
          </w:p>
          <w:p w14:paraId="05FE7960" w14:textId="51F7D0A2" w:rsidR="00BF2C1D" w:rsidRPr="00503805" w:rsidRDefault="0042503E" w:rsidP="001C676F">
            <w:pPr>
              <w:rPr>
                <w:rStyle w:val="fontstyle01"/>
                <w:rFonts w:ascii="Times New Roman" w:hAnsi="Times New Roman"/>
              </w:rPr>
            </w:pPr>
            <w:r w:rsidRPr="0042503E">
              <w:rPr>
                <w:rStyle w:val="fontstyle01"/>
                <w:rFonts w:ascii="Times New Roman" w:hAnsi="Times New Roman"/>
              </w:rPr>
              <w:t>Разработка полного комплекта отчётных материалов по каждому этапу сбора информации</w:t>
            </w:r>
          </w:p>
        </w:tc>
      </w:tr>
      <w:tr w:rsidR="003E0A48" w:rsidRPr="00F31E81" w14:paraId="16AD6386" w14:textId="77777777" w:rsidTr="003E0A48">
        <w:trPr>
          <w:trHeight w:val="7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A263D49" w14:textId="77777777" w:rsidR="003E0A48" w:rsidRDefault="003E0A48" w:rsidP="003E0A48">
            <w:pPr>
              <w:rPr>
                <w:color w:val="000000"/>
              </w:rPr>
            </w:pPr>
            <w:r w:rsidRPr="004B16D3">
              <w:rPr>
                <w:color w:val="000000"/>
              </w:rPr>
              <w:t>ПК-2</w:t>
            </w:r>
          </w:p>
          <w:p w14:paraId="7466D2A7" w14:textId="6CB4A491" w:rsidR="003E0A48" w:rsidRPr="00CB0007" w:rsidRDefault="0042503E" w:rsidP="00BF2C1D">
            <w:pPr>
              <w:rPr>
                <w:color w:val="000000"/>
                <w:sz w:val="24"/>
                <w:szCs w:val="24"/>
              </w:rPr>
            </w:pPr>
            <w:r w:rsidRPr="0042503E">
              <w:rPr>
                <w:color w:val="000000"/>
                <w:sz w:val="24"/>
                <w:szCs w:val="24"/>
              </w:rPr>
              <w:t>Способен подготовить проектное предложение для проведения социологического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FEDB" w14:textId="77777777" w:rsidR="003E0A48" w:rsidRDefault="003E0A48" w:rsidP="003E0A48">
            <w:pPr>
              <w:rPr>
                <w:color w:val="000000"/>
              </w:rPr>
            </w:pPr>
            <w:r w:rsidRPr="004B16D3">
              <w:rPr>
                <w:color w:val="000000"/>
              </w:rPr>
              <w:t>ИД-ПК-2.1</w:t>
            </w:r>
          </w:p>
          <w:p w14:paraId="27AC43AF" w14:textId="36E26499" w:rsidR="003E0A48" w:rsidRPr="00CB0007" w:rsidRDefault="0042503E" w:rsidP="0042503E">
            <w:pPr>
              <w:rPr>
                <w:color w:val="000000"/>
              </w:rPr>
            </w:pPr>
            <w:r w:rsidRPr="0042503E">
              <w:rPr>
                <w:color w:val="000000"/>
              </w:rPr>
              <w:t>Описание проблемной ситуации и подготовка проектных предложений для проведения социологического исследования</w:t>
            </w:r>
          </w:p>
        </w:tc>
      </w:tr>
      <w:tr w:rsidR="003E0A48" w:rsidRPr="00F31E81" w14:paraId="3A37663D" w14:textId="77777777" w:rsidTr="003E0A48">
        <w:trPr>
          <w:trHeight w:val="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7ED857" w14:textId="77777777" w:rsidR="003E0A48" w:rsidRPr="004B16D3" w:rsidRDefault="003E0A48" w:rsidP="003E0A48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88E5" w14:textId="77777777" w:rsidR="003E0A48" w:rsidRDefault="003E0A48" w:rsidP="003E0A48">
            <w:pPr>
              <w:rPr>
                <w:color w:val="000000"/>
              </w:rPr>
            </w:pPr>
            <w:r w:rsidRPr="004B16D3">
              <w:rPr>
                <w:color w:val="000000"/>
              </w:rPr>
              <w:t>ИД-ПК-2.2</w:t>
            </w:r>
          </w:p>
          <w:p w14:paraId="403E89C0" w14:textId="263A211E" w:rsidR="003E0A48" w:rsidRPr="004B16D3" w:rsidRDefault="0042503E" w:rsidP="003E0A48">
            <w:pPr>
              <w:rPr>
                <w:color w:val="000000"/>
              </w:rPr>
            </w:pPr>
            <w:r w:rsidRPr="0042503E">
              <w:rPr>
                <w:color w:val="000000"/>
              </w:rPr>
              <w:t>Обоснование актуальности проекта для решения поставленной проблемы</w:t>
            </w:r>
          </w:p>
        </w:tc>
      </w:tr>
      <w:tr w:rsidR="003E0A48" w:rsidRPr="00F31E81" w14:paraId="4D3522A1" w14:textId="77777777" w:rsidTr="003E0A48">
        <w:trPr>
          <w:trHeight w:val="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DC0F17" w14:textId="77777777" w:rsidR="003E0A48" w:rsidRPr="004B16D3" w:rsidRDefault="003E0A48" w:rsidP="003E0A48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EE36" w14:textId="77777777" w:rsidR="003E0A48" w:rsidRDefault="003E0A48" w:rsidP="003E0A48">
            <w:pPr>
              <w:rPr>
                <w:color w:val="000000"/>
              </w:rPr>
            </w:pPr>
            <w:r w:rsidRPr="004B16D3">
              <w:rPr>
                <w:color w:val="000000"/>
              </w:rPr>
              <w:t>ИД-ПК-2.3</w:t>
            </w:r>
          </w:p>
          <w:p w14:paraId="093B90F8" w14:textId="79A4807E" w:rsidR="003E0A48" w:rsidRPr="004B16D3" w:rsidRDefault="0042503E" w:rsidP="003E0A48">
            <w:pPr>
              <w:rPr>
                <w:color w:val="000000"/>
              </w:rPr>
            </w:pPr>
            <w:r w:rsidRPr="0042503E">
              <w:rPr>
                <w:color w:val="000000"/>
              </w:rPr>
              <w:t>Согласование документации, регламентирующей взаимодействие заказчика и исполнителя социологического исследования</w:t>
            </w:r>
          </w:p>
        </w:tc>
      </w:tr>
      <w:tr w:rsidR="003E0A48" w:rsidRPr="00F31E81" w14:paraId="44CB0986" w14:textId="77777777" w:rsidTr="003E0A48">
        <w:trPr>
          <w:trHeight w:val="86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08F559BA" w14:textId="77777777" w:rsidR="003E0A48" w:rsidRDefault="003E0A48" w:rsidP="003E0A48">
            <w:pPr>
              <w:rPr>
                <w:color w:val="000000"/>
              </w:rPr>
            </w:pPr>
            <w:r w:rsidRPr="004B16D3">
              <w:rPr>
                <w:color w:val="000000"/>
              </w:rPr>
              <w:t>ПК-3</w:t>
            </w:r>
          </w:p>
          <w:p w14:paraId="67FE3A24" w14:textId="50B2E36E" w:rsidR="003E0A48" w:rsidRPr="004B16D3" w:rsidRDefault="0042503E" w:rsidP="003E0A48">
            <w:pPr>
              <w:rPr>
                <w:color w:val="000000"/>
              </w:rPr>
            </w:pPr>
            <w:r w:rsidRPr="0042503E">
              <w:rPr>
                <w:color w:val="000000"/>
              </w:rPr>
              <w:t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65F2" w14:textId="77777777" w:rsidR="003E0A48" w:rsidRDefault="003E0A48" w:rsidP="003E0A48">
            <w:pPr>
              <w:rPr>
                <w:color w:val="000000"/>
              </w:rPr>
            </w:pPr>
            <w:r w:rsidRPr="004B16D3">
              <w:rPr>
                <w:color w:val="000000"/>
              </w:rPr>
              <w:t>ИД-ПК-3.2</w:t>
            </w:r>
          </w:p>
          <w:p w14:paraId="1F0959E9" w14:textId="25FE29AC" w:rsidR="0042503E" w:rsidRPr="004B16D3" w:rsidRDefault="0042503E" w:rsidP="003E0A48">
            <w:pPr>
              <w:rPr>
                <w:color w:val="000000"/>
              </w:rPr>
            </w:pPr>
            <w:r w:rsidRPr="0042503E">
              <w:rPr>
                <w:color w:val="000000"/>
              </w:rPr>
              <w:t>Формулирование целей и задач научных исследований в различных областях социологии</w:t>
            </w:r>
          </w:p>
        </w:tc>
      </w:tr>
      <w:tr w:rsidR="003E0A48" w:rsidRPr="00F31E81" w14:paraId="5D1F979A" w14:textId="77777777" w:rsidTr="003E0A48">
        <w:trPr>
          <w:trHeight w:val="86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F47DF1" w14:textId="77777777" w:rsidR="003E0A48" w:rsidRDefault="003E0A48" w:rsidP="003E0A48">
            <w:pPr>
              <w:rPr>
                <w:color w:val="000000"/>
              </w:rPr>
            </w:pPr>
            <w:r w:rsidRPr="004B16D3">
              <w:rPr>
                <w:color w:val="000000"/>
              </w:rPr>
              <w:t>ПК-5</w:t>
            </w:r>
          </w:p>
          <w:p w14:paraId="544D66CC" w14:textId="5780F075" w:rsidR="003E0A48" w:rsidRPr="004B16D3" w:rsidRDefault="0042503E" w:rsidP="003E0A48">
            <w:pPr>
              <w:rPr>
                <w:color w:val="000000"/>
              </w:rPr>
            </w:pPr>
            <w:r w:rsidRPr="0042503E">
              <w:rPr>
                <w:color w:val="000000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CC5D" w14:textId="77777777" w:rsidR="003E0A48" w:rsidRDefault="003E0A48" w:rsidP="003E0A48">
            <w:pPr>
              <w:rPr>
                <w:color w:val="000000"/>
              </w:rPr>
            </w:pPr>
            <w:r w:rsidRPr="004B16D3">
              <w:rPr>
                <w:color w:val="000000"/>
              </w:rPr>
              <w:t>ИД-ПК-5.1</w:t>
            </w:r>
          </w:p>
          <w:p w14:paraId="386D88A3" w14:textId="64A5A389" w:rsidR="003E0A48" w:rsidRPr="004B16D3" w:rsidRDefault="0042503E" w:rsidP="0042503E">
            <w:pPr>
              <w:rPr>
                <w:color w:val="000000"/>
              </w:rPr>
            </w:pPr>
            <w:r w:rsidRPr="0042503E">
              <w:rPr>
                <w:color w:val="000000"/>
              </w:rPr>
              <w:t>Использование знания об основных методах социологических и маркетинговых исследований и особенностях их применения в области изучения общественного мнения</w:t>
            </w:r>
          </w:p>
        </w:tc>
      </w:tr>
      <w:tr w:rsidR="003E0A48" w:rsidRPr="00F31E81" w14:paraId="3C7E52AE" w14:textId="77777777" w:rsidTr="003E0A48">
        <w:trPr>
          <w:trHeight w:val="8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50949" w14:textId="77777777" w:rsidR="003E0A48" w:rsidRPr="004B16D3" w:rsidRDefault="003E0A48" w:rsidP="003E0A48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EB7" w14:textId="77777777" w:rsidR="003E0A48" w:rsidRDefault="003E0A48" w:rsidP="003E0A48">
            <w:pPr>
              <w:rPr>
                <w:color w:val="000000"/>
              </w:rPr>
            </w:pPr>
            <w:r w:rsidRPr="004B16D3">
              <w:rPr>
                <w:color w:val="000000"/>
              </w:rPr>
              <w:t>ИД-ПК-5.2</w:t>
            </w:r>
          </w:p>
          <w:p w14:paraId="2E4231D4" w14:textId="417FBD53" w:rsidR="003E0A48" w:rsidRPr="004B16D3" w:rsidRDefault="0042503E" w:rsidP="003E0A48">
            <w:pPr>
              <w:rPr>
                <w:color w:val="000000"/>
              </w:rPr>
            </w:pPr>
            <w:r w:rsidRPr="0042503E">
              <w:rPr>
                <w:color w:val="000000"/>
              </w:rPr>
              <w:t>Формулирование цели и задач социологического исследования проектных работ в области изучения общественного мнения, организации работы маркетинговых служб</w:t>
            </w:r>
          </w:p>
        </w:tc>
      </w:tr>
      <w:tr w:rsidR="003E0A48" w:rsidRPr="00F31E81" w14:paraId="193CD230" w14:textId="77777777" w:rsidTr="00CB0007">
        <w:trPr>
          <w:trHeight w:val="8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402AC0" w14:textId="77777777" w:rsidR="003E0A48" w:rsidRPr="004B16D3" w:rsidRDefault="003E0A48" w:rsidP="003E0A48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2D25A3" w14:textId="77777777" w:rsidR="003E0A48" w:rsidRDefault="003E0A48" w:rsidP="003E0A48">
            <w:pPr>
              <w:rPr>
                <w:color w:val="000000"/>
              </w:rPr>
            </w:pPr>
            <w:r w:rsidRPr="004B16D3">
              <w:rPr>
                <w:color w:val="000000"/>
              </w:rPr>
              <w:t>ИД-ПК-5.4</w:t>
            </w:r>
          </w:p>
          <w:p w14:paraId="1EB4CD83" w14:textId="10653535" w:rsidR="003E0A48" w:rsidRPr="004B16D3" w:rsidRDefault="0042503E" w:rsidP="003E0A48">
            <w:pPr>
              <w:rPr>
                <w:color w:val="000000"/>
              </w:rPr>
            </w:pPr>
            <w:r w:rsidRPr="0042503E">
              <w:rPr>
                <w:color w:val="000000"/>
              </w:rPr>
              <w:t>Участие в проектных формах работы и реализация самостоятельных исследовательских проектных работ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</w:tr>
    </w:tbl>
    <w:p w14:paraId="191B1BE5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FEA3E4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009D55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44955F2" w14:textId="58F31A6F" w:rsidR="007B65C7" w:rsidRPr="006D2FA9" w:rsidRDefault="00CB0007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7316BC" w14:textId="77777777" w:rsidR="007B65C7" w:rsidRPr="006D2FA9" w:rsidRDefault="007B65C7" w:rsidP="00037666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63BDA68" w14:textId="3C14BA2C" w:rsidR="007B65C7" w:rsidRPr="00503805" w:rsidRDefault="00CB0007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1366C6C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3863275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3F20" w14:textId="77777777" w:rsidR="00DF1856" w:rsidRDefault="00DF1856" w:rsidP="005E3840">
      <w:r>
        <w:separator/>
      </w:r>
    </w:p>
  </w:endnote>
  <w:endnote w:type="continuationSeparator" w:id="0">
    <w:p w14:paraId="299E3C8A" w14:textId="77777777" w:rsidR="00DF1856" w:rsidRDefault="00DF18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32E0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66BE3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51FE" w14:textId="77777777" w:rsidR="007A3C5A" w:rsidRDefault="007A3C5A">
    <w:pPr>
      <w:pStyle w:val="ae"/>
      <w:jc w:val="right"/>
    </w:pPr>
  </w:p>
  <w:p w14:paraId="10B250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6158" w14:textId="77777777" w:rsidR="007A3C5A" w:rsidRDefault="007A3C5A">
    <w:pPr>
      <w:pStyle w:val="ae"/>
      <w:jc w:val="right"/>
    </w:pPr>
  </w:p>
  <w:p w14:paraId="4CCD6C0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92C1" w14:textId="77777777" w:rsidR="00DF1856" w:rsidRDefault="00DF1856" w:rsidP="005E3840">
      <w:r>
        <w:separator/>
      </w:r>
    </w:p>
  </w:footnote>
  <w:footnote w:type="continuationSeparator" w:id="0">
    <w:p w14:paraId="10855E6D" w14:textId="77777777" w:rsidR="00DF1856" w:rsidRDefault="00DF18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C520512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A52B9">
          <w:rPr>
            <w:noProof/>
          </w:rPr>
          <w:t>2</w:t>
        </w:r>
        <w:r>
          <w:fldChar w:fldCharType="end"/>
        </w:r>
      </w:p>
    </w:sdtContent>
  </w:sdt>
  <w:p w14:paraId="3199603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217B" w14:textId="77777777" w:rsidR="007A3C5A" w:rsidRDefault="007A3C5A">
    <w:pPr>
      <w:pStyle w:val="ac"/>
      <w:jc w:val="center"/>
    </w:pPr>
  </w:p>
  <w:p w14:paraId="7DCA64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0A48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03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6D3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007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767D2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5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044D3"/>
  <w15:docId w15:val="{707EBCA5-3D8C-44FA-8626-14C8E91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02BF-BE85-44EA-879E-BDA315B6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14</cp:revision>
  <cp:lastPrinted>2021-05-14T12:22:00Z</cp:lastPrinted>
  <dcterms:created xsi:type="dcterms:W3CDTF">2022-03-22T16:36:00Z</dcterms:created>
  <dcterms:modified xsi:type="dcterms:W3CDTF">2022-03-31T13:53:00Z</dcterms:modified>
</cp:coreProperties>
</file>