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96EB4" w:rsidP="008605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искусства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6B5199" w:rsidP="009B0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05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9B05D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88429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E96EB4">
        <w:rPr>
          <w:rFonts w:eastAsia="Times New Roman"/>
          <w:b/>
          <w:sz w:val="24"/>
          <w:szCs w:val="24"/>
        </w:rPr>
        <w:t>Психология искусства</w:t>
      </w:r>
      <w:r w:rsidR="00E96EB4">
        <w:rPr>
          <w:rFonts w:eastAsia="Times New Roman"/>
          <w:sz w:val="24"/>
          <w:szCs w:val="24"/>
        </w:rPr>
        <w:t xml:space="preserve"> </w:t>
      </w:r>
      <w:r w:rsidR="009B05D2">
        <w:rPr>
          <w:rFonts w:eastAsia="Times New Roman"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E96EB4">
        <w:rPr>
          <w:iCs/>
          <w:sz w:val="24"/>
          <w:szCs w:val="24"/>
        </w:rPr>
        <w:t>4</w:t>
      </w:r>
      <w:r w:rsidR="004E4C46" w:rsidRPr="0096612B">
        <w:rPr>
          <w:iCs/>
          <w:sz w:val="24"/>
          <w:szCs w:val="24"/>
        </w:rPr>
        <w:t xml:space="preserve"> семестре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E96EB4" w:rsidRPr="00E96EB4" w:rsidRDefault="00E96EB4" w:rsidP="00A84551">
      <w:pPr>
        <w:pStyle w:val="af0"/>
        <w:numPr>
          <w:ilvl w:val="3"/>
          <w:numId w:val="6"/>
        </w:numPr>
        <w:jc w:val="both"/>
      </w:pPr>
      <w:r w:rsidRPr="00E96EB4">
        <w:rPr>
          <w:sz w:val="24"/>
          <w:szCs w:val="24"/>
        </w:rPr>
        <w:t>зачет</w:t>
      </w:r>
    </w:p>
    <w:p w:rsidR="00E96EB4" w:rsidRPr="00E96EB4" w:rsidRDefault="00E96EB4" w:rsidP="00A84551">
      <w:pPr>
        <w:pStyle w:val="af0"/>
        <w:numPr>
          <w:ilvl w:val="3"/>
          <w:numId w:val="6"/>
        </w:numPr>
        <w:jc w:val="both"/>
      </w:pPr>
    </w:p>
    <w:p w:rsidR="00243D1E" w:rsidRPr="007B449A" w:rsidRDefault="00243D1E" w:rsidP="00243D1E">
      <w:pPr>
        <w:pStyle w:val="2"/>
        <w:ind w:left="567" w:firstLine="142"/>
      </w:pPr>
      <w:r w:rsidRPr="007B449A">
        <w:t>Место учебной дисциплины</w:t>
      </w:r>
      <w:r>
        <w:t xml:space="preserve"> </w:t>
      </w:r>
      <w:r w:rsidRPr="007B449A">
        <w:t>в структуре ОПОП</w:t>
      </w:r>
    </w:p>
    <w:p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GoBack"/>
      <w:bookmarkEnd w:id="11"/>
      <w:r w:rsidRPr="007B449A">
        <w:rPr>
          <w:sz w:val="24"/>
          <w:szCs w:val="24"/>
        </w:rPr>
        <w:t>Учебная дисциплина</w:t>
      </w:r>
      <w:r w:rsidR="00072E9F" w:rsidRPr="00072E9F">
        <w:rPr>
          <w:rFonts w:eastAsia="Times New Roman"/>
          <w:b/>
          <w:sz w:val="24"/>
          <w:szCs w:val="24"/>
        </w:rPr>
        <w:t xml:space="preserve"> </w:t>
      </w:r>
      <w:r w:rsidR="00E96EB4">
        <w:rPr>
          <w:rFonts w:eastAsia="Times New Roman"/>
          <w:b/>
          <w:sz w:val="24"/>
          <w:szCs w:val="24"/>
        </w:rPr>
        <w:t>Психология искусства</w:t>
      </w:r>
      <w:r w:rsidR="00E96EB4">
        <w:rPr>
          <w:rFonts w:eastAsia="Times New Roman"/>
          <w:sz w:val="24"/>
          <w:szCs w:val="24"/>
        </w:rPr>
        <w:t xml:space="preserve">  </w:t>
      </w:r>
      <w:r w:rsidRPr="006B5199">
        <w:rPr>
          <w:iCs/>
          <w:sz w:val="24"/>
          <w:szCs w:val="24"/>
        </w:rPr>
        <w:t xml:space="preserve">относится к </w:t>
      </w:r>
      <w:r w:rsidR="00072E9F">
        <w:rPr>
          <w:iCs/>
          <w:sz w:val="24"/>
          <w:szCs w:val="24"/>
        </w:rPr>
        <w:t>части, формируемой участниками образовательных отношений.</w:t>
      </w:r>
    </w:p>
    <w:p w:rsidR="00A84551" w:rsidRDefault="00A84551" w:rsidP="00EC356B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EC356B">
        <w:rPr>
          <w:sz w:val="24"/>
          <w:szCs w:val="24"/>
        </w:rPr>
        <w:t>Цели и планируемые ре</w:t>
      </w:r>
      <w:r w:rsidR="009B05D2">
        <w:rPr>
          <w:sz w:val="24"/>
          <w:szCs w:val="24"/>
        </w:rPr>
        <w:t xml:space="preserve">зультаты </w:t>
      </w:r>
      <w:proofErr w:type="gramStart"/>
      <w:r w:rsidR="009B05D2">
        <w:rPr>
          <w:sz w:val="24"/>
          <w:szCs w:val="24"/>
        </w:rPr>
        <w:t>обучения по дисциплине</w:t>
      </w:r>
      <w:proofErr w:type="gramEnd"/>
      <w:r w:rsidR="009B05D2">
        <w:rPr>
          <w:sz w:val="24"/>
          <w:szCs w:val="24"/>
        </w:rPr>
        <w:t>:</w:t>
      </w:r>
    </w:p>
    <w:p w:rsidR="00E96EB4" w:rsidRDefault="008605B9" w:rsidP="00E96EB4">
      <w:pPr>
        <w:pStyle w:val="af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6850">
        <w:rPr>
          <w:color w:val="333333"/>
        </w:rPr>
        <w:t xml:space="preserve">- </w:t>
      </w:r>
      <w:r w:rsidR="00E96EB4">
        <w:rPr>
          <w:color w:val="333333"/>
        </w:rPr>
        <w:t xml:space="preserve"> </w:t>
      </w:r>
      <w:r w:rsidR="00E96EB4" w:rsidRPr="009914E1">
        <w:rPr>
          <w:rFonts w:ascii="Times New Roman" w:hAnsi="Times New Roman" w:cs="Times New Roman"/>
          <w:sz w:val="22"/>
          <w:szCs w:val="22"/>
        </w:rPr>
        <w:t xml:space="preserve">формирование умения понимать и </w:t>
      </w:r>
      <w:r w:rsidR="00E96EB4">
        <w:rPr>
          <w:rFonts w:ascii="Times New Roman" w:hAnsi="Times New Roman" w:cs="Times New Roman"/>
          <w:sz w:val="22"/>
          <w:szCs w:val="22"/>
        </w:rPr>
        <w:t xml:space="preserve">анализировать </w:t>
      </w:r>
      <w:r w:rsidR="00E96EB4" w:rsidRPr="009914E1">
        <w:rPr>
          <w:rFonts w:ascii="Times New Roman" w:hAnsi="Times New Roman" w:cs="Times New Roman"/>
          <w:sz w:val="22"/>
          <w:szCs w:val="22"/>
        </w:rPr>
        <w:t>произведени</w:t>
      </w:r>
      <w:r w:rsidR="00E96EB4">
        <w:rPr>
          <w:rFonts w:ascii="Times New Roman" w:hAnsi="Times New Roman" w:cs="Times New Roman"/>
          <w:sz w:val="22"/>
          <w:szCs w:val="22"/>
        </w:rPr>
        <w:t>я различных видов искусства</w:t>
      </w:r>
      <w:r w:rsidR="00E96EB4" w:rsidRPr="009914E1">
        <w:rPr>
          <w:rFonts w:ascii="Times New Roman" w:hAnsi="Times New Roman" w:cs="Times New Roman"/>
          <w:sz w:val="22"/>
          <w:szCs w:val="22"/>
        </w:rPr>
        <w:t xml:space="preserve"> </w:t>
      </w:r>
      <w:r w:rsidR="00E96EB4">
        <w:rPr>
          <w:rFonts w:ascii="Times New Roman" w:hAnsi="Times New Roman" w:cs="Times New Roman"/>
          <w:sz w:val="22"/>
          <w:szCs w:val="22"/>
        </w:rPr>
        <w:t xml:space="preserve">и </w:t>
      </w:r>
      <w:r w:rsidR="00E96EB4" w:rsidRPr="009914E1">
        <w:rPr>
          <w:rFonts w:ascii="Times New Roman" w:hAnsi="Times New Roman" w:cs="Times New Roman"/>
          <w:sz w:val="22"/>
          <w:szCs w:val="22"/>
        </w:rPr>
        <w:t>выполняем</w:t>
      </w:r>
      <w:r w:rsidR="00E96EB4">
        <w:rPr>
          <w:rFonts w:ascii="Times New Roman" w:hAnsi="Times New Roman" w:cs="Times New Roman"/>
          <w:sz w:val="22"/>
          <w:szCs w:val="22"/>
        </w:rPr>
        <w:t xml:space="preserve">ые  ими социальные и психологические </w:t>
      </w:r>
      <w:r w:rsidR="00E96EB4" w:rsidRPr="009914E1">
        <w:rPr>
          <w:rFonts w:ascii="Times New Roman" w:hAnsi="Times New Roman" w:cs="Times New Roman"/>
          <w:sz w:val="22"/>
          <w:szCs w:val="22"/>
        </w:rPr>
        <w:t xml:space="preserve"> функции;</w:t>
      </w:r>
    </w:p>
    <w:p w:rsidR="00E96EB4" w:rsidRPr="009914E1" w:rsidRDefault="00E96EB4" w:rsidP="00E96EB4">
      <w:pPr>
        <w:pStyle w:val="af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4E1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14E1">
        <w:rPr>
          <w:rFonts w:ascii="Times New Roman" w:hAnsi="Times New Roman" w:cs="Times New Roman"/>
          <w:sz w:val="22"/>
          <w:szCs w:val="22"/>
        </w:rPr>
        <w:t>выявление закономерных связей и отношений обыденного образа чувственного восприятия окружающей человека предметной действительности и художественного образа как предмета «новой, особой реальности», создаваемой</w:t>
      </w:r>
      <w:r>
        <w:rPr>
          <w:rFonts w:ascii="Times New Roman" w:hAnsi="Times New Roman" w:cs="Times New Roman"/>
          <w:sz w:val="22"/>
          <w:szCs w:val="22"/>
        </w:rPr>
        <w:t xml:space="preserve"> творцом произведений искусства;</w:t>
      </w:r>
    </w:p>
    <w:p w:rsidR="00072E9F" w:rsidRPr="002759AB" w:rsidRDefault="00072E9F" w:rsidP="008605B9">
      <w:pPr>
        <w:ind w:firstLine="709"/>
        <w:jc w:val="both"/>
        <w:rPr>
          <w:iCs/>
        </w:rPr>
      </w:pPr>
      <w:r w:rsidRPr="002759AB">
        <w:rPr>
          <w:rFonts w:eastAsia="Times New Roman"/>
        </w:rPr>
        <w:t xml:space="preserve">-     </w:t>
      </w:r>
      <w:r w:rsidR="009B05D2">
        <w:rPr>
          <w:rFonts w:eastAsia="Times New Roman"/>
        </w:rPr>
        <w:t>ф</w:t>
      </w:r>
      <w:r w:rsidRPr="002759AB">
        <w:rPr>
          <w:rFonts w:eastAsia="Times New Roman"/>
          <w:iCs/>
        </w:rPr>
        <w:t xml:space="preserve">ормирование у обучающихся компетенций, установленных образовательной программой в соответствии с ФГОС </w:t>
      </w:r>
      <w:proofErr w:type="gramStart"/>
      <w:r w:rsidRPr="002759AB">
        <w:rPr>
          <w:rFonts w:eastAsia="Times New Roman"/>
          <w:iCs/>
        </w:rPr>
        <w:t>ВО</w:t>
      </w:r>
      <w:proofErr w:type="gramEnd"/>
      <w:r w:rsidRPr="002759AB">
        <w:rPr>
          <w:rFonts w:eastAsia="Times New Roman"/>
          <w:iCs/>
        </w:rPr>
        <w:t xml:space="preserve"> по данной дисциплине. </w:t>
      </w:r>
    </w:p>
    <w:p w:rsidR="00EC356B" w:rsidRDefault="00EC356B" w:rsidP="00072E9F">
      <w:pPr>
        <w:pStyle w:val="2"/>
        <w:numPr>
          <w:ilvl w:val="0"/>
          <w:numId w:val="0"/>
        </w:numPr>
        <w:ind w:firstLine="1069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</w:t>
      </w:r>
      <w:proofErr w:type="gramStart"/>
      <w:r w:rsidRPr="00EC356B">
        <w:rPr>
          <w:rFonts w:cs="Times New Roman"/>
          <w:bCs w:val="0"/>
          <w:iCs w:val="0"/>
          <w:sz w:val="24"/>
          <w:szCs w:val="24"/>
        </w:rPr>
        <w:t>обучения по дисциплине</w:t>
      </w:r>
      <w:proofErr w:type="gramEnd"/>
      <w:r w:rsidRPr="00EC356B">
        <w:rPr>
          <w:rFonts w:cs="Times New Roman"/>
          <w:bCs w:val="0"/>
          <w:iCs w:val="0"/>
          <w:sz w:val="24"/>
          <w:szCs w:val="24"/>
        </w:rPr>
        <w:t xml:space="preserve"> является овладение обучающимися знаниями, умениями, навыками и  опытом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26F20" w:rsidRPr="00150D65" w:rsidTr="00072E9F">
        <w:trPr>
          <w:trHeight w:val="375"/>
        </w:trPr>
        <w:tc>
          <w:tcPr>
            <w:tcW w:w="4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УК-1</w:t>
            </w:r>
          </w:p>
          <w:p w:rsidR="00326F20" w:rsidRPr="00220ED1" w:rsidRDefault="00326F20" w:rsidP="003F102B">
            <w:pPr>
              <w:jc w:val="both"/>
              <w:rPr>
                <w:iCs/>
              </w:rPr>
            </w:pPr>
            <w:r w:rsidRPr="0053381A">
              <w:rPr>
                <w:rFonts w:eastAsia="Times New Roman"/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ИД-УК-1.</w:t>
            </w:r>
            <w:r w:rsidRPr="00220ED1">
              <w:rPr>
                <w:rFonts w:eastAsia="Times New Roman"/>
                <w:color w:val="000000"/>
              </w:rPr>
              <w:t>4</w:t>
            </w:r>
          </w:p>
          <w:p w:rsidR="00326F20" w:rsidRPr="00220ED1" w:rsidRDefault="00326F20" w:rsidP="003F102B">
            <w:pPr>
              <w:jc w:val="both"/>
              <w:rPr>
                <w:iCs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F30723" w:rsidRPr="00150D65" w:rsidTr="00F709BB">
        <w:trPr>
          <w:trHeight w:val="2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30723" w:rsidRDefault="00F30723" w:rsidP="00594325">
            <w:pPr>
              <w:pStyle w:val="pboth"/>
              <w:rPr>
                <w:color w:val="000000"/>
              </w:rPr>
            </w:pPr>
            <w:r>
              <w:rPr>
                <w:iCs/>
              </w:rPr>
              <w:t xml:space="preserve">УК-6  </w:t>
            </w:r>
            <w:proofErr w:type="gramStart"/>
            <w:r w:rsidRPr="0074549B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74549B">
              <w:rPr>
                <w:color w:val="000000"/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</w:t>
            </w:r>
            <w:r w:rsidRPr="0074549B">
              <w:rPr>
                <w:color w:val="000000"/>
                <w:sz w:val="22"/>
                <w:szCs w:val="22"/>
              </w:rPr>
              <w:lastRenderedPageBreak/>
              <w:t>образования в течение всей жизни</w:t>
            </w:r>
          </w:p>
          <w:p w:rsidR="00F30723" w:rsidRPr="00031509" w:rsidRDefault="00F30723" w:rsidP="00594325">
            <w:pPr>
              <w:pStyle w:val="pboth"/>
              <w:rPr>
                <w:iCs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723" w:rsidRDefault="00F30723" w:rsidP="0059432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ИД-УК-6.2  </w:t>
            </w:r>
          </w:p>
          <w:p w:rsidR="00F30723" w:rsidRPr="0074549B" w:rsidRDefault="00F30723" w:rsidP="00594325">
            <w:pPr>
              <w:rPr>
                <w:rFonts w:eastAsia="Times New Roman"/>
                <w:color w:val="000000"/>
              </w:rPr>
            </w:pPr>
            <w:r w:rsidRPr="0074549B">
              <w:rPr>
                <w:rFonts w:eastAsia="Times New Roman"/>
                <w:color w:val="000000"/>
              </w:rPr>
              <w:t xml:space="preserve">Определение приоритетов собственной деятельности, личностного развития и </w:t>
            </w:r>
            <w:r w:rsidRPr="0074549B">
              <w:rPr>
                <w:rFonts w:eastAsia="Times New Roman"/>
                <w:color w:val="000000"/>
              </w:rPr>
              <w:lastRenderedPageBreak/>
              <w:t>профессионального роста. Построение профессиональной карьеры и определение стратегии профессионального развития</w:t>
            </w:r>
          </w:p>
          <w:p w:rsidR="00F30723" w:rsidRPr="0074549B" w:rsidRDefault="00F30723" w:rsidP="00594325">
            <w:pPr>
              <w:rPr>
                <w:rFonts w:eastAsia="Times New Roman"/>
                <w:color w:val="000000"/>
              </w:rPr>
            </w:pPr>
            <w:r w:rsidRPr="0074549B">
              <w:rPr>
                <w:rFonts w:eastAsia="Times New Roman"/>
                <w:color w:val="000000"/>
              </w:rPr>
              <w:t xml:space="preserve">ИД-УК-6.5  </w:t>
            </w:r>
          </w:p>
          <w:p w:rsidR="00F30723" w:rsidRPr="00031509" w:rsidRDefault="00F30723" w:rsidP="00594325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:rsidR="00EC356B" w:rsidRDefault="00EC356B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DE54A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7B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DE54AA" w:rsidRDefault="007B65C7" w:rsidP="00037666">
            <w:pPr>
              <w:jc w:val="center"/>
              <w:rPr>
                <w:b/>
                <w:iCs/>
              </w:rPr>
            </w:pPr>
            <w:proofErr w:type="spellStart"/>
            <w:r w:rsidRPr="00DE54A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DE54A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EC356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5E" w:rsidRDefault="0023755E" w:rsidP="005E3840">
      <w:r>
        <w:separator/>
      </w:r>
    </w:p>
  </w:endnote>
  <w:endnote w:type="continuationSeparator" w:id="0">
    <w:p w:rsidR="0023755E" w:rsidRDefault="0023755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1971C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5E" w:rsidRDefault="0023755E" w:rsidP="005E3840">
      <w:r>
        <w:separator/>
      </w:r>
    </w:p>
  </w:footnote>
  <w:footnote w:type="continuationSeparator" w:id="0">
    <w:p w:rsidR="0023755E" w:rsidRDefault="0023755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572336"/>
      <w:docPartObj>
        <w:docPartGallery w:val="Page Numbers (Top of Page)"/>
        <w:docPartUnique/>
      </w:docPartObj>
    </w:sdtPr>
    <w:sdtEndPr/>
    <w:sdtContent>
      <w:p w:rsidR="007A3C5A" w:rsidRDefault="001971C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43D1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11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9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D91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C8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DB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55E"/>
    <w:rsid w:val="00240437"/>
    <w:rsid w:val="00243BFC"/>
    <w:rsid w:val="00243D1E"/>
    <w:rsid w:val="00243F80"/>
    <w:rsid w:val="002451C0"/>
    <w:rsid w:val="00251F7A"/>
    <w:rsid w:val="002534B3"/>
    <w:rsid w:val="00254490"/>
    <w:rsid w:val="0025645D"/>
    <w:rsid w:val="00261DD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F20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D9B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02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A8B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27C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04B8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5B2F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59B"/>
    <w:rsid w:val="00855DCC"/>
    <w:rsid w:val="008605B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9B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B02"/>
    <w:rsid w:val="009A51EF"/>
    <w:rsid w:val="009A6F14"/>
    <w:rsid w:val="009B01FB"/>
    <w:rsid w:val="009B05D2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530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4A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EB4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723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9B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05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20A"/>
    <w:rsid w:val="00FC4417"/>
    <w:rsid w:val="00FC477E"/>
    <w:rsid w:val="00FC478A"/>
    <w:rsid w:val="00FC7442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144"/>
    <w:rsid w:val="00FE0A68"/>
    <w:rsid w:val="00FE2AF3"/>
    <w:rsid w:val="00FE3C7C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499C-33EA-4852-8BC6-B240F874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24</cp:revision>
  <cp:lastPrinted>2021-04-01T07:58:00Z</cp:lastPrinted>
  <dcterms:created xsi:type="dcterms:W3CDTF">2022-02-13T02:19:00Z</dcterms:created>
  <dcterms:modified xsi:type="dcterms:W3CDTF">2022-04-11T09:31:00Z</dcterms:modified>
</cp:coreProperties>
</file>