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7A6457" w:rsidP="00E3068E">
            <w:pPr>
              <w:jc w:val="center"/>
              <w:rPr>
                <w:b/>
                <w:sz w:val="26"/>
                <w:szCs w:val="26"/>
              </w:rPr>
            </w:pPr>
            <w:r w:rsidRPr="007A6457">
              <w:rPr>
                <w:b/>
                <w:sz w:val="26"/>
                <w:szCs w:val="26"/>
              </w:rPr>
              <w:t>Социальное конструирование в цифровой медиасреде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2E5EE4" w:rsidP="008E0752">
            <w:pPr>
              <w:rPr>
                <w:sz w:val="24"/>
                <w:szCs w:val="24"/>
              </w:rPr>
            </w:pPr>
            <w:hyperlink r:id="rId8" w:history="1">
              <w:r w:rsidR="00FF026C">
                <w:t>39</w:t>
              </w:r>
              <w:r w:rsidR="00793AF6" w:rsidRPr="00793AF6">
                <w:rPr>
                  <w:sz w:val="24"/>
                  <w:szCs w:val="24"/>
                </w:rPr>
                <w:t>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FF026C" w:rsidP="00B51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FF026C" w:rsidP="00E30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моды и искусства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7A6457" w:rsidRPr="007A6457">
        <w:rPr>
          <w:sz w:val="24"/>
          <w:szCs w:val="24"/>
        </w:rPr>
        <w:t>Социальное конструирование в цифровой медиасреде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 xml:space="preserve">изучается </w:t>
      </w:r>
      <w:r w:rsidR="008D56C4">
        <w:rPr>
          <w:sz w:val="24"/>
          <w:szCs w:val="24"/>
        </w:rPr>
        <w:t xml:space="preserve">в </w:t>
      </w:r>
      <w:r w:rsidR="007A6457">
        <w:rPr>
          <w:sz w:val="24"/>
          <w:szCs w:val="24"/>
        </w:rPr>
        <w:t>седьмом</w:t>
      </w:r>
      <w:r w:rsidR="00560F0C">
        <w:rPr>
          <w:sz w:val="24"/>
          <w:szCs w:val="24"/>
        </w:rPr>
        <w:t xml:space="preserve"> </w:t>
      </w:r>
      <w:r w:rsidR="004E4C46" w:rsidRPr="00163BEE">
        <w:rPr>
          <w:sz w:val="24"/>
          <w:szCs w:val="24"/>
        </w:rPr>
        <w:t>семестр</w:t>
      </w:r>
      <w:r w:rsidR="001A1078">
        <w:rPr>
          <w:sz w:val="24"/>
          <w:szCs w:val="24"/>
        </w:rPr>
        <w:t>е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BF2C1D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:rsidR="00797466" w:rsidRPr="00797466" w:rsidRDefault="003E16A9" w:rsidP="005E642D">
      <w:pPr>
        <w:pStyle w:val="af0"/>
        <w:numPr>
          <w:ilvl w:val="3"/>
          <w:numId w:val="6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Зачет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B07B6" w:rsidRPr="00504D4E" w:rsidRDefault="000B1761" w:rsidP="0039428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proofErr w:type="gramStart"/>
      <w:r w:rsidRPr="00504D4E">
        <w:rPr>
          <w:sz w:val="24"/>
          <w:szCs w:val="24"/>
        </w:rPr>
        <w:t>Целью</w:t>
      </w:r>
      <w:r w:rsidR="00894420" w:rsidRPr="00504D4E">
        <w:rPr>
          <w:sz w:val="24"/>
          <w:szCs w:val="24"/>
        </w:rPr>
        <w:t xml:space="preserve"> </w:t>
      </w:r>
      <w:r w:rsidR="00036DDC" w:rsidRPr="00504D4E">
        <w:rPr>
          <w:sz w:val="24"/>
          <w:szCs w:val="24"/>
        </w:rPr>
        <w:t>освоения</w:t>
      </w:r>
      <w:r w:rsidR="00894420" w:rsidRPr="00504D4E">
        <w:rPr>
          <w:sz w:val="24"/>
          <w:szCs w:val="24"/>
        </w:rPr>
        <w:t xml:space="preserve"> дисциплины «</w:t>
      </w:r>
      <w:r w:rsidR="007A6457" w:rsidRPr="00504D4E">
        <w:rPr>
          <w:sz w:val="24"/>
          <w:szCs w:val="24"/>
        </w:rPr>
        <w:t xml:space="preserve">Социальное конструирование в цифровой </w:t>
      </w:r>
      <w:proofErr w:type="spellStart"/>
      <w:r w:rsidR="007A6457" w:rsidRPr="00504D4E">
        <w:rPr>
          <w:sz w:val="24"/>
          <w:szCs w:val="24"/>
        </w:rPr>
        <w:t>медиасреде</w:t>
      </w:r>
      <w:proofErr w:type="spellEnd"/>
      <w:r w:rsidR="00894420" w:rsidRPr="00504D4E">
        <w:rPr>
          <w:sz w:val="24"/>
          <w:szCs w:val="24"/>
        </w:rPr>
        <w:t>» явля</w:t>
      </w:r>
      <w:r w:rsidRPr="00504D4E">
        <w:rPr>
          <w:sz w:val="24"/>
          <w:szCs w:val="24"/>
        </w:rPr>
        <w:t>е</w:t>
      </w:r>
      <w:r w:rsidR="00894420" w:rsidRPr="00504D4E">
        <w:rPr>
          <w:sz w:val="24"/>
          <w:szCs w:val="24"/>
        </w:rPr>
        <w:t>тся</w:t>
      </w:r>
      <w:r w:rsidRPr="00504D4E">
        <w:rPr>
          <w:sz w:val="24"/>
          <w:szCs w:val="24"/>
        </w:rPr>
        <w:t xml:space="preserve"> </w:t>
      </w:r>
      <w:r w:rsidR="00504D4E" w:rsidRPr="00504D4E">
        <w:t xml:space="preserve">определение теоретико-методологического значения </w:t>
      </w:r>
      <w:proofErr w:type="spellStart"/>
      <w:r w:rsidR="00504D4E" w:rsidRPr="00504D4E">
        <w:t>медийного</w:t>
      </w:r>
      <w:proofErr w:type="spellEnd"/>
      <w:r w:rsidR="00504D4E" w:rsidRPr="00504D4E">
        <w:t xml:space="preserve"> конструирования социальной </w:t>
      </w:r>
      <w:r w:rsidR="006167FC">
        <w:t xml:space="preserve">цифровой </w:t>
      </w:r>
      <w:r w:rsidR="00504D4E" w:rsidRPr="00504D4E">
        <w:t>реальности для современной социологической науки.</w:t>
      </w:r>
      <w:proofErr w:type="gramEnd"/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 xml:space="preserve">Результатом </w:t>
      </w:r>
      <w:proofErr w:type="gramStart"/>
      <w:r w:rsidRPr="000B1761">
        <w:rPr>
          <w:sz w:val="24"/>
          <w:szCs w:val="24"/>
        </w:rPr>
        <w:t>обучения по дисциплине</w:t>
      </w:r>
      <w:proofErr w:type="gramEnd"/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A75746" w:rsidRPr="00F31E81" w:rsidTr="00A75746">
        <w:trPr>
          <w:trHeight w:val="26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457" w:rsidRDefault="007A6457" w:rsidP="00503805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ПК-1</w:t>
            </w:r>
          </w:p>
          <w:p w:rsidR="00A75746" w:rsidRPr="00503805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Способен организовать сбор данных при опросе общественного мнения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457" w:rsidRDefault="007A6457" w:rsidP="007A6457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ИД-ПК-1.1</w:t>
            </w:r>
          </w:p>
          <w:p w:rsidR="00A75746" w:rsidRPr="00503805" w:rsidRDefault="002C1430" w:rsidP="002C1430">
            <w:pPr>
              <w:rPr>
                <w:rStyle w:val="fontstyle01"/>
                <w:rFonts w:ascii="Times New Roman" w:hAnsi="Times New Roman"/>
              </w:rPr>
            </w:pPr>
            <w:r w:rsidRPr="002C1430">
              <w:rPr>
                <w:rStyle w:val="fontstyle01"/>
                <w:rFonts w:ascii="Times New Roman" w:hAnsi="Times New Roman"/>
              </w:rPr>
              <w:t>Детализация технологии 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A75746" w:rsidRPr="00F31E81" w:rsidTr="002C1430">
        <w:trPr>
          <w:trHeight w:val="135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746" w:rsidRPr="00C769B0" w:rsidRDefault="00A75746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457" w:rsidRDefault="007A6457" w:rsidP="007A6457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ИД-ПК-1.2</w:t>
            </w:r>
          </w:p>
          <w:p w:rsidR="00A75746" w:rsidRPr="00C769B0" w:rsidRDefault="002C1430" w:rsidP="00C769B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rStyle w:val="fontstyle01"/>
                <w:rFonts w:ascii="Times New Roman" w:hAnsi="Times New Roman"/>
              </w:rPr>
              <w:t>Разработка полного комплекта отчётных материалов по каждому этапу сбора информации</w:t>
            </w:r>
          </w:p>
        </w:tc>
      </w:tr>
      <w:tr w:rsidR="002C1430" w:rsidRPr="00F31E81" w:rsidTr="002C1430">
        <w:trPr>
          <w:trHeight w:val="157"/>
        </w:trPr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1430" w:rsidRPr="00C769B0" w:rsidRDefault="002C1430" w:rsidP="005038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430" w:rsidRDefault="002C1430" w:rsidP="00C769B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ИД-ПК-1.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2C1430" w:rsidRPr="00C769B0" w:rsidRDefault="002C1430" w:rsidP="00C769B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Контроль качества сбора данных с использованием технических средств (аудио- и видеозаписи, GPS-координаты) и онлайн-интервью при организации сбора данных опроса общественного мнения</w:t>
            </w:r>
          </w:p>
        </w:tc>
      </w:tr>
      <w:tr w:rsidR="00A75746" w:rsidRPr="00F31E81" w:rsidTr="002C1430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ПК-2</w:t>
            </w:r>
          </w:p>
          <w:p w:rsidR="00A75746" w:rsidRPr="00CB0007" w:rsidRDefault="002C1430" w:rsidP="00BF2C1D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lastRenderedPageBreak/>
              <w:t>Способен подготовить проектное предложение для проведения социологического исследования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lastRenderedPageBreak/>
              <w:t>ИД-ПК-2.1</w:t>
            </w:r>
          </w:p>
          <w:p w:rsidR="00CA1217" w:rsidRPr="00C769B0" w:rsidRDefault="002C1430" w:rsidP="00CF03B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lastRenderedPageBreak/>
              <w:t>Описание проблемной ситуации и подготовка проектных предложений для проведения социологического исследования</w:t>
            </w:r>
          </w:p>
        </w:tc>
      </w:tr>
      <w:tr w:rsidR="002C1430" w:rsidRPr="00F31E81" w:rsidTr="002C1430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lastRenderedPageBreak/>
              <w:t>ПК-3</w:t>
            </w:r>
          </w:p>
          <w:p w:rsidR="002C1430" w:rsidRPr="007A6457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ИД-ПК-3.1</w:t>
            </w:r>
          </w:p>
          <w:p w:rsidR="002C1430" w:rsidRPr="007A6457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Отбор, анализ и обработка данных научных исследований в различных областях социологии с применением современной аппаратуры, оборудования, информационных технологий</w:t>
            </w:r>
          </w:p>
        </w:tc>
      </w:tr>
      <w:tr w:rsidR="002C1430" w:rsidRPr="00F31E81" w:rsidTr="002C1430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ПК-4</w:t>
            </w:r>
          </w:p>
          <w:p w:rsidR="002C1430" w:rsidRPr="007A6457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Способен участвовать в составлении, представлении и оформлении проектов профессиональной научно-технической документации, научных отчетов, представлять результаты фундаментальных и прикладных социологических исследований с учетом особенностей потенциальной аудитории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ИД-ПК-4.1</w:t>
            </w:r>
          </w:p>
          <w:p w:rsidR="002C1430" w:rsidRPr="007A6457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Подготовка и оформление проектов профессиональной научно-технической документации, научных отчетов по результат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2C1430">
              <w:rPr>
                <w:color w:val="000000"/>
                <w:sz w:val="24"/>
                <w:szCs w:val="24"/>
              </w:rPr>
              <w:t xml:space="preserve"> фундаментального или прикладного социологического исследования</w:t>
            </w:r>
          </w:p>
        </w:tc>
      </w:tr>
      <w:tr w:rsidR="002C1430" w:rsidRPr="00F31E81" w:rsidTr="002C1430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ПК-5</w:t>
            </w:r>
          </w:p>
          <w:p w:rsidR="002C1430" w:rsidRPr="007A6457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Способен планировать и осуществлять проектные работы в области изучения общественного мнения, организации работы маркетинговых служб,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ИД-ПК-5.2</w:t>
            </w:r>
          </w:p>
          <w:p w:rsidR="002C1430" w:rsidRPr="007A6457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Формулирование цели и задач социологического исследования проектных работ в области изучения общественного мнения, организации работы маркетинговых служб</w:t>
            </w:r>
          </w:p>
        </w:tc>
      </w:tr>
      <w:tr w:rsidR="002C1430" w:rsidRPr="00F31E81" w:rsidTr="00A75746">
        <w:trPr>
          <w:trHeight w:val="26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ПК-6</w:t>
            </w:r>
          </w:p>
          <w:p w:rsidR="002C1430" w:rsidRPr="007A6457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Способен организовывать мониторинг рынка услуг дополнительного образования детей и взрослых, в том числе в сфере моды и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430" w:rsidRDefault="002C1430" w:rsidP="002C1430">
            <w:pPr>
              <w:rPr>
                <w:color w:val="000000"/>
                <w:sz w:val="24"/>
                <w:szCs w:val="24"/>
              </w:rPr>
            </w:pPr>
            <w:r w:rsidRPr="007A6457">
              <w:rPr>
                <w:color w:val="000000"/>
                <w:sz w:val="24"/>
                <w:szCs w:val="24"/>
              </w:rPr>
              <w:t>ИД-ПК-6.4</w:t>
            </w:r>
          </w:p>
          <w:p w:rsidR="002C1430" w:rsidRPr="007A6457" w:rsidRDefault="002C1430" w:rsidP="002C1430">
            <w:pPr>
              <w:rPr>
                <w:color w:val="000000"/>
                <w:sz w:val="24"/>
                <w:szCs w:val="24"/>
              </w:rPr>
            </w:pPr>
            <w:r w:rsidRPr="002C1430">
              <w:rPr>
                <w:color w:val="000000"/>
                <w:sz w:val="24"/>
                <w:szCs w:val="24"/>
              </w:rPr>
              <w:t>Применение теории и практики маркетинговых исследований   дополнительного образования детей и взрослых для мониторинга рынка услуг и разработки предложений, в том числе в сфере моды и искусства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7A6457" w:rsidP="00037666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7A6457" w:rsidP="00037666">
            <w:pPr>
              <w:jc w:val="center"/>
            </w:pPr>
            <w:r>
              <w:t>108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38" w:rsidRDefault="00271838" w:rsidP="005E3840">
      <w:r>
        <w:separator/>
      </w:r>
    </w:p>
  </w:endnote>
  <w:endnote w:type="continuationSeparator" w:id="0">
    <w:p w:rsidR="00271838" w:rsidRDefault="00271838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2E5EE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38" w:rsidRDefault="00271838" w:rsidP="005E3840">
      <w:r>
        <w:separator/>
      </w:r>
    </w:p>
  </w:footnote>
  <w:footnote w:type="continuationSeparator" w:id="0">
    <w:p w:rsidR="00271838" w:rsidRDefault="00271838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2E5EE4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F520F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23CA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0C28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2B9"/>
    <w:rsid w:val="000A5D70"/>
    <w:rsid w:val="000A6720"/>
    <w:rsid w:val="000A6EDF"/>
    <w:rsid w:val="000A7979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056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54EB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1078"/>
    <w:rsid w:val="001A2BE5"/>
    <w:rsid w:val="001A31E8"/>
    <w:rsid w:val="001A4376"/>
    <w:rsid w:val="001A5461"/>
    <w:rsid w:val="001A60D0"/>
    <w:rsid w:val="001A68D1"/>
    <w:rsid w:val="001A6E12"/>
    <w:rsid w:val="001B1AFE"/>
    <w:rsid w:val="001B22BD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C676F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07AC1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1838"/>
    <w:rsid w:val="00273CA3"/>
    <w:rsid w:val="002740F7"/>
    <w:rsid w:val="00276389"/>
    <w:rsid w:val="00276670"/>
    <w:rsid w:val="002811EB"/>
    <w:rsid w:val="00282D88"/>
    <w:rsid w:val="00284A7E"/>
    <w:rsid w:val="00287B9D"/>
    <w:rsid w:val="0029057A"/>
    <w:rsid w:val="002915C6"/>
    <w:rsid w:val="00291E8B"/>
    <w:rsid w:val="00296AB1"/>
    <w:rsid w:val="002A115C"/>
    <w:rsid w:val="002A159D"/>
    <w:rsid w:val="002A2399"/>
    <w:rsid w:val="002A584B"/>
    <w:rsid w:val="002A6988"/>
    <w:rsid w:val="002A714B"/>
    <w:rsid w:val="002B0C84"/>
    <w:rsid w:val="002B3749"/>
    <w:rsid w:val="002B568E"/>
    <w:rsid w:val="002B62D2"/>
    <w:rsid w:val="002B78A7"/>
    <w:rsid w:val="002C003F"/>
    <w:rsid w:val="002C070F"/>
    <w:rsid w:val="002C0A2C"/>
    <w:rsid w:val="002C1430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2D29"/>
    <w:rsid w:val="002E40ED"/>
    <w:rsid w:val="002E59BB"/>
    <w:rsid w:val="002E5EE4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1B06"/>
    <w:rsid w:val="00302A7B"/>
    <w:rsid w:val="00302D5A"/>
    <w:rsid w:val="00303154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0A48"/>
    <w:rsid w:val="003E16A9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5D77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503E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6D3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520F"/>
    <w:rsid w:val="004F6115"/>
    <w:rsid w:val="004F741E"/>
    <w:rsid w:val="004F7C95"/>
    <w:rsid w:val="0050091C"/>
    <w:rsid w:val="00503703"/>
    <w:rsid w:val="00503805"/>
    <w:rsid w:val="00504BB8"/>
    <w:rsid w:val="00504C46"/>
    <w:rsid w:val="00504D4E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9FF"/>
    <w:rsid w:val="00522B22"/>
    <w:rsid w:val="00523621"/>
    <w:rsid w:val="00523DB8"/>
    <w:rsid w:val="0052640B"/>
    <w:rsid w:val="005265DB"/>
    <w:rsid w:val="0052758E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57602"/>
    <w:rsid w:val="00560461"/>
    <w:rsid w:val="00560F0C"/>
    <w:rsid w:val="00561171"/>
    <w:rsid w:val="0056180C"/>
    <w:rsid w:val="00563BAD"/>
    <w:rsid w:val="005651E1"/>
    <w:rsid w:val="00565D23"/>
    <w:rsid w:val="00566BD8"/>
    <w:rsid w:val="00566E12"/>
    <w:rsid w:val="00570AB9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96A02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7FC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1C69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0B4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27F2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67A0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4E82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6457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5445"/>
    <w:rsid w:val="008D56C4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6F2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8E5"/>
    <w:rsid w:val="00922F69"/>
    <w:rsid w:val="00926699"/>
    <w:rsid w:val="00926FEB"/>
    <w:rsid w:val="00927CC7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D7386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74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1803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2FDF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2C1D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3AD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769B0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1217"/>
    <w:rsid w:val="00CA2EF0"/>
    <w:rsid w:val="00CA318A"/>
    <w:rsid w:val="00CA63DD"/>
    <w:rsid w:val="00CB0007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3B0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0DF3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0996"/>
    <w:rsid w:val="00D74406"/>
    <w:rsid w:val="00D754C3"/>
    <w:rsid w:val="00D767D2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476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C36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198A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185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068E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70D5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641A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1C39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268D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26C"/>
    <w:rsid w:val="00FF058C"/>
    <w:rsid w:val="00FF102D"/>
    <w:rsid w:val="00FF360F"/>
    <w:rsid w:val="00FF3E9B"/>
    <w:rsid w:val="00FF472A"/>
    <w:rsid w:val="00FF500B"/>
    <w:rsid w:val="00FF602C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80868/4203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A12E-E2BB-48BE-BE93-8EEBE201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SVETA</cp:lastModifiedBy>
  <cp:revision>3</cp:revision>
  <cp:lastPrinted>2021-05-14T12:22:00Z</cp:lastPrinted>
  <dcterms:created xsi:type="dcterms:W3CDTF">2022-04-27T17:06:00Z</dcterms:created>
  <dcterms:modified xsi:type="dcterms:W3CDTF">2022-05-12T16:55:00Z</dcterms:modified>
</cp:coreProperties>
</file>