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768A24" w:rsidR="005558F8" w:rsidRPr="008D265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D265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18ACD7" w:rsidR="005558F8" w:rsidRPr="008D2652" w:rsidRDefault="005558F8" w:rsidP="00A37F7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D265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5D1CB13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DA7451" w:rsidR="00E05948" w:rsidRPr="008D2652" w:rsidRDefault="008D2652" w:rsidP="00B51943">
            <w:pPr>
              <w:jc w:val="center"/>
              <w:rPr>
                <w:b/>
                <w:sz w:val="26"/>
                <w:szCs w:val="26"/>
              </w:rPr>
            </w:pPr>
            <w:r w:rsidRPr="008D2652">
              <w:rPr>
                <w:rFonts w:eastAsia="Times New Roman"/>
                <w:b/>
                <w:sz w:val="24"/>
                <w:szCs w:val="24"/>
              </w:rPr>
              <w:t>ИНОСТРАННЫЙ ЯЗЫК ПРОФЕССИОНАЛЬНО-ДЕЛОВОГО ОБЩЕНИЯ</w:t>
            </w:r>
          </w:p>
        </w:tc>
        <w:tc>
          <w:tcPr>
            <w:gridSpan w:val="0"/>
          </w:tcPr>
          <w:p w14:paraId="49A5B033" w14:textId="5D1CB136" w:rsidR="00E05948" w:rsidRDefault="008D2652">
            <w:pPr>
              <w:spacing w:after="200" w:line="276" w:lineRule="auto"/>
            </w:pPr>
            <w:r w:rsidRPr="008D2652">
              <w:t>«Иностранный язык профессионально-делового общения»</w:t>
            </w:r>
          </w:p>
        </w:tc>
      </w:tr>
      <w:tr w:rsidR="00A37F7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A76E99" w:rsidR="00A37F77" w:rsidRPr="00F10C0A" w:rsidRDefault="00A37F77" w:rsidP="00A37F7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10C0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10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6AABF85" w:rsidR="00A37F77" w:rsidRPr="00F10C0A" w:rsidRDefault="004C1730" w:rsidP="00A37F7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>
              <w:rPr>
                <w:sz w:val="24"/>
                <w:szCs w:val="24"/>
              </w:rPr>
              <w:t>Б</w:t>
            </w:r>
            <w:r w:rsidR="00A37F77" w:rsidRPr="00F10C0A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37F7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805F6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11E0A1" w:rsidR="00A37F77" w:rsidRPr="001601B6" w:rsidRDefault="004C1730" w:rsidP="008D265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8D2652">
              <w:rPr>
                <w:color w:val="000000" w:themeColor="text1"/>
                <w:sz w:val="24"/>
                <w:szCs w:val="24"/>
              </w:rPr>
              <w:t>9</w:t>
            </w:r>
            <w:r w:rsidR="00A37F77" w:rsidRPr="001601B6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8D2652">
              <w:rPr>
                <w:color w:val="000000" w:themeColor="text1"/>
                <w:sz w:val="24"/>
                <w:szCs w:val="24"/>
              </w:rPr>
              <w:t>3</w:t>
            </w:r>
            <w:r w:rsidR="00A37F77" w:rsidRPr="001601B6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="00A37F77" w:rsidRPr="001601B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5209" w:type="dxa"/>
            <w:shd w:val="clear" w:color="auto" w:fill="auto"/>
          </w:tcPr>
          <w:p w14:paraId="590A5011" w14:textId="1EBF2B64" w:rsidR="00A37F77" w:rsidRPr="00D14F82" w:rsidRDefault="008D2652" w:rsidP="00A37F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A37F7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1DDAFF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712E4F63" w14:textId="1267246F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AF421F1" w14:textId="77777777" w:rsidR="004C747C" w:rsidRDefault="004C747C" w:rsidP="00A37F77">
            <w:pPr>
              <w:rPr>
                <w:sz w:val="24"/>
                <w:szCs w:val="24"/>
              </w:rPr>
            </w:pPr>
          </w:p>
          <w:p w14:paraId="18A87A56" w14:textId="4BD163F2" w:rsidR="0023279B" w:rsidRPr="0023279B" w:rsidRDefault="004C747C" w:rsidP="00A37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A37F7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C834A77" w14:textId="77777777" w:rsidR="00A37F77" w:rsidRPr="00F10C0A" w:rsidRDefault="00A37F77" w:rsidP="00A37F77">
            <w:pPr>
              <w:rPr>
                <w:sz w:val="24"/>
                <w:szCs w:val="24"/>
              </w:rPr>
            </w:pPr>
          </w:p>
          <w:p w14:paraId="030EF829" w14:textId="53CCA839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6E58860" w:rsidR="00A37F77" w:rsidRPr="00F10C0A" w:rsidRDefault="00856873" w:rsidP="00856873">
            <w:pPr>
              <w:rPr>
                <w:i/>
                <w:sz w:val="24"/>
                <w:szCs w:val="24"/>
              </w:rPr>
            </w:pPr>
            <w:bookmarkStart w:id="11" w:name="_GoBack"/>
            <w:r w:rsidRPr="00A737A1">
              <w:rPr>
                <w:color w:val="FF0000"/>
                <w:sz w:val="24"/>
                <w:szCs w:val="24"/>
              </w:rPr>
              <w:t>4 года 11 месяцев</w:t>
            </w:r>
            <w:bookmarkEnd w:id="11"/>
          </w:p>
        </w:tc>
      </w:tr>
      <w:tr w:rsidR="00A37F7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1EB128" w:rsidR="00A37F77" w:rsidRPr="00F10C0A" w:rsidRDefault="00A37F77" w:rsidP="00A37F77">
            <w:pPr>
              <w:rPr>
                <w:sz w:val="24"/>
                <w:szCs w:val="24"/>
              </w:rPr>
            </w:pPr>
            <w:r w:rsidRPr="00F10C0A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D810F48" w:rsidR="00A37F77" w:rsidRPr="00A97484" w:rsidRDefault="00856873" w:rsidP="00A37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879D7A4" w14:textId="57CF81C6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 xml:space="preserve">Учебная дисциплина </w:t>
      </w:r>
      <w:r w:rsidR="008D2652" w:rsidRPr="008D2652">
        <w:rPr>
          <w:rFonts w:eastAsiaTheme="minorEastAsia" w:cs="Times New Roman"/>
          <w:bCs w:val="0"/>
          <w:iCs w:val="0"/>
          <w:szCs w:val="26"/>
        </w:rPr>
        <w:t>«Иностранный язык профессионально-делового общения»</w:t>
      </w:r>
      <w:r w:rsidRPr="00D50469">
        <w:rPr>
          <w:rFonts w:eastAsiaTheme="minorEastAsia" w:cs="Times New Roman"/>
          <w:bCs w:val="0"/>
          <w:iCs w:val="0"/>
          <w:szCs w:val="26"/>
        </w:rPr>
        <w:t xml:space="preserve"> изучается в п</w:t>
      </w:r>
      <w:r w:rsidR="00B40D88">
        <w:rPr>
          <w:rFonts w:eastAsiaTheme="minorEastAsia" w:cs="Times New Roman"/>
          <w:bCs w:val="0"/>
          <w:iCs w:val="0"/>
          <w:szCs w:val="26"/>
        </w:rPr>
        <w:t xml:space="preserve">ятом </w:t>
      </w:r>
      <w:r w:rsidR="008D2652">
        <w:rPr>
          <w:rFonts w:eastAsiaTheme="minorEastAsia" w:cs="Times New Roman"/>
          <w:bCs w:val="0"/>
          <w:iCs w:val="0"/>
          <w:szCs w:val="26"/>
        </w:rPr>
        <w:t xml:space="preserve">и шестом </w:t>
      </w:r>
      <w:r w:rsidRPr="00D50469">
        <w:rPr>
          <w:rFonts w:eastAsiaTheme="minorEastAsia" w:cs="Times New Roman"/>
          <w:bCs w:val="0"/>
          <w:iCs w:val="0"/>
          <w:szCs w:val="26"/>
        </w:rPr>
        <w:t>семестр</w:t>
      </w:r>
      <w:r w:rsidR="008D2652">
        <w:rPr>
          <w:rFonts w:eastAsiaTheme="minorEastAsia" w:cs="Times New Roman"/>
          <w:bCs w:val="0"/>
          <w:iCs w:val="0"/>
          <w:szCs w:val="26"/>
        </w:rPr>
        <w:t>ах</w:t>
      </w:r>
      <w:r w:rsidRPr="00D50469">
        <w:rPr>
          <w:rFonts w:eastAsiaTheme="minorEastAsia" w:cs="Times New Roman"/>
          <w:bCs w:val="0"/>
          <w:iCs w:val="0"/>
          <w:szCs w:val="26"/>
        </w:rPr>
        <w:t>.</w:t>
      </w:r>
    </w:p>
    <w:p w14:paraId="7552A017" w14:textId="77777777" w:rsidR="00A37F77" w:rsidRPr="00D50469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50469">
        <w:rPr>
          <w:rFonts w:eastAsiaTheme="minorEastAsia" w:cs="Times New Roman"/>
          <w:bCs w:val="0"/>
          <w:iCs w:val="0"/>
          <w:szCs w:val="26"/>
        </w:rPr>
        <w:t>Курсовая работа/Курсовой проект – не предусмотрены.</w:t>
      </w:r>
    </w:p>
    <w:p w14:paraId="425B1421" w14:textId="178A4D9B" w:rsidR="00A84551" w:rsidRPr="00D50469" w:rsidRDefault="00D50469" w:rsidP="00D50469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>
        <w:rPr>
          <w:szCs w:val="26"/>
        </w:rPr>
        <w:t xml:space="preserve">1.1 </w:t>
      </w:r>
      <w:r w:rsidR="00797466" w:rsidRPr="00D50469">
        <w:rPr>
          <w:szCs w:val="26"/>
        </w:rPr>
        <w:t>Форма промежуточной аттестации</w:t>
      </w:r>
    </w:p>
    <w:p w14:paraId="0A446D9A" w14:textId="17D751E2" w:rsidR="00A37F77" w:rsidRPr="00A737A1" w:rsidRDefault="00ED7784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color w:val="FF0000"/>
          <w:sz w:val="24"/>
          <w:szCs w:val="24"/>
        </w:rPr>
      </w:pPr>
      <w:r w:rsidRPr="00A737A1">
        <w:rPr>
          <w:rFonts w:eastAsiaTheme="minorEastAsia" w:cs="Times New Roman"/>
          <w:iCs w:val="0"/>
          <w:color w:val="FF0000"/>
          <w:sz w:val="24"/>
          <w:szCs w:val="24"/>
        </w:rPr>
        <w:t>третий</w:t>
      </w:r>
      <w:r w:rsidR="00A37F77" w:rsidRPr="00A737A1">
        <w:rPr>
          <w:rFonts w:eastAsiaTheme="minorEastAsia" w:cs="Times New Roman"/>
          <w:iCs w:val="0"/>
          <w:color w:val="FF0000"/>
          <w:sz w:val="24"/>
          <w:szCs w:val="24"/>
        </w:rPr>
        <w:t xml:space="preserve"> семестр</w:t>
      </w:r>
      <w:r w:rsidR="00B40D88" w:rsidRPr="00A737A1">
        <w:rPr>
          <w:rFonts w:eastAsiaTheme="minorEastAsia" w:cs="Times New Roman"/>
          <w:iCs w:val="0"/>
          <w:color w:val="FF0000"/>
          <w:sz w:val="24"/>
          <w:szCs w:val="24"/>
        </w:rPr>
        <w:t xml:space="preserve">         </w:t>
      </w:r>
      <w:r w:rsidR="00A37F77" w:rsidRPr="00A737A1">
        <w:rPr>
          <w:rFonts w:eastAsiaTheme="minorEastAsia" w:cs="Times New Roman"/>
          <w:iCs w:val="0"/>
          <w:color w:val="FF0000"/>
          <w:sz w:val="24"/>
          <w:szCs w:val="24"/>
        </w:rPr>
        <w:t xml:space="preserve"> - зачет</w:t>
      </w:r>
    </w:p>
    <w:p w14:paraId="352D2F23" w14:textId="5331FF62" w:rsidR="008D2652" w:rsidRPr="008D2652" w:rsidRDefault="008D2652" w:rsidP="008D2652">
      <w:r>
        <w:tab/>
      </w:r>
    </w:p>
    <w:p w14:paraId="5EB19F82" w14:textId="2EBBCE08" w:rsidR="00A37F77" w:rsidRPr="00D50469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</w:p>
    <w:p w14:paraId="227636A5" w14:textId="7A148FF6" w:rsidR="00A84551" w:rsidRPr="00D50469" w:rsidRDefault="00A84551" w:rsidP="00D50469">
      <w:pPr>
        <w:pStyle w:val="2"/>
        <w:numPr>
          <w:ilvl w:val="1"/>
          <w:numId w:val="6"/>
        </w:numPr>
        <w:tabs>
          <w:tab w:val="left" w:pos="1134"/>
        </w:tabs>
        <w:rPr>
          <w:szCs w:val="26"/>
        </w:rPr>
      </w:pPr>
      <w:r w:rsidRPr="00D50469">
        <w:rPr>
          <w:rFonts w:eastAsiaTheme="minorEastAsia" w:cs="Times New Roman"/>
          <w:iCs w:val="0"/>
          <w:szCs w:val="26"/>
        </w:rPr>
        <w:t>М</w:t>
      </w:r>
      <w:r w:rsidRPr="00D50469">
        <w:rPr>
          <w:szCs w:val="26"/>
        </w:rPr>
        <w:t>есто учебной дисциплины в структуре ОПОП</w:t>
      </w:r>
    </w:p>
    <w:p w14:paraId="74A725E8" w14:textId="59AD978B" w:rsidR="00A37F77" w:rsidRPr="00D50469" w:rsidRDefault="00A37F77" w:rsidP="00D504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0469">
        <w:rPr>
          <w:sz w:val="24"/>
          <w:szCs w:val="24"/>
        </w:rPr>
        <w:t xml:space="preserve">Учебная дисциплина </w:t>
      </w:r>
      <w:r w:rsidR="008D2652" w:rsidRPr="008D2652">
        <w:rPr>
          <w:sz w:val="24"/>
          <w:szCs w:val="24"/>
        </w:rPr>
        <w:t>«Иностранный язык профессионально-делового общения»</w:t>
      </w:r>
      <w:r w:rsidRPr="00D50469">
        <w:rPr>
          <w:sz w:val="24"/>
          <w:szCs w:val="24"/>
        </w:rPr>
        <w:t xml:space="preserve"> относится к </w:t>
      </w:r>
      <w:r w:rsidR="00856873">
        <w:rPr>
          <w:sz w:val="24"/>
          <w:szCs w:val="24"/>
        </w:rPr>
        <w:t xml:space="preserve">обязательной </w:t>
      </w:r>
      <w:r w:rsidR="00B40D88" w:rsidRPr="00D3440C">
        <w:rPr>
          <w:sz w:val="24"/>
          <w:szCs w:val="24"/>
        </w:rPr>
        <w:t>части.</w:t>
      </w:r>
      <w:r w:rsidRPr="00D50469">
        <w:rPr>
          <w:sz w:val="24"/>
          <w:szCs w:val="24"/>
        </w:rPr>
        <w:t xml:space="preserve"> Курс учебной дисциплины </w:t>
      </w:r>
      <w:r w:rsidR="008D2652" w:rsidRPr="008D2652">
        <w:rPr>
          <w:sz w:val="24"/>
          <w:szCs w:val="24"/>
        </w:rPr>
        <w:t>«Иностранный язык профессионально-делового общения»</w:t>
      </w:r>
      <w:r w:rsidR="008D2652">
        <w:rPr>
          <w:sz w:val="24"/>
          <w:szCs w:val="24"/>
        </w:rPr>
        <w:t xml:space="preserve"> </w:t>
      </w:r>
      <w:r w:rsidRPr="00D50469">
        <w:rPr>
          <w:sz w:val="24"/>
          <w:szCs w:val="24"/>
        </w:rPr>
        <w:t xml:space="preserve">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социокультурных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обучающимися при освоении образовательной программы </w:t>
      </w:r>
      <w:r w:rsidR="008B7125">
        <w:rPr>
          <w:sz w:val="24"/>
          <w:szCs w:val="24"/>
        </w:rPr>
        <w:t>«</w:t>
      </w:r>
      <w:r w:rsidR="00062CFC">
        <w:rPr>
          <w:sz w:val="24"/>
          <w:szCs w:val="24"/>
        </w:rPr>
        <w:t>Иностранный язык</w:t>
      </w:r>
      <w:r w:rsidR="008B7125">
        <w:rPr>
          <w:sz w:val="24"/>
          <w:szCs w:val="24"/>
        </w:rPr>
        <w:t>»</w:t>
      </w:r>
      <w:r w:rsidRPr="00D50469">
        <w:rPr>
          <w:sz w:val="24"/>
          <w:szCs w:val="24"/>
        </w:rPr>
        <w:t xml:space="preserve">. </w:t>
      </w:r>
    </w:p>
    <w:p w14:paraId="77FE5B3D" w14:textId="6FCAAF23" w:rsidR="00A84551" w:rsidRPr="00D50469" w:rsidRDefault="00A84551" w:rsidP="00D50469">
      <w:pPr>
        <w:pStyle w:val="2"/>
        <w:numPr>
          <w:ilvl w:val="1"/>
          <w:numId w:val="6"/>
        </w:numPr>
        <w:rPr>
          <w:i/>
          <w:szCs w:val="26"/>
        </w:rPr>
      </w:pPr>
      <w:r w:rsidRPr="00D50469">
        <w:rPr>
          <w:szCs w:val="26"/>
        </w:rPr>
        <w:t xml:space="preserve">Цели и планируемые результаты обучения по дисциплине </w:t>
      </w:r>
    </w:p>
    <w:p w14:paraId="0EA2BABB" w14:textId="5ACAA397" w:rsidR="00D50469" w:rsidRPr="00D50469" w:rsidRDefault="00D50469" w:rsidP="00AC0D0B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Целями освоения дисциплины </w:t>
      </w:r>
      <w:r w:rsidR="008D2652" w:rsidRPr="008D2652">
        <w:rPr>
          <w:rFonts w:eastAsia="Times New Roman"/>
          <w:sz w:val="24"/>
          <w:szCs w:val="24"/>
        </w:rPr>
        <w:t>«Иностранный язык профессионально-делового общения»</w:t>
      </w:r>
      <w:r w:rsidRPr="00D50469">
        <w:rPr>
          <w:rFonts w:eastAsia="Times New Roman"/>
          <w:sz w:val="24"/>
          <w:szCs w:val="24"/>
        </w:rPr>
        <w:t xml:space="preserve"> являются:</w:t>
      </w:r>
    </w:p>
    <w:p w14:paraId="69AE7E68" w14:textId="77777777" w:rsidR="00F10C0A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14:paraId="13E25FA5" w14:textId="3517B604" w:rsidR="00D50469" w:rsidRPr="00D50469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50469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14:paraId="6CC7A6CB" w14:textId="512EE20C" w:rsidR="003D5F48" w:rsidRPr="00F5388C" w:rsidRDefault="003D5F48" w:rsidP="00AC0D0B">
      <w:pPr>
        <w:pStyle w:val="af0"/>
        <w:ind w:left="709"/>
        <w:jc w:val="both"/>
        <w:rPr>
          <w:i/>
          <w:sz w:val="24"/>
          <w:szCs w:val="24"/>
        </w:rPr>
      </w:pPr>
    </w:p>
    <w:p w14:paraId="33FAA232" w14:textId="77777777" w:rsidR="00D50469" w:rsidRPr="00D50469" w:rsidRDefault="00D50469" w:rsidP="00D50469">
      <w:pPr>
        <w:keepNext/>
        <w:numPr>
          <w:ilvl w:val="1"/>
          <w:numId w:val="6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50469">
        <w:rPr>
          <w:rFonts w:eastAsia="Times New Roman" w:cs="Arial"/>
          <w:bCs/>
          <w:i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 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50469" w:rsidRPr="00D50469" w14:paraId="4C622B5E" w14:textId="77777777" w:rsidTr="00A901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2D18D4" w14:textId="77777777" w:rsidR="00D50469" w:rsidRPr="00D50469" w:rsidRDefault="00D50469" w:rsidP="00D5046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1E4D7E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Код и наименование индикатора</w:t>
            </w:r>
          </w:p>
          <w:p w14:paraId="678F9165" w14:textId="77777777" w:rsidR="00D50469" w:rsidRPr="00D50469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B97E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DDDC89" w14:textId="77777777" w:rsidR="00D50469" w:rsidRPr="00D50469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50469">
              <w:rPr>
                <w:rFonts w:eastAsia="Times New Roman"/>
                <w:b/>
              </w:rPr>
              <w:t>по дисциплине</w:t>
            </w:r>
          </w:p>
        </w:tc>
      </w:tr>
      <w:tr w:rsidR="00D50469" w:rsidRPr="00D50469" w14:paraId="2EB6B666" w14:textId="77777777" w:rsidTr="00A9015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8671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УК-4</w:t>
            </w:r>
          </w:p>
          <w:p w14:paraId="7A00A052" w14:textId="77777777" w:rsidR="00D50469" w:rsidRPr="00D50469" w:rsidRDefault="00D50469" w:rsidP="00D50469">
            <w:pPr>
              <w:rPr>
                <w:rFonts w:eastAsia="Times New Roman"/>
              </w:rPr>
            </w:pPr>
            <w:r w:rsidRPr="00D50469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50469">
              <w:rPr>
                <w:rFonts w:eastAsia="Times New Roman"/>
              </w:rPr>
              <w:t>ых</w:t>
            </w:r>
            <w:proofErr w:type="spellEnd"/>
            <w:r w:rsidRPr="00D50469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2F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ИД-УК-4.1</w:t>
            </w:r>
          </w:p>
          <w:p w14:paraId="562EF780" w14:textId="77777777" w:rsidR="00D50469" w:rsidRPr="00D50469" w:rsidRDefault="00D50469" w:rsidP="00D50469">
            <w:pPr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CE0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14:paraId="58C2BFC8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14:paraId="42444D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14:paraId="515FD14B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14:paraId="63ED177D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14:paraId="19AB102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14:paraId="529821D4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50469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14:paraId="3156A48C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14:paraId="63F3633A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14:paraId="0B329625" w14:textId="77777777" w:rsidR="00D50469" w:rsidRPr="00D50469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50469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D50469" w:rsidRPr="00D50469" w14:paraId="47419193" w14:textId="77777777" w:rsidTr="00A901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0404C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3E5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50469">
              <w:rPr>
                <w:rFonts w:eastAsia="MS Mincho"/>
              </w:rPr>
              <w:t>ИД-УК-4.2</w:t>
            </w:r>
          </w:p>
          <w:p w14:paraId="1E18428D" w14:textId="77777777" w:rsidR="00D50469" w:rsidRPr="00D50469" w:rsidRDefault="00D50469" w:rsidP="00D50469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50469">
              <w:rPr>
                <w:rFonts w:eastAsia="MS Mincho"/>
              </w:rPr>
              <w:t>Ведение деловой переписки на государственном языке Российской Федерации и составление резюме и сопроводительного письма,</w:t>
            </w:r>
            <w:r w:rsidRPr="00D50469">
              <w:rPr>
                <w:rFonts w:eastAsia="MS Mincho"/>
              </w:rPr>
              <w:br/>
              <w:t>необходимого при приеме на работу на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E687" w14:textId="77777777" w:rsidR="00D50469" w:rsidRPr="00D50469" w:rsidRDefault="00D50469" w:rsidP="00D5046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D50469" w:rsidRPr="00D50469" w14:paraId="4C1358D8" w14:textId="77777777" w:rsidTr="00A90157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A87A6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D94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 xml:space="preserve">ИД-УК-4.3 </w:t>
            </w:r>
          </w:p>
          <w:p w14:paraId="601F9B2C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E0F8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D50469" w:rsidRPr="00D50469" w14:paraId="11C18B36" w14:textId="77777777" w:rsidTr="00A90157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CA4" w14:textId="77777777" w:rsidR="00D50469" w:rsidRPr="00D50469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B5" w14:textId="77777777" w:rsidR="00D50469" w:rsidRPr="00D50469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50469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943" w14:textId="77777777" w:rsidR="00D50469" w:rsidRPr="00D50469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37E05EA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p w14:paraId="00CDC5F4" w14:textId="1331998C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  <w:r w:rsidRPr="00D50469">
        <w:rPr>
          <w:rFonts w:eastAsia="MS Mincho"/>
          <w:sz w:val="24"/>
          <w:szCs w:val="24"/>
        </w:rPr>
        <w:t xml:space="preserve">Общая трудоёмкость учебной дисциплины </w:t>
      </w:r>
      <w:r w:rsidR="008D2652" w:rsidRPr="008D2652">
        <w:rPr>
          <w:rFonts w:eastAsia="MS Mincho"/>
          <w:sz w:val="24"/>
          <w:szCs w:val="24"/>
        </w:rPr>
        <w:t>«Иностранный язык профессионально-делового общения»</w:t>
      </w:r>
      <w:r w:rsidRPr="00D50469">
        <w:rPr>
          <w:rFonts w:eastAsia="MS Mincho"/>
          <w:sz w:val="24"/>
          <w:szCs w:val="24"/>
        </w:rPr>
        <w:t xml:space="preserve"> по учебному плану составляет:</w:t>
      </w:r>
    </w:p>
    <w:p w14:paraId="712FDD35" w14:textId="77777777" w:rsidR="00D50469" w:rsidRPr="00D50469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0469" w:rsidRPr="00A97484" w14:paraId="20BFD7AF" w14:textId="77777777" w:rsidTr="00A9015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46239A" w14:textId="51FC5C65" w:rsidR="00D50469" w:rsidRPr="00D50469" w:rsidRDefault="00D50469" w:rsidP="00D50469">
            <w:pPr>
              <w:rPr>
                <w:rFonts w:eastAsia="MS Mincho"/>
                <w:b/>
              </w:rPr>
            </w:pPr>
            <w:r w:rsidRPr="00D50469">
              <w:rPr>
                <w:rFonts w:eastAsia="MS Mincho"/>
                <w:b/>
                <w:sz w:val="24"/>
                <w:szCs w:val="24"/>
              </w:rPr>
              <w:t>по очно</w:t>
            </w:r>
            <w:r w:rsidR="004225FE">
              <w:rPr>
                <w:rFonts w:eastAsia="MS Mincho"/>
                <w:b/>
                <w:sz w:val="24"/>
                <w:szCs w:val="24"/>
              </w:rPr>
              <w:t>й</w:t>
            </w:r>
            <w:r w:rsidRPr="00D50469">
              <w:rPr>
                <w:rFonts w:eastAsia="MS Mincho"/>
                <w:b/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0BF29" w14:textId="3B3820EB" w:rsidR="00D50469" w:rsidRPr="00A97484" w:rsidRDefault="008D2652" w:rsidP="00D50469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572B" w14:textId="77777777" w:rsidR="00D50469" w:rsidRPr="00A97484" w:rsidRDefault="00D50469" w:rsidP="00D50469">
            <w:pPr>
              <w:jc w:val="center"/>
              <w:rPr>
                <w:rFonts w:eastAsia="MS Mincho"/>
                <w:b/>
              </w:rPr>
            </w:pPr>
            <w:proofErr w:type="spellStart"/>
            <w:r w:rsidRPr="00A97484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A97484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6ED34" w14:textId="6DFC55C8" w:rsidR="00D50469" w:rsidRPr="00A97484" w:rsidRDefault="008D2652" w:rsidP="00D50469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180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96C2E6" w14:textId="77777777" w:rsidR="00D50469" w:rsidRPr="00A97484" w:rsidRDefault="00D50469" w:rsidP="00D50469">
            <w:pPr>
              <w:rPr>
                <w:rFonts w:eastAsia="MS Mincho"/>
                <w:b/>
              </w:rPr>
            </w:pPr>
            <w:r w:rsidRPr="00A97484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50469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58BE" w14:textId="77777777" w:rsidR="009C2937" w:rsidRDefault="009C2937" w:rsidP="005E3840">
      <w:r>
        <w:separator/>
      </w:r>
    </w:p>
  </w:endnote>
  <w:endnote w:type="continuationSeparator" w:id="0">
    <w:p w14:paraId="10C5B0CC" w14:textId="77777777" w:rsidR="009C2937" w:rsidRDefault="009C293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A8DE" w14:textId="77777777" w:rsidR="009C2937" w:rsidRDefault="009C2937" w:rsidP="005E3840">
      <w:r>
        <w:separator/>
      </w:r>
    </w:p>
  </w:footnote>
  <w:footnote w:type="continuationSeparator" w:id="0">
    <w:p w14:paraId="3668A3AD" w14:textId="77777777" w:rsidR="009C2937" w:rsidRDefault="009C293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7876C9E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4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488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CFC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21BD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1B6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79B"/>
    <w:rsid w:val="00234D61"/>
    <w:rsid w:val="00235EE1"/>
    <w:rsid w:val="002370CE"/>
    <w:rsid w:val="00240437"/>
    <w:rsid w:val="00243BFC"/>
    <w:rsid w:val="00243F80"/>
    <w:rsid w:val="002451C0"/>
    <w:rsid w:val="00245AC4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67A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5FE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730"/>
    <w:rsid w:val="004C4C4C"/>
    <w:rsid w:val="004C4FEF"/>
    <w:rsid w:val="004C747C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7E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87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125"/>
    <w:rsid w:val="008B76B2"/>
    <w:rsid w:val="008C01B4"/>
    <w:rsid w:val="008C52CF"/>
    <w:rsid w:val="008C7BA1"/>
    <w:rsid w:val="008D0628"/>
    <w:rsid w:val="008D1FEE"/>
    <w:rsid w:val="008D25AB"/>
    <w:rsid w:val="008D2652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383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937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A19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7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7A1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484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D0B"/>
    <w:rsid w:val="00AC0F5F"/>
    <w:rsid w:val="00AC3042"/>
    <w:rsid w:val="00AC36C6"/>
    <w:rsid w:val="00AC4E73"/>
    <w:rsid w:val="00AC5614"/>
    <w:rsid w:val="00AC5A72"/>
    <w:rsid w:val="00AC5B22"/>
    <w:rsid w:val="00AC719B"/>
    <w:rsid w:val="00AD24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52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0D88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757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71D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035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F82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4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0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784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0A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CBEC4A9-40BD-4F1B-8863-433EDF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AB5E-EE1A-45AD-B610-0BC132DF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Зайка</cp:lastModifiedBy>
  <cp:revision>3</cp:revision>
  <cp:lastPrinted>2021-05-14T12:22:00Z</cp:lastPrinted>
  <dcterms:created xsi:type="dcterms:W3CDTF">2022-04-05T09:05:00Z</dcterms:created>
  <dcterms:modified xsi:type="dcterms:W3CDTF">2022-04-06T13:06:00Z</dcterms:modified>
</cp:coreProperties>
</file>