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8C29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293E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молодежи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50E1B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D790F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F0507F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F0507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F0507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C25D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C25D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C293E">
        <w:rPr>
          <w:sz w:val="24"/>
          <w:szCs w:val="24"/>
        </w:rPr>
        <w:t>Социология молодежи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8C293E">
        <w:rPr>
          <w:sz w:val="24"/>
          <w:szCs w:val="24"/>
        </w:rPr>
        <w:t xml:space="preserve"> </w:t>
      </w:r>
      <w:r w:rsidR="00F0507F">
        <w:rPr>
          <w:sz w:val="24"/>
          <w:szCs w:val="24"/>
        </w:rPr>
        <w:t>седьмом</w:t>
      </w:r>
      <w:r w:rsidR="008C293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1D790F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C293E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C293E" w:rsidP="00C25DC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>Цели и планируемые результаты обучения по дисциплине</w:t>
      </w:r>
    </w:p>
    <w:p w:rsidR="00BB07B6" w:rsidRPr="00A27B77" w:rsidRDefault="000B1761" w:rsidP="00C25DC3">
      <w:pPr>
        <w:pStyle w:val="af0"/>
        <w:numPr>
          <w:ilvl w:val="3"/>
          <w:numId w:val="5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8C293E">
        <w:rPr>
          <w:rFonts w:eastAsia="Times New Roman"/>
          <w:sz w:val="24"/>
          <w:szCs w:val="24"/>
        </w:rPr>
        <w:t>Целью</w:t>
      </w:r>
      <w:r w:rsidR="008C293E" w:rsidRPr="008C293E">
        <w:rPr>
          <w:rFonts w:eastAsia="Times New Roman"/>
          <w:sz w:val="24"/>
          <w:szCs w:val="24"/>
        </w:rPr>
        <w:t xml:space="preserve"> </w:t>
      </w:r>
      <w:r w:rsidR="00036DDC" w:rsidRPr="008C293E">
        <w:rPr>
          <w:rFonts w:eastAsia="Times New Roman"/>
          <w:sz w:val="24"/>
          <w:szCs w:val="24"/>
        </w:rPr>
        <w:t>освоения</w:t>
      </w:r>
      <w:r w:rsidR="00894420" w:rsidRPr="008C293E">
        <w:rPr>
          <w:rFonts w:eastAsia="Times New Roman"/>
          <w:sz w:val="24"/>
          <w:szCs w:val="24"/>
        </w:rPr>
        <w:t xml:space="preserve"> дисциплины «</w:t>
      </w:r>
      <w:r w:rsidR="008C293E" w:rsidRPr="008C293E">
        <w:rPr>
          <w:rFonts w:eastAsia="Times New Roman"/>
          <w:sz w:val="24"/>
          <w:szCs w:val="24"/>
        </w:rPr>
        <w:t>Социология молодежи</w:t>
      </w:r>
      <w:r w:rsidR="00894420" w:rsidRPr="008C293E">
        <w:rPr>
          <w:rFonts w:eastAsia="Times New Roman"/>
          <w:sz w:val="24"/>
          <w:szCs w:val="24"/>
        </w:rPr>
        <w:t>» явля</w:t>
      </w:r>
      <w:r w:rsidRPr="008C293E">
        <w:rPr>
          <w:rFonts w:eastAsia="Times New Roman"/>
          <w:sz w:val="24"/>
          <w:szCs w:val="24"/>
        </w:rPr>
        <w:t>е</w:t>
      </w:r>
      <w:r w:rsidR="00894420" w:rsidRPr="008C293E">
        <w:rPr>
          <w:rFonts w:eastAsia="Times New Roman"/>
          <w:sz w:val="24"/>
          <w:szCs w:val="24"/>
        </w:rPr>
        <w:t>тся</w:t>
      </w:r>
      <w:r w:rsidR="00A27B77" w:rsidRPr="008C293E">
        <w:rPr>
          <w:rFonts w:eastAsia="Times New Roman"/>
          <w:sz w:val="24"/>
          <w:szCs w:val="24"/>
        </w:rPr>
        <w:t xml:space="preserve"> </w:t>
      </w:r>
      <w:r w:rsidR="008C293E" w:rsidRPr="008C293E">
        <w:rPr>
          <w:rFonts w:eastAsia="Times New Roman"/>
          <w:sz w:val="24"/>
          <w:szCs w:val="24"/>
        </w:rPr>
        <w:t>сформировать у студентов целостное представление об объекте и предмете социологии молодежи на основе современных знаний дать будущим специалистам представление о молодежи, методологии и методах ее изучения. Обучить студентов теоретическим и прикладным аспектам социологии молодежи</w:t>
      </w:r>
      <w:r w:rsidRPr="008C293E">
        <w:rPr>
          <w:rFonts w:eastAsia="Times New Roman"/>
          <w:sz w:val="24"/>
          <w:szCs w:val="24"/>
        </w:rPr>
        <w:t>.</w:t>
      </w:r>
    </w:p>
    <w:p w:rsidR="00655A44" w:rsidRPr="00F5388C" w:rsidRDefault="00655A44" w:rsidP="00C25D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обучения по дисциплинеявляется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4231FA" w:rsidRDefault="004231FA" w:rsidP="004231F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231FA" w:rsidRPr="00230144" w:rsidTr="00ED57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31FA" w:rsidRPr="002E16C0" w:rsidRDefault="004231FA" w:rsidP="00ED57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31FA" w:rsidRPr="00230144" w:rsidRDefault="004231FA" w:rsidP="00ED5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Код и наименование индикатора</w:t>
            </w:r>
          </w:p>
          <w:p w:rsidR="004231FA" w:rsidRPr="00230144" w:rsidRDefault="004231FA" w:rsidP="00ED57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14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31FA" w:rsidRDefault="004231FA" w:rsidP="00ED5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231FA" w:rsidRPr="002E16C0" w:rsidRDefault="004231FA" w:rsidP="00ED57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231FA" w:rsidRPr="00230144" w:rsidTr="00ED5755">
        <w:trPr>
          <w:trHeight w:val="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546065" w:rsidRDefault="004231FA" w:rsidP="00ED57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  <w:p w:rsidR="004231FA" w:rsidRPr="00A97099" w:rsidRDefault="004231FA" w:rsidP="00ED575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56F4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546065" w:rsidRDefault="004231FA" w:rsidP="00ED5755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46065">
              <w:rPr>
                <w:color w:val="000000"/>
                <w:sz w:val="24"/>
                <w:szCs w:val="24"/>
              </w:rPr>
              <w:t>.3</w:t>
            </w:r>
          </w:p>
          <w:p w:rsidR="004231FA" w:rsidRPr="00A97099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2D52BC" w:rsidRDefault="004231FA" w:rsidP="00ED57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6F4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</w:rPr>
              <w:t xml:space="preserve">. </w:t>
            </w:r>
            <w:r w:rsidRPr="00056F48">
              <w:rPr>
                <w:color w:val="000000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4231FA" w:rsidRPr="00230144" w:rsidTr="00ED5755">
        <w:trPr>
          <w:trHeight w:val="5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FA" w:rsidRPr="00546065" w:rsidRDefault="004231FA" w:rsidP="00ED5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546065" w:rsidRDefault="004231FA" w:rsidP="00ED5755">
            <w:pPr>
              <w:rPr>
                <w:color w:val="000000"/>
                <w:sz w:val="24"/>
                <w:szCs w:val="24"/>
              </w:rPr>
            </w:pPr>
            <w:r w:rsidRPr="00546065">
              <w:rPr>
                <w:color w:val="000000"/>
                <w:sz w:val="24"/>
                <w:szCs w:val="24"/>
              </w:rPr>
              <w:t>ИД-УК-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46065">
              <w:rPr>
                <w:color w:val="000000"/>
                <w:sz w:val="24"/>
                <w:szCs w:val="24"/>
              </w:rPr>
              <w:t>.4</w:t>
            </w:r>
          </w:p>
          <w:p w:rsidR="004231FA" w:rsidRPr="00546065" w:rsidRDefault="004231FA" w:rsidP="00ED5755">
            <w:pPr>
              <w:rPr>
                <w:color w:val="000000"/>
                <w:sz w:val="24"/>
                <w:szCs w:val="24"/>
              </w:rPr>
            </w:pPr>
            <w:r w:rsidRPr="00056F48">
              <w:rPr>
                <w:color w:val="000000"/>
                <w:sz w:val="24"/>
                <w:szCs w:val="24"/>
              </w:rPr>
              <w:t xml:space="preserve">При обработке информации </w:t>
            </w:r>
            <w:r w:rsidRPr="00056F48">
              <w:rPr>
                <w:color w:val="000000"/>
                <w:sz w:val="24"/>
                <w:szCs w:val="24"/>
              </w:rPr>
              <w:lastRenderedPageBreak/>
              <w:t>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Default="004231FA" w:rsidP="00ED5755">
            <w:pPr>
              <w:rPr>
                <w:rFonts w:eastAsia="Times New Roman"/>
                <w:sz w:val="24"/>
                <w:szCs w:val="24"/>
              </w:rPr>
            </w:pPr>
            <w:r w:rsidRPr="00056F48">
              <w:rPr>
                <w:color w:val="000000"/>
              </w:rPr>
              <w:lastRenderedPageBreak/>
              <w:t xml:space="preserve">Способен осуществлять поиск, критический анализ и синтез информации, применять системный </w:t>
            </w:r>
            <w:r w:rsidRPr="00056F48">
              <w:rPr>
                <w:color w:val="000000"/>
              </w:rPr>
              <w:lastRenderedPageBreak/>
              <w:t>подход для решения поставленных задач</w:t>
            </w:r>
            <w:r>
              <w:rPr>
                <w:color w:val="000000"/>
              </w:rPr>
              <w:t xml:space="preserve">. </w:t>
            </w:r>
            <w:r w:rsidRPr="00056F48">
              <w:rPr>
                <w:color w:val="000000"/>
                <w:sz w:val="24"/>
                <w:szCs w:val="24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</w:tr>
      <w:tr w:rsidR="004231FA" w:rsidRPr="00230144" w:rsidTr="00ED5755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546065" w:rsidRDefault="004231FA" w:rsidP="00ED5755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ПК-2</w:t>
            </w:r>
          </w:p>
          <w:p w:rsidR="004231FA" w:rsidRPr="00056F48" w:rsidRDefault="004231FA" w:rsidP="00ED5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231FA" w:rsidRPr="002D52BC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(самостоятельно или под руководством)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503805" w:rsidRDefault="004231FA" w:rsidP="00ED575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546065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1</w:t>
            </w:r>
          </w:p>
          <w:p w:rsidR="004231FA" w:rsidRPr="00A97099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Описание проблемной ситуации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056F48" w:rsidRDefault="004231FA" w:rsidP="00ED5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231FA" w:rsidRPr="002D52BC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(самостоятельно или под руководством)</w:t>
            </w:r>
            <w:r>
              <w:rPr>
                <w:rStyle w:val="fontstyle01"/>
                <w:rFonts w:ascii="Times New Roman" w:hAnsi="Times New Roman"/>
              </w:rPr>
              <w:t xml:space="preserve">. </w:t>
            </w:r>
            <w:r w:rsidRPr="00056F48">
              <w:rPr>
                <w:rStyle w:val="fontstyle01"/>
                <w:rFonts w:ascii="Times New Roman" w:hAnsi="Times New Roman"/>
              </w:rPr>
              <w:t>Описание проблемной ситуации</w:t>
            </w:r>
          </w:p>
        </w:tc>
      </w:tr>
      <w:tr w:rsidR="004231FA" w:rsidRPr="00230144" w:rsidTr="00ED5755">
        <w:trPr>
          <w:trHeight w:val="21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FA" w:rsidRPr="002D52BC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Default="004231FA" w:rsidP="00ED5755">
            <w:pPr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:rsidR="004231FA" w:rsidRPr="00A97099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FA" w:rsidRPr="00056F48" w:rsidRDefault="004231FA" w:rsidP="00ED5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231FA" w:rsidRPr="00021C27" w:rsidRDefault="004231FA" w:rsidP="00ED57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6F48">
              <w:rPr>
                <w:rStyle w:val="fontstyle01"/>
                <w:rFonts w:ascii="Times New Roman" w:hAnsi="Times New Roman"/>
              </w:rPr>
              <w:t>(самостоятельно или под руководством)</w:t>
            </w:r>
            <w:r>
              <w:rPr>
                <w:rStyle w:val="fontstyle01"/>
                <w:rFonts w:ascii="Times New Roman" w:hAnsi="Times New Roman"/>
              </w:rPr>
              <w:t xml:space="preserve">. </w:t>
            </w:r>
            <w:r w:rsidRPr="00056F48">
              <w:rPr>
                <w:rStyle w:val="fontstyle01"/>
                <w:rFonts w:ascii="Times New Roman" w:hAnsi="Times New Roman"/>
              </w:rPr>
              <w:t>Обоснование актуальности проекта для решения поставленной проблемы</w:t>
            </w:r>
          </w:p>
        </w:tc>
      </w:tr>
      <w:tr w:rsidR="004231FA" w:rsidRPr="00230144" w:rsidTr="00ED5755">
        <w:trPr>
          <w:trHeight w:val="267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FA" w:rsidRPr="008C293E" w:rsidRDefault="004231FA" w:rsidP="00ED575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546065" w:rsidRDefault="004231FA" w:rsidP="00ED5755">
            <w:pPr>
              <w:rPr>
                <w:rStyle w:val="fontstyle01"/>
                <w:rFonts w:ascii="Times New Roman" w:hAnsi="Times New Roman"/>
              </w:rPr>
            </w:pPr>
            <w:r w:rsidRPr="00546065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2.</w:t>
            </w:r>
            <w:r w:rsidRPr="00546065">
              <w:rPr>
                <w:rStyle w:val="fontstyle01"/>
                <w:rFonts w:ascii="Times New Roman" w:hAnsi="Times New Roman"/>
              </w:rPr>
              <w:t>3</w:t>
            </w:r>
          </w:p>
          <w:p w:rsidR="004231FA" w:rsidRPr="00546065" w:rsidRDefault="004231FA" w:rsidP="00ED5755">
            <w:pPr>
              <w:rPr>
                <w:color w:val="000000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FA" w:rsidRPr="00056F48" w:rsidRDefault="004231FA" w:rsidP="00ED5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56F48">
              <w:rPr>
                <w:rStyle w:val="fontstyle01"/>
                <w:rFonts w:ascii="Times New Roman" w:hAnsi="Times New Roman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4231FA" w:rsidRPr="00647144" w:rsidRDefault="004231FA" w:rsidP="00ED57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56F48">
              <w:rPr>
                <w:rStyle w:val="fontstyle01"/>
                <w:rFonts w:ascii="Times New Roman" w:hAnsi="Times New Roman"/>
              </w:rPr>
              <w:t>(самостоятельно или под руководством)</w:t>
            </w:r>
            <w:r>
              <w:rPr>
                <w:rStyle w:val="fontstyle01"/>
                <w:rFonts w:ascii="Times New Roman" w:hAnsi="Times New Roman"/>
              </w:rPr>
              <w:t xml:space="preserve">. </w:t>
            </w:r>
            <w:r w:rsidRPr="00056F48">
              <w:rPr>
                <w:rStyle w:val="fontstyle01"/>
                <w:rFonts w:ascii="Times New Roman" w:hAnsi="Times New Roman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4231FA" w:rsidRDefault="004231FA" w:rsidP="004231FA"/>
    <w:p w:rsidR="00F0507F" w:rsidRDefault="00F0507F" w:rsidP="004231FA"/>
    <w:p w:rsidR="00F0507F" w:rsidRPr="00E51A5D" w:rsidRDefault="00F0507F" w:rsidP="004231FA"/>
    <w:p w:rsidR="004231FA" w:rsidRPr="009B6950" w:rsidRDefault="004231FA" w:rsidP="004231F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231FA" w:rsidRPr="00560461" w:rsidRDefault="004231FA" w:rsidP="00C25DC3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231FA" w:rsidRPr="00560461" w:rsidRDefault="004231FA" w:rsidP="00C25DC3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31FA" w:rsidRPr="00230144" w:rsidTr="00ED5755">
        <w:trPr>
          <w:trHeight w:val="340"/>
        </w:trPr>
        <w:tc>
          <w:tcPr>
            <w:tcW w:w="3969" w:type="dxa"/>
            <w:vAlign w:val="center"/>
          </w:tcPr>
          <w:p w:rsidR="004231FA" w:rsidRPr="00230144" w:rsidRDefault="004231FA" w:rsidP="00ED5755">
            <w:r w:rsidRPr="00230144">
              <w:rPr>
                <w:sz w:val="24"/>
                <w:szCs w:val="24"/>
              </w:rPr>
              <w:t xml:space="preserve">по </w:t>
            </w:r>
            <w:r w:rsidR="00F0507F">
              <w:rPr>
                <w:sz w:val="24"/>
                <w:szCs w:val="24"/>
              </w:rPr>
              <w:t>за</w:t>
            </w:r>
            <w:r w:rsidRPr="0023014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4231FA" w:rsidRPr="00230144" w:rsidRDefault="004231FA" w:rsidP="00ED575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231FA" w:rsidRPr="00230144" w:rsidRDefault="004231FA" w:rsidP="00ED5755">
            <w:pPr>
              <w:jc w:val="center"/>
            </w:pPr>
            <w:r w:rsidRPr="002301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231FA" w:rsidRPr="00230144" w:rsidRDefault="004231FA" w:rsidP="00ED5755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4231FA" w:rsidRPr="00230144" w:rsidRDefault="004231FA" w:rsidP="00ED5755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01233D" w:rsidRDefault="0001233D" w:rsidP="0001233D"/>
    <w:p w:rsidR="00F0507F" w:rsidRDefault="00F0507F" w:rsidP="0001233D"/>
    <w:p w:rsidR="00F0507F" w:rsidRDefault="00F0507F" w:rsidP="0001233D"/>
    <w:p w:rsidR="00F0507F" w:rsidRDefault="00F0507F" w:rsidP="0001233D"/>
    <w:p w:rsidR="00F0507F" w:rsidRDefault="00F0507F" w:rsidP="0001233D"/>
    <w:p w:rsidR="00F0507F" w:rsidRDefault="00F0507F" w:rsidP="0001233D"/>
    <w:p w:rsidR="00F0507F" w:rsidRDefault="00F0507F" w:rsidP="0001233D"/>
    <w:p w:rsidR="00F0507F" w:rsidRPr="0001233D" w:rsidRDefault="00F0507F" w:rsidP="0001233D"/>
    <w:p w:rsidR="004231FA" w:rsidRDefault="004231FA" w:rsidP="004231FA">
      <w:pPr>
        <w:pStyle w:val="2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F0507F">
        <w:t>за</w:t>
      </w:r>
      <w:r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507F" w:rsidRPr="00230144" w:rsidTr="00ED575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F0507F" w:rsidRPr="00230144" w:rsidRDefault="00F0507F" w:rsidP="00ED5755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507F" w:rsidRPr="00230144" w:rsidTr="00ED575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0507F" w:rsidRPr="00230144" w:rsidRDefault="00F0507F" w:rsidP="00ED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0507F" w:rsidRPr="00230144" w:rsidRDefault="00F0507F" w:rsidP="00ED575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0507F" w:rsidRPr="00230144" w:rsidRDefault="00F0507F" w:rsidP="00ED5755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507F" w:rsidRPr="00230144" w:rsidTr="00ED5755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F0507F" w:rsidRPr="00230144" w:rsidRDefault="00F0507F" w:rsidP="00ED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F0507F" w:rsidRPr="00230144" w:rsidRDefault="00F0507F" w:rsidP="00ED5755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507F" w:rsidRPr="00230144" w:rsidTr="00ED5755">
        <w:trPr>
          <w:cantSplit/>
          <w:trHeight w:val="227"/>
        </w:trPr>
        <w:tc>
          <w:tcPr>
            <w:tcW w:w="1943" w:type="dxa"/>
          </w:tcPr>
          <w:p w:rsidR="00F0507F" w:rsidRDefault="00F0507F" w:rsidP="00ED5755">
            <w:r>
              <w:t>Установочная сессия</w:t>
            </w:r>
          </w:p>
        </w:tc>
        <w:tc>
          <w:tcPr>
            <w:tcW w:w="1130" w:type="dxa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3" w:type="dxa"/>
          </w:tcPr>
          <w:p w:rsidR="00F0507F" w:rsidRDefault="00F0507F" w:rsidP="00ED575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0507F" w:rsidRDefault="00F0507F" w:rsidP="00ED5755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0507F" w:rsidRDefault="00F0507F" w:rsidP="00ED575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:rsidR="00F0507F" w:rsidRPr="00230144" w:rsidRDefault="00F0507F" w:rsidP="00ED5755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F0507F" w:rsidRPr="00230144" w:rsidRDefault="00F0507F" w:rsidP="00ED5755">
            <w:pPr>
              <w:ind w:left="28"/>
              <w:jc w:val="center"/>
            </w:pPr>
          </w:p>
        </w:tc>
      </w:tr>
      <w:tr w:rsidR="00F0507F" w:rsidRPr="00230144" w:rsidTr="00ED5755">
        <w:trPr>
          <w:cantSplit/>
          <w:trHeight w:val="227"/>
        </w:trPr>
        <w:tc>
          <w:tcPr>
            <w:tcW w:w="1943" w:type="dxa"/>
          </w:tcPr>
          <w:p w:rsidR="00F0507F" w:rsidRPr="00230144" w:rsidRDefault="00F0507F" w:rsidP="00ED5755">
            <w:r>
              <w:t>5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F0507F" w:rsidRPr="00230144" w:rsidRDefault="00F0507F" w:rsidP="00ED5755">
            <w:pPr>
              <w:ind w:left="28"/>
              <w:jc w:val="center"/>
            </w:pPr>
            <w:r w:rsidRPr="00230144">
              <w:t>зачет</w:t>
            </w:r>
          </w:p>
        </w:tc>
        <w:tc>
          <w:tcPr>
            <w:tcW w:w="833" w:type="dxa"/>
          </w:tcPr>
          <w:p w:rsidR="00F0507F" w:rsidRPr="00230144" w:rsidRDefault="00F0507F" w:rsidP="00ED575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:rsidR="00F0507F" w:rsidRPr="00230144" w:rsidRDefault="00F0507F" w:rsidP="00ED5755">
            <w:pPr>
              <w:ind w:left="28"/>
              <w:jc w:val="center"/>
            </w:pPr>
            <w:r w:rsidRPr="00230144">
              <w:t>3</w:t>
            </w:r>
            <w:r>
              <w:t>2</w:t>
            </w:r>
          </w:p>
        </w:tc>
        <w:tc>
          <w:tcPr>
            <w:tcW w:w="837" w:type="dxa"/>
          </w:tcPr>
          <w:p w:rsidR="00F0507F" w:rsidRPr="00230144" w:rsidRDefault="00F0507F" w:rsidP="00ED5755">
            <w:pPr>
              <w:ind w:left="28"/>
              <w:jc w:val="center"/>
            </w:pPr>
            <w:r>
              <w:t>4</w:t>
            </w:r>
          </w:p>
        </w:tc>
      </w:tr>
      <w:tr w:rsidR="00F0507F" w:rsidRPr="00230144" w:rsidTr="00ED5755">
        <w:trPr>
          <w:cantSplit/>
          <w:trHeight w:val="227"/>
        </w:trPr>
        <w:tc>
          <w:tcPr>
            <w:tcW w:w="1943" w:type="dxa"/>
          </w:tcPr>
          <w:p w:rsidR="00F0507F" w:rsidRPr="00230144" w:rsidRDefault="00F0507F" w:rsidP="00ED5755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3" w:type="dxa"/>
          </w:tcPr>
          <w:p w:rsidR="00F0507F" w:rsidRPr="00230144" w:rsidRDefault="00F0507F" w:rsidP="00ED575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:rsidR="00F0507F" w:rsidRPr="00230144" w:rsidRDefault="00F0507F" w:rsidP="00ED5755">
            <w:pPr>
              <w:ind w:left="28"/>
              <w:jc w:val="center"/>
            </w:pPr>
          </w:p>
        </w:tc>
        <w:tc>
          <w:tcPr>
            <w:tcW w:w="834" w:type="dxa"/>
          </w:tcPr>
          <w:p w:rsidR="00F0507F" w:rsidRPr="00230144" w:rsidRDefault="00F0507F" w:rsidP="00ED5755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F0507F" w:rsidRPr="00230144" w:rsidRDefault="00F0507F" w:rsidP="00ED5755">
            <w:pPr>
              <w:ind w:left="28"/>
              <w:jc w:val="center"/>
            </w:pPr>
            <w:r>
              <w:t>4</w:t>
            </w:r>
          </w:p>
        </w:tc>
      </w:tr>
    </w:tbl>
    <w:p w:rsidR="00E47967" w:rsidRDefault="00E47967" w:rsidP="00E47967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47967" w:rsidRPr="008448CC" w:rsidRDefault="00E47967" w:rsidP="00ED5755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E47967" w:rsidRPr="00B6294E" w:rsidRDefault="00E47967" w:rsidP="00ED5755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D23872" w:rsidRDefault="00E47967" w:rsidP="00ED575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6550B3" w:rsidP="00ED5755">
            <w:pPr>
              <w:rPr>
                <w:b/>
                <w:bCs/>
                <w:i/>
              </w:rPr>
            </w:pPr>
            <w:r w:rsidRPr="00230144">
              <w:rPr>
                <w:b/>
                <w:bCs/>
              </w:rPr>
              <w:t xml:space="preserve">Введение в социологию </w:t>
            </w:r>
            <w:r>
              <w:rPr>
                <w:b/>
                <w:bCs/>
              </w:rPr>
              <w:t>молодежи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6550B3" w:rsidP="00ED5755">
            <w:pPr>
              <w:rPr>
                <w:bCs/>
                <w:i/>
              </w:rPr>
            </w:pPr>
            <w:r>
              <w:t>Объектная и предметная спецификации социологии молодежи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6550B3" w:rsidP="00ED5755">
            <w:pPr>
              <w:rPr>
                <w:bCs/>
                <w:i/>
              </w:rPr>
            </w:pPr>
            <w:r>
              <w:t>Генезис и этапы развития дисциплины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D23872" w:rsidRDefault="00E47967" w:rsidP="00ED57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6550B3" w:rsidP="00ED5755">
            <w:pPr>
              <w:rPr>
                <w:b/>
                <w:bCs/>
                <w:i/>
              </w:rPr>
            </w:pPr>
            <w:r w:rsidRPr="00B546D5">
              <w:rPr>
                <w:b/>
              </w:rPr>
              <w:t>Основные характеристики молодежи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532A00" w:rsidRDefault="006550B3" w:rsidP="00ED5755">
            <w:pPr>
              <w:rPr>
                <w:bCs/>
                <w:i/>
              </w:rPr>
            </w:pPr>
            <w:r w:rsidRPr="00B546D5">
              <w:t>Социальный и этнический статус молодежи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E82E96" w:rsidRDefault="00E47967" w:rsidP="00ED575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Pr="00E82E96" w:rsidRDefault="006550B3" w:rsidP="00ED5755">
            <w:pPr>
              <w:rPr>
                <w:bCs/>
              </w:rPr>
            </w:pPr>
            <w:r w:rsidRPr="00B546D5">
              <w:t>Социальный потенциал молодого поколения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 w:rsidRPr="00B546D5">
              <w:t>Социальная стратификация молодежи и социальное самочувствие молодежи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 w:rsidRPr="00B546D5">
              <w:t>Роль российской молодежи в политической жизни страны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6550B3" w:rsidRDefault="006550B3" w:rsidP="00ED575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>
              <w:rPr>
                <w:b/>
              </w:rPr>
              <w:t>Молодежь в информационной среде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6550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50B3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550B3">
              <w:rPr>
                <w:bCs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>
              <w:t>Истоки социальной коммуникации и телекоммуникации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E47967" w:rsidP="006550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550B3">
              <w:rPr>
                <w:bCs/>
              </w:rPr>
              <w:t>3.</w:t>
            </w:r>
            <w:r>
              <w:rPr>
                <w:bCs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>
              <w:t>Каналы коммуникативного и телекоммуникационного воздействия на молодежь в информационной среде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Default="006550B3" w:rsidP="00EA4B6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EA4B6F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 w:rsidRPr="00B546D5">
              <w:rPr>
                <w:b/>
              </w:rPr>
              <w:t>Методологические аспекты организации социологических исследований актуальных молодежных проблем</w:t>
            </w:r>
          </w:p>
        </w:tc>
      </w:tr>
      <w:tr w:rsidR="00E47967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67" w:rsidRPr="006550B3" w:rsidRDefault="00E47967" w:rsidP="006550B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6550B3"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 w:rsidR="006550B3">
              <w:rPr>
                <w:bCs/>
                <w:lang w:val="en-US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967" w:rsidRDefault="006550B3" w:rsidP="00ED5755">
            <w:r>
              <w:t>Методология изучения жизненных проблем молодежи</w:t>
            </w:r>
          </w:p>
        </w:tc>
      </w:tr>
      <w:tr w:rsidR="006550B3" w:rsidRPr="008448CC" w:rsidTr="00ED57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0B3" w:rsidRDefault="006550B3" w:rsidP="006550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50B3" w:rsidRDefault="006550B3" w:rsidP="00ED5755">
            <w:r>
              <w:t>Содержание и специфика организации социологических исследований молодежи</w:t>
            </w:r>
          </w:p>
        </w:tc>
      </w:tr>
    </w:tbl>
    <w:p w:rsidR="00E47967" w:rsidRDefault="00E47967" w:rsidP="00E47967">
      <w:pPr>
        <w:rPr>
          <w:b/>
        </w:rPr>
      </w:pPr>
    </w:p>
    <w:p w:rsidR="00E47967" w:rsidRDefault="00E47967" w:rsidP="00E47967">
      <w:pPr>
        <w:rPr>
          <w:b/>
        </w:rPr>
      </w:pPr>
    </w:p>
    <w:p w:rsidR="00E47967" w:rsidRPr="006853DB" w:rsidRDefault="00E47967" w:rsidP="00C25DC3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E47967" w:rsidRPr="00B0418F" w:rsidRDefault="00E47967" w:rsidP="00E47967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47967" w:rsidRPr="002A2399" w:rsidRDefault="00E47967" w:rsidP="00E4796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47967" w:rsidRPr="00D034E0" w:rsidTr="00ED57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47967" w:rsidRPr="00D034E0" w:rsidRDefault="00E47967" w:rsidP="00ED575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rPr>
                <w:bCs/>
              </w:rPr>
            </w:pP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14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lastRenderedPageBreak/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rPr>
          <w:trHeight w:val="286"/>
        </w:trPr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E47967" w:rsidRPr="00D034E0" w:rsidTr="00ED5755"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Default="00E47967" w:rsidP="00ED575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47967" w:rsidRPr="00D034E0" w:rsidRDefault="00E47967" w:rsidP="00ED575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E47967" w:rsidRPr="00D034E0" w:rsidTr="00ED5755">
        <w:tc>
          <w:tcPr>
            <w:tcW w:w="3686" w:type="dxa"/>
          </w:tcPr>
          <w:p w:rsidR="00E47967" w:rsidRPr="00D034E0" w:rsidRDefault="00E47967" w:rsidP="00ED575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E47967" w:rsidRPr="00D034E0" w:rsidRDefault="00E47967" w:rsidP="00ED575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E47967" w:rsidRPr="00D034E0" w:rsidRDefault="00E47967" w:rsidP="00ED57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47967" w:rsidRDefault="00E47967" w:rsidP="00E4796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47967" w:rsidRPr="00D034E0" w:rsidRDefault="00E47967" w:rsidP="00E4796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E47967" w:rsidRPr="000E023F" w:rsidRDefault="00E47967" w:rsidP="00C25DC3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E47967" w:rsidRPr="008448CC" w:rsidTr="00ED575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47967" w:rsidRPr="008448CC" w:rsidTr="00ED575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47967" w:rsidRPr="000E023F" w:rsidRDefault="00E47967" w:rsidP="00ED575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E47967" w:rsidRDefault="00E47967" w:rsidP="00ED575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E47967" w:rsidRDefault="00E47967" w:rsidP="00ED575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47967" w:rsidRPr="008448CC" w:rsidTr="00ED5755">
        <w:trPr>
          <w:trHeight w:val="517"/>
        </w:trPr>
        <w:tc>
          <w:tcPr>
            <w:tcW w:w="1667" w:type="pct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</w:p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E47967" w:rsidRPr="008448CC" w:rsidRDefault="00E47967" w:rsidP="00ED5755">
            <w:pPr>
              <w:rPr>
                <w:iCs/>
              </w:rPr>
            </w:pPr>
          </w:p>
        </w:tc>
      </w:tr>
      <w:tr w:rsidR="00E47967" w:rsidRPr="008448CC" w:rsidTr="00ED575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  <w:lang w:val="en-US"/>
              </w:rPr>
            </w:pPr>
          </w:p>
        </w:tc>
      </w:tr>
      <w:tr w:rsidR="00E47967" w:rsidRPr="008448CC" w:rsidTr="00ED575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E47967" w:rsidRPr="001D45D6" w:rsidRDefault="00E47967" w:rsidP="00ED575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47967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E47967" w:rsidRPr="008448CC" w:rsidRDefault="00E47967" w:rsidP="00ED575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  <w:lang w:val="en-US"/>
              </w:rPr>
            </w:pPr>
          </w:p>
        </w:tc>
      </w:tr>
      <w:tr w:rsidR="00E47967" w:rsidRPr="008448CC" w:rsidTr="00ED5755">
        <w:trPr>
          <w:trHeight w:val="533"/>
        </w:trPr>
        <w:tc>
          <w:tcPr>
            <w:tcW w:w="1667" w:type="pct"/>
            <w:vAlign w:val="center"/>
          </w:tcPr>
          <w:p w:rsidR="00E47967" w:rsidRPr="001D45D6" w:rsidRDefault="00E47967" w:rsidP="00ED575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47967" w:rsidRPr="008448CC" w:rsidRDefault="00E47967" w:rsidP="00ED575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E47967" w:rsidRDefault="00E47967" w:rsidP="00E47967">
      <w:pPr>
        <w:rPr>
          <w:b/>
        </w:rPr>
      </w:pPr>
    </w:p>
    <w:p w:rsidR="00E47967" w:rsidRPr="00EE7E9E" w:rsidRDefault="00E47967" w:rsidP="00E47967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:rsidR="00E47967" w:rsidRPr="00DE200A" w:rsidRDefault="00E47967" w:rsidP="00C25DC3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47967" w:rsidRPr="00D12C92" w:rsidRDefault="00E47967" w:rsidP="00C25DC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E47967" w:rsidRDefault="00E47967" w:rsidP="00E47967">
      <w:pPr>
        <w:rPr>
          <w:b/>
        </w:rPr>
      </w:pPr>
    </w:p>
    <w:p w:rsidR="00E47967" w:rsidRPr="00E035C2" w:rsidRDefault="00E47967" w:rsidP="00E47967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:rsidR="00E47967" w:rsidRPr="008B3178" w:rsidRDefault="00E47967" w:rsidP="00C25DC3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47967" w:rsidRDefault="00E47967" w:rsidP="00E47967">
      <w:pPr>
        <w:pStyle w:val="1"/>
        <w:numPr>
          <w:ilvl w:val="0"/>
          <w:numId w:val="0"/>
        </w:numPr>
        <w:ind w:left="709"/>
      </w:pPr>
      <w:r>
        <w:lastRenderedPageBreak/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47967" w:rsidRPr="00513BCC" w:rsidRDefault="00E47967" w:rsidP="00C25DC3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47967" w:rsidRPr="007B65C7" w:rsidRDefault="00E47967" w:rsidP="00E47967">
      <w:pPr>
        <w:rPr>
          <w:b/>
        </w:rPr>
      </w:pPr>
    </w:p>
    <w:p w:rsidR="007B65C7" w:rsidRPr="007B65C7" w:rsidRDefault="007B65C7" w:rsidP="004231FA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1B" w:rsidRDefault="00050E1B" w:rsidP="005E3840">
      <w:r>
        <w:separator/>
      </w:r>
    </w:p>
  </w:endnote>
  <w:endnote w:type="continuationSeparator" w:id="0">
    <w:p w:rsidR="00050E1B" w:rsidRDefault="00050E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C00B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1B" w:rsidRDefault="00050E1B" w:rsidP="005E3840">
      <w:r>
        <w:separator/>
      </w:r>
    </w:p>
  </w:footnote>
  <w:footnote w:type="continuationSeparator" w:id="0">
    <w:p w:rsidR="00050E1B" w:rsidRDefault="00050E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00BB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0507F">
          <w:rPr>
            <w:noProof/>
          </w:rPr>
          <w:t>4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33D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E1B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90F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3CD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DA8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1FA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06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0B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93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A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DC3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96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B6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07F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094D2A-315D-4D5F-8704-C11D211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8B2E-4A9A-4D5F-87A7-79C0DF27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9</cp:revision>
  <cp:lastPrinted>2021-05-14T12:22:00Z</cp:lastPrinted>
  <dcterms:created xsi:type="dcterms:W3CDTF">2022-04-03T08:11:00Z</dcterms:created>
  <dcterms:modified xsi:type="dcterms:W3CDTF">2022-05-08T16:09:00Z</dcterms:modified>
</cp:coreProperties>
</file>