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C6C36" w:rsidP="00E3068E">
            <w:pPr>
              <w:jc w:val="center"/>
              <w:rPr>
                <w:b/>
                <w:sz w:val="26"/>
                <w:szCs w:val="26"/>
              </w:rPr>
            </w:pPr>
            <w:r w:rsidRPr="00DC6C36">
              <w:rPr>
                <w:b/>
                <w:sz w:val="26"/>
                <w:szCs w:val="26"/>
              </w:rPr>
              <w:t>История социологии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B67810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843C9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CA603C" w:rsidP="00C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3AF6" w:rsidRPr="00793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A603C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DC6C36" w:rsidRPr="00DC6C36">
        <w:rPr>
          <w:sz w:val="24"/>
          <w:szCs w:val="24"/>
        </w:rPr>
        <w:t>История социологии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1B22BD">
        <w:rPr>
          <w:sz w:val="24"/>
          <w:szCs w:val="24"/>
        </w:rPr>
        <w:t xml:space="preserve"> </w:t>
      </w:r>
      <w:r w:rsidR="00CA603C">
        <w:rPr>
          <w:sz w:val="24"/>
          <w:szCs w:val="24"/>
        </w:rPr>
        <w:t>пя</w:t>
      </w:r>
      <w:r w:rsidR="0052640B">
        <w:rPr>
          <w:sz w:val="24"/>
          <w:szCs w:val="24"/>
        </w:rPr>
        <w:t xml:space="preserve">том и </w:t>
      </w:r>
      <w:r w:rsidR="00CA603C">
        <w:rPr>
          <w:sz w:val="24"/>
          <w:szCs w:val="24"/>
        </w:rPr>
        <w:t>шес</w:t>
      </w:r>
      <w:r w:rsidR="0052640B">
        <w:rPr>
          <w:sz w:val="24"/>
          <w:szCs w:val="24"/>
        </w:rPr>
        <w:t>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52640B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A714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317F92" w:rsidRDefault="000B1761" w:rsidP="00317F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52640B" w:rsidRPr="0052640B">
        <w:rPr>
          <w:sz w:val="24"/>
          <w:szCs w:val="24"/>
        </w:rPr>
        <w:t>История социологии</w:t>
      </w:r>
      <w:r w:rsidR="00894420" w:rsidRPr="00394282">
        <w:rPr>
          <w:sz w:val="24"/>
          <w:szCs w:val="24"/>
        </w:rPr>
        <w:t xml:space="preserve">» </w:t>
      </w:r>
      <w:r w:rsidR="00894420" w:rsidRPr="00EB271A">
        <w:rPr>
          <w:sz w:val="24"/>
          <w:szCs w:val="24"/>
        </w:rPr>
        <w:t>явля</w:t>
      </w:r>
      <w:r w:rsidRPr="00EB271A">
        <w:rPr>
          <w:sz w:val="24"/>
          <w:szCs w:val="24"/>
        </w:rPr>
        <w:t>е</w:t>
      </w:r>
      <w:r w:rsidR="00894420" w:rsidRPr="00EB271A">
        <w:rPr>
          <w:sz w:val="24"/>
          <w:szCs w:val="24"/>
        </w:rPr>
        <w:t>тся</w:t>
      </w:r>
      <w:r w:rsidRPr="00EB271A">
        <w:rPr>
          <w:sz w:val="24"/>
          <w:szCs w:val="24"/>
        </w:rPr>
        <w:t xml:space="preserve"> </w:t>
      </w:r>
      <w:bookmarkStart w:id="11" w:name="_Hlk100142509"/>
      <w:r w:rsidR="00EB271A" w:rsidRPr="00EB271A">
        <w:rPr>
          <w:sz w:val="24"/>
          <w:szCs w:val="24"/>
        </w:rPr>
        <w:t>формирование комплексного знания о генезисе и основных этапах развития зарубежной и отечественной</w:t>
      </w:r>
      <w:r w:rsidR="00317F92">
        <w:rPr>
          <w:sz w:val="24"/>
          <w:szCs w:val="24"/>
        </w:rPr>
        <w:t xml:space="preserve"> </w:t>
      </w:r>
      <w:r w:rsidR="00EB271A" w:rsidRPr="00317F92">
        <w:rPr>
          <w:sz w:val="24"/>
          <w:szCs w:val="24"/>
        </w:rPr>
        <w:t>социологии</w:t>
      </w:r>
      <w:bookmarkEnd w:id="11"/>
      <w:r w:rsidR="00317F92">
        <w:rPr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5843C9" w:rsidRDefault="008F0117" w:rsidP="005843C9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843C9" w:rsidRDefault="005843C9" w:rsidP="005843C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5843C9" w:rsidRPr="002E16C0" w:rsidTr="004556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43C9" w:rsidRPr="002E16C0" w:rsidRDefault="005843C9" w:rsidP="0045566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43C9" w:rsidRPr="002E16C0" w:rsidRDefault="005843C9" w:rsidP="004556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843C9" w:rsidRPr="002E16C0" w:rsidRDefault="005843C9" w:rsidP="004556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43C9" w:rsidRPr="00B967E9" w:rsidTr="005843C9">
        <w:trPr>
          <w:trHeight w:val="17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 w:rsidRPr="00B967E9">
              <w:rPr>
                <w:color w:val="000000"/>
              </w:rPr>
              <w:t>УК-5</w:t>
            </w:r>
          </w:p>
          <w:p w:rsidR="005843C9" w:rsidRPr="00B967E9" w:rsidRDefault="005843C9" w:rsidP="0045566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65B12">
              <w:rPr>
                <w:color w:val="000000"/>
              </w:rPr>
              <w:t>Способен</w:t>
            </w:r>
            <w:proofErr w:type="gramEnd"/>
            <w:r w:rsidRPr="00B65B12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ИД-УК-5.1</w:t>
            </w:r>
          </w:p>
          <w:p w:rsidR="005843C9" w:rsidRPr="00B967E9" w:rsidRDefault="005843C9" w:rsidP="0045566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B65B12">
              <w:rPr>
                <w:color w:val="000000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5843C9" w:rsidRPr="00B967E9" w:rsidTr="00455662">
        <w:trPr>
          <w:trHeight w:val="21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843C9" w:rsidRPr="00B967E9" w:rsidRDefault="005843C9" w:rsidP="0045566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B3379">
              <w:rPr>
                <w:color w:val="000000"/>
              </w:rPr>
              <w:t>Способен</w:t>
            </w:r>
            <w:proofErr w:type="gramEnd"/>
            <w:r w:rsidRPr="008B3379">
              <w:rPr>
                <w:color w:val="000000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ИД-ОПК-</w:t>
            </w:r>
            <w:r>
              <w:rPr>
                <w:color w:val="000000"/>
              </w:rPr>
              <w:t>2</w:t>
            </w:r>
            <w:r w:rsidRPr="00B967E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:rsidR="005843C9" w:rsidRPr="00B967E9" w:rsidRDefault="005843C9" w:rsidP="00455662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B3379">
              <w:rPr>
                <w:rStyle w:val="fontstyle01"/>
                <w:rFonts w:ascii="Times New Roman" w:hAnsi="Times New Roman"/>
              </w:rPr>
              <w:t>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</w:tc>
      </w:tr>
      <w:tr w:rsidR="005843C9" w:rsidRPr="00B967E9" w:rsidTr="00455662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C9" w:rsidRDefault="005843C9" w:rsidP="0045566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ИД-ОПК-</w:t>
            </w:r>
            <w:r>
              <w:rPr>
                <w:color w:val="000000"/>
              </w:rPr>
              <w:t>2</w:t>
            </w:r>
            <w:r w:rsidRPr="00B967E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5843C9" w:rsidRPr="00B967E9" w:rsidRDefault="005843C9" w:rsidP="00455662">
            <w:pPr>
              <w:rPr>
                <w:color w:val="000000"/>
              </w:rPr>
            </w:pPr>
            <w:r w:rsidRPr="008B3379">
              <w:rPr>
                <w:color w:val="000000"/>
              </w:rPr>
              <w:t xml:space="preserve">Описание социальных явлений и процессов на основе </w:t>
            </w:r>
            <w:r w:rsidRPr="008B3379">
              <w:rPr>
                <w:color w:val="000000"/>
              </w:rPr>
              <w:lastRenderedPageBreak/>
              <w:t xml:space="preserve">объективной </w:t>
            </w:r>
            <w:proofErr w:type="spellStart"/>
            <w:r w:rsidRPr="008B3379">
              <w:rPr>
                <w:color w:val="000000"/>
              </w:rPr>
              <w:t>безоценочной</w:t>
            </w:r>
            <w:proofErr w:type="spellEnd"/>
            <w:r w:rsidRPr="008B3379">
              <w:rPr>
                <w:color w:val="000000"/>
              </w:rPr>
              <w:t xml:space="preserve"> интерпретации эмпирических данных</w:t>
            </w:r>
          </w:p>
        </w:tc>
      </w:tr>
      <w:tr w:rsidR="005843C9" w:rsidRPr="00B967E9" w:rsidTr="00455662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Default="005843C9" w:rsidP="0045566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Pr="00B967E9" w:rsidRDefault="005843C9" w:rsidP="00455662">
            <w:pPr>
              <w:rPr>
                <w:color w:val="000000"/>
              </w:rPr>
            </w:pPr>
            <w:r w:rsidRPr="00B967E9">
              <w:rPr>
                <w:color w:val="000000"/>
              </w:rPr>
              <w:t>ИД-ОПК-</w:t>
            </w:r>
            <w:r>
              <w:rPr>
                <w:color w:val="000000"/>
              </w:rPr>
              <w:t>2</w:t>
            </w:r>
            <w:r w:rsidRPr="00B967E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:rsidR="005843C9" w:rsidRPr="00B967E9" w:rsidRDefault="005843C9" w:rsidP="00455662">
            <w:pPr>
              <w:rPr>
                <w:color w:val="000000"/>
              </w:rPr>
            </w:pPr>
            <w:r w:rsidRPr="008B3379">
              <w:rPr>
                <w:color w:val="000000"/>
              </w:rPr>
              <w:t>Объяснение социальных явлений и процессов на основе социологических концепций</w:t>
            </w:r>
          </w:p>
        </w:tc>
      </w:tr>
    </w:tbl>
    <w:p w:rsidR="005843C9" w:rsidRDefault="005843C9" w:rsidP="005843C9"/>
    <w:p w:rsidR="005843C9" w:rsidRDefault="005843C9" w:rsidP="005843C9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603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52640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D5445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27" w:rsidRDefault="003B1627" w:rsidP="005E3840">
      <w:r>
        <w:separator/>
      </w:r>
    </w:p>
  </w:endnote>
  <w:endnote w:type="continuationSeparator" w:id="0">
    <w:p w:rsidR="003B1627" w:rsidRDefault="003B162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678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27" w:rsidRDefault="003B1627" w:rsidP="005E3840">
      <w:r>
        <w:separator/>
      </w:r>
    </w:p>
  </w:footnote>
  <w:footnote w:type="continuationSeparator" w:id="0">
    <w:p w:rsidR="003B1627" w:rsidRDefault="003B162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6781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A603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17F92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1627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00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810"/>
    <w:rsid w:val="00B73007"/>
    <w:rsid w:val="00B73243"/>
    <w:rsid w:val="00B74C27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79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03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90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71A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7872-32B4-4630-8B48-9D27DE7F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14</cp:revision>
  <cp:lastPrinted>2021-05-14T12:22:00Z</cp:lastPrinted>
  <dcterms:created xsi:type="dcterms:W3CDTF">2022-03-22T16:36:00Z</dcterms:created>
  <dcterms:modified xsi:type="dcterms:W3CDTF">2022-05-09T13:56:00Z</dcterms:modified>
</cp:coreProperties>
</file>