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B8FB21B" w:rsidR="005558F8" w:rsidRPr="00FC150B" w:rsidRDefault="005558F8" w:rsidP="00FC150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C150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946591" w:rsidR="00E05948" w:rsidRPr="00C258B0" w:rsidRDefault="00340DA0" w:rsidP="00FC15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C150B">
              <w:rPr>
                <w:b/>
                <w:sz w:val="26"/>
                <w:szCs w:val="26"/>
              </w:rPr>
              <w:t>Авторское право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F3FBC7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AA5BCA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245596" w:rsidR="00D1678A" w:rsidRPr="00340DA0" w:rsidRDefault="00AA5BC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EA525F5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FC150B">
        <w:rPr>
          <w:sz w:val="24"/>
          <w:szCs w:val="24"/>
        </w:rPr>
        <w:t>Авторское право</w:t>
      </w:r>
      <w:r w:rsidRPr="00340DA0">
        <w:rPr>
          <w:sz w:val="24"/>
          <w:szCs w:val="24"/>
        </w:rPr>
        <w:t xml:space="preserve">» </w:t>
      </w:r>
      <w:r w:rsidR="0028779C">
        <w:rPr>
          <w:sz w:val="24"/>
          <w:szCs w:val="24"/>
        </w:rPr>
        <w:t xml:space="preserve">изучается в </w:t>
      </w:r>
      <w:r w:rsidR="00FC150B">
        <w:rPr>
          <w:sz w:val="24"/>
          <w:szCs w:val="24"/>
        </w:rPr>
        <w:t>восьмом</w:t>
      </w:r>
      <w:r w:rsidR="0028779C">
        <w:rPr>
          <w:sz w:val="24"/>
          <w:szCs w:val="24"/>
        </w:rPr>
        <w:t xml:space="preserve"> семестре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28779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4FB82FB" w:rsidR="009664F2" w:rsidRPr="00F97848" w:rsidRDefault="00FC150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36E4318" w:rsidR="009664F2" w:rsidRPr="00F97848" w:rsidRDefault="009664F2" w:rsidP="00FC150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FC150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0D85E38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7027625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>«</w:t>
      </w:r>
      <w:r w:rsidR="00FC150B">
        <w:rPr>
          <w:sz w:val="24"/>
          <w:szCs w:val="24"/>
        </w:rPr>
        <w:t>Авторское</w:t>
      </w:r>
      <w:r w:rsidR="00340DA0">
        <w:rPr>
          <w:sz w:val="24"/>
          <w:szCs w:val="24"/>
        </w:rPr>
        <w:t xml:space="preserve"> право» </w:t>
      </w:r>
      <w:r w:rsidRPr="00340DA0">
        <w:rPr>
          <w:sz w:val="24"/>
          <w:szCs w:val="24"/>
        </w:rPr>
        <w:t xml:space="preserve">относится к </w:t>
      </w:r>
      <w:r w:rsidR="00FC150B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01A6D9D5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</w:t>
      </w:r>
      <w:r w:rsidR="00FC150B">
        <w:rPr>
          <w:rFonts w:eastAsia="Times New Roman"/>
          <w:sz w:val="24"/>
          <w:szCs w:val="24"/>
        </w:rPr>
        <w:t>Авторское право</w:t>
      </w:r>
      <w:r w:rsidR="00340DA0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771A6283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 w:rsidR="00FC150B">
        <w:rPr>
          <w:sz w:val="24"/>
          <w:szCs w:val="24"/>
        </w:rPr>
        <w:t>отношений, связанных с созданием и использованием объектов авторских и смежных прав</w:t>
      </w:r>
      <w:r w:rsidRPr="00340DA0">
        <w:rPr>
          <w:sz w:val="24"/>
          <w:szCs w:val="24"/>
        </w:rPr>
        <w:t>;</w:t>
      </w:r>
    </w:p>
    <w:p w14:paraId="0542FDD4" w14:textId="0A22903F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 w:rsidR="00FC150B">
        <w:rPr>
          <w:sz w:val="24"/>
          <w:szCs w:val="24"/>
        </w:rPr>
        <w:t>способах защиты авторских и смежных прав;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B2DAD5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BB47F2">
        <w:t>ые</w:t>
      </w:r>
      <w:r>
        <w:t xml:space="preserve"> компетенци</w:t>
      </w:r>
      <w:r w:rsidR="00BB47F2">
        <w:t>и</w:t>
      </w:r>
      <w:r>
        <w:t xml:space="preserve"> и и</w:t>
      </w:r>
      <w:r w:rsidR="00BB07B6">
        <w:t>ндикатор</w:t>
      </w:r>
      <w:r w:rsidR="00BB47F2">
        <w:t>ы</w:t>
      </w:r>
      <w:r w:rsidR="00BB07B6">
        <w:t xml:space="preserve"> достижения</w:t>
      </w:r>
      <w:r>
        <w:t xml:space="preserve"> компетенци</w:t>
      </w:r>
      <w:r w:rsidR="00BB47F2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150B" w:rsidRPr="00F31E81" w14:paraId="12211CE9" w14:textId="77777777" w:rsidTr="00273225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69380131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ПК-3</w:t>
            </w:r>
          </w:p>
          <w:p w14:paraId="50BE11D9" w14:textId="5919F7E5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69F" w14:textId="3C25698B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ИД-ПК-3.1</w:t>
            </w:r>
          </w:p>
          <w:p w14:paraId="7C7986AC" w14:textId="5E7D4ED7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</w:p>
        </w:tc>
      </w:tr>
      <w:tr w:rsidR="00FC150B" w:rsidRPr="00F31E81" w14:paraId="5AC950CD" w14:textId="77777777" w:rsidTr="00FC150B">
        <w:trPr>
          <w:trHeight w:val="1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84AAE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0595" w14:textId="77777777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ИД-ПК-3.2</w:t>
            </w:r>
          </w:p>
          <w:p w14:paraId="19C5F80A" w14:textId="08468326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Ведение претензионно-исковой, договорной, корпоративной работы в организации</w:t>
            </w:r>
          </w:p>
        </w:tc>
      </w:tr>
      <w:tr w:rsidR="00FC150B" w:rsidRPr="00F31E81" w14:paraId="528954B5" w14:textId="77777777" w:rsidTr="00B94D2E">
        <w:trPr>
          <w:trHeight w:val="26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2A3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8C4" w14:textId="77777777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ИД-ПК-3.3</w:t>
            </w:r>
          </w:p>
          <w:p w14:paraId="4525B479" w14:textId="1421F1A5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 xml:space="preserve">Осуществление юридического сопровождения деятельности организации </w:t>
            </w:r>
          </w:p>
        </w:tc>
      </w:tr>
      <w:tr w:rsidR="00FC150B" w:rsidRPr="00F31E81" w14:paraId="39F1A1CB" w14:textId="77777777" w:rsidTr="001D0AA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F9761" w14:textId="77777777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ПК-6</w:t>
            </w:r>
          </w:p>
          <w:p w14:paraId="71E6887C" w14:textId="7C94B0D5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2D729" w14:textId="77777777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ИД-ПК-6.1</w:t>
            </w:r>
          </w:p>
          <w:p w14:paraId="0BF9A244" w14:textId="58120566" w:rsidR="00FC150B" w:rsidRPr="00FC150B" w:rsidRDefault="00FC150B" w:rsidP="00FC150B">
            <w:r w:rsidRPr="00FC150B">
              <w:t>Установление характера возникших правоотношений, определение объекта, субъекта и его содержания.</w:t>
            </w:r>
          </w:p>
          <w:p w14:paraId="340EE19A" w14:textId="562C7E8D" w:rsidR="00FC150B" w:rsidRPr="00FC150B" w:rsidRDefault="00FC150B" w:rsidP="00FC150B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123557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79E0D0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25E2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28779C" w:rsidRDefault="003310EE" w:rsidP="007B65C7">
      <w:pPr>
        <w:rPr>
          <w:b/>
          <w:sz w:val="2"/>
          <w:szCs w:val="2"/>
        </w:rPr>
      </w:pPr>
    </w:p>
    <w:sectPr w:rsidR="003310EE" w:rsidRPr="0028779C" w:rsidSect="00B94D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851" w:left="1701" w:header="284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E253" w14:textId="77777777" w:rsidR="00A34E8E" w:rsidRDefault="00A34E8E" w:rsidP="005E3840">
      <w:r>
        <w:separator/>
      </w:r>
    </w:p>
  </w:endnote>
  <w:endnote w:type="continuationSeparator" w:id="0">
    <w:p w14:paraId="30C88719" w14:textId="77777777" w:rsidR="00A34E8E" w:rsidRDefault="00A34E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F7AF" w14:textId="77777777" w:rsidR="00A34E8E" w:rsidRDefault="00A34E8E" w:rsidP="005E3840">
      <w:r>
        <w:separator/>
      </w:r>
    </w:p>
  </w:footnote>
  <w:footnote w:type="continuationSeparator" w:id="0">
    <w:p w14:paraId="65EDC237" w14:textId="77777777" w:rsidR="00A34E8E" w:rsidRDefault="00A34E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2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9C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7E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E8E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5BC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D2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7F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50B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829F7F74-2C0D-4CFC-8D76-5925CCD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DFEC-8CBE-4AF2-BCF6-58EDB86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6</cp:revision>
  <cp:lastPrinted>2021-05-14T12:22:00Z</cp:lastPrinted>
  <dcterms:created xsi:type="dcterms:W3CDTF">2021-03-30T07:12:00Z</dcterms:created>
  <dcterms:modified xsi:type="dcterms:W3CDTF">2022-01-19T11:39:00Z</dcterms:modified>
</cp:coreProperties>
</file>