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C1FCF8" w:rsidR="00E05948" w:rsidRPr="00C258B0" w:rsidRDefault="00106A6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Экологическое</w:t>
            </w:r>
            <w:r w:rsidR="00122B18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056E550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C9729F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106A64">
        <w:rPr>
          <w:i/>
          <w:sz w:val="24"/>
          <w:szCs w:val="24"/>
        </w:rPr>
        <w:t>Экологическое</w:t>
      </w:r>
      <w:r w:rsidR="00122B18">
        <w:rPr>
          <w:i/>
          <w:sz w:val="24"/>
          <w:szCs w:val="24"/>
        </w:rPr>
        <w:t xml:space="preserve"> право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06A64"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010BCFF9" w14:textId="77777777" w:rsidR="00106A64" w:rsidRPr="00A31C0E" w:rsidRDefault="00106A64" w:rsidP="00106A6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Экологическое</w:t>
      </w:r>
      <w:r w:rsidRPr="00A31C0E">
        <w:rPr>
          <w:rFonts w:eastAsia="Times New Roman"/>
          <w:i/>
          <w:sz w:val="24"/>
          <w:szCs w:val="24"/>
        </w:rPr>
        <w:t xml:space="preserve"> право» является:</w:t>
      </w:r>
    </w:p>
    <w:p w14:paraId="3D363EF3" w14:textId="77777777" w:rsidR="00106A64" w:rsidRPr="00CB626E" w:rsidRDefault="00106A64" w:rsidP="00106A6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B626E">
        <w:rPr>
          <w:rFonts w:eastAsia="Times New Roman"/>
          <w:i/>
          <w:sz w:val="24"/>
          <w:szCs w:val="24"/>
        </w:rPr>
        <w:t xml:space="preserve">изучение и усвоение основных понятий, категорий и институтов науки экологического права, норм </w:t>
      </w:r>
      <w:r>
        <w:rPr>
          <w:rFonts w:eastAsia="Times New Roman"/>
          <w:i/>
          <w:sz w:val="24"/>
          <w:szCs w:val="24"/>
        </w:rPr>
        <w:t>экологического законодательства;</w:t>
      </w:r>
    </w:p>
    <w:p w14:paraId="6519D2A8" w14:textId="77777777" w:rsidR="00106A64" w:rsidRPr="00CB626E" w:rsidRDefault="00106A64" w:rsidP="00106A6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B626E">
        <w:rPr>
          <w:rFonts w:eastAsia="Times New Roman"/>
          <w:i/>
          <w:sz w:val="24"/>
          <w:szCs w:val="24"/>
        </w:rPr>
        <w:t xml:space="preserve"> формирование экологической культуры, воспитание у студентов</w:t>
      </w:r>
      <w:r>
        <w:rPr>
          <w:rFonts w:eastAsia="Times New Roman"/>
          <w:i/>
          <w:sz w:val="24"/>
          <w:szCs w:val="24"/>
        </w:rPr>
        <w:t>-</w:t>
      </w:r>
      <w:r w:rsidRPr="00CB626E">
        <w:rPr>
          <w:rFonts w:eastAsia="Times New Roman"/>
          <w:i/>
          <w:sz w:val="24"/>
          <w:szCs w:val="24"/>
        </w:rPr>
        <w:t>юристов бережного отношения к природе и рациональному использованию пр</w:t>
      </w:r>
      <w:r>
        <w:rPr>
          <w:rFonts w:eastAsia="Times New Roman"/>
          <w:i/>
          <w:sz w:val="24"/>
          <w:szCs w:val="24"/>
        </w:rPr>
        <w:t>иродных ресурсов</w:t>
      </w:r>
      <w:r w:rsidRPr="00A31C0E">
        <w:rPr>
          <w:rFonts w:eastAsia="Times New Roman"/>
          <w:i/>
          <w:sz w:val="24"/>
          <w:szCs w:val="24"/>
        </w:rPr>
        <w:t>;</w:t>
      </w:r>
    </w:p>
    <w:p w14:paraId="2AB36F4B" w14:textId="77777777" w:rsidR="00106A64" w:rsidRPr="00A31C0E" w:rsidRDefault="00106A64" w:rsidP="00106A6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B626E">
        <w:rPr>
          <w:i/>
          <w:sz w:val="24"/>
          <w:szCs w:val="24"/>
        </w:rPr>
        <w:t xml:space="preserve">обучение практическим навыкам применения экологического законодательства, </w:t>
      </w:r>
      <w:proofErr w:type="gramStart"/>
      <w:r w:rsidRPr="00CB626E">
        <w:rPr>
          <w:i/>
          <w:sz w:val="24"/>
          <w:szCs w:val="24"/>
        </w:rPr>
        <w:t>контроля за</w:t>
      </w:r>
      <w:proofErr w:type="gramEnd"/>
      <w:r w:rsidRPr="00CB626E">
        <w:rPr>
          <w:i/>
          <w:sz w:val="24"/>
          <w:szCs w:val="24"/>
        </w:rPr>
        <w:t xml:space="preserve"> его соблюдением, а также формирование основ экологической культуры</w:t>
      </w:r>
      <w:r>
        <w:rPr>
          <w:i/>
          <w:sz w:val="24"/>
          <w:szCs w:val="24"/>
        </w:rPr>
        <w:t>;</w:t>
      </w:r>
    </w:p>
    <w:p w14:paraId="40C1582D" w14:textId="77777777" w:rsidR="00106A64" w:rsidRPr="002A2372" w:rsidRDefault="00106A64" w:rsidP="00106A64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6EFCC006" w14:textId="54609E92" w:rsidR="00122B18" w:rsidRDefault="00106A64" w:rsidP="00106A64">
      <w:pPr>
        <w:pStyle w:val="2"/>
        <w:numPr>
          <w:ilvl w:val="0"/>
          <w:numId w:val="0"/>
        </w:numPr>
        <w:ind w:left="709"/>
      </w:pPr>
      <w:r w:rsidRPr="002A2372">
        <w:rPr>
          <w:i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color w:val="333333"/>
          <w:sz w:val="24"/>
          <w:szCs w:val="24"/>
        </w:rPr>
        <w:t xml:space="preserve"> учебной дисциплине «</w:t>
      </w:r>
      <w:r>
        <w:rPr>
          <w:i/>
          <w:color w:val="333333"/>
          <w:sz w:val="24"/>
          <w:szCs w:val="24"/>
        </w:rPr>
        <w:t>Экологическое</w:t>
      </w:r>
      <w:r w:rsidRPr="002A2372">
        <w:rPr>
          <w:i/>
          <w:color w:val="333333"/>
          <w:sz w:val="24"/>
          <w:szCs w:val="24"/>
        </w:rPr>
        <w:t xml:space="preserve"> право» является овладение обучающимися </w:t>
      </w:r>
      <w:r w:rsidRPr="002A2372">
        <w:rPr>
          <w:i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i/>
          <w:sz w:val="24"/>
          <w:szCs w:val="24"/>
        </w:rPr>
        <w:t>й</w:t>
      </w:r>
      <w:r w:rsidRPr="002A2372">
        <w:rPr>
          <w:i/>
          <w:sz w:val="24"/>
          <w:szCs w:val="24"/>
        </w:rPr>
        <w:t xml:space="preserve">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204"/>
      </w:tblGrid>
      <w:tr w:rsidR="00122B18" w:rsidRPr="00F31E81" w14:paraId="240ADECA" w14:textId="77777777" w:rsidTr="00122B1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9EC80" w14:textId="77777777" w:rsidR="00122B18" w:rsidRPr="002E16C0" w:rsidRDefault="00122B18" w:rsidP="009D3A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72B0DB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F7B0E7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22B18" w:rsidRPr="00F31E81" w14:paraId="48B5EFFC" w14:textId="77777777" w:rsidTr="00122B1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1A9DF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50AEBC95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985367">
              <w:rPr>
                <w:i/>
                <w:sz w:val="22"/>
                <w:szCs w:val="22"/>
              </w:rPr>
              <w:t>Способен</w:t>
            </w:r>
            <w:proofErr w:type="gramEnd"/>
            <w:r w:rsidRPr="00985367">
              <w:rPr>
                <w:i/>
                <w:sz w:val="22"/>
                <w:szCs w:val="22"/>
              </w:rPr>
              <w:t xml:space="preserve"> логически верно, аргументированно и ясно строить устную и письменную речь с единообразным и </w:t>
            </w:r>
            <w:r w:rsidRPr="00985367">
              <w:rPr>
                <w:i/>
                <w:sz w:val="22"/>
                <w:szCs w:val="22"/>
              </w:rPr>
              <w:lastRenderedPageBreak/>
              <w:t>корректным использованием профессиональной юридической лексики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8189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4EC743B4" w14:textId="77777777" w:rsidR="00122B18" w:rsidRPr="004B60DB" w:rsidRDefault="00122B18" w:rsidP="009D3A9D">
            <w:pPr>
              <w:pStyle w:val="af0"/>
              <w:ind w:left="0"/>
              <w:rPr>
                <w:i/>
              </w:rPr>
            </w:pPr>
            <w:r w:rsidRPr="00985367">
              <w:rPr>
                <w:i/>
              </w:rPr>
              <w:t>Аргументирование юридической позиции по конкретному правовому вопросу</w:t>
            </w:r>
            <w:r>
              <w:rPr>
                <w:i/>
              </w:rPr>
              <w:t>;</w:t>
            </w:r>
          </w:p>
        </w:tc>
      </w:tr>
      <w:tr w:rsidR="00122B18" w:rsidRPr="00F31E81" w14:paraId="3D6C32B0" w14:textId="77777777" w:rsidTr="00122B18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462FB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5E5CA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5E1D4F79" w14:textId="77777777" w:rsidR="00122B18" w:rsidRPr="00985367" w:rsidRDefault="00122B18" w:rsidP="009D3A9D">
            <w:pPr>
              <w:autoSpaceDE w:val="0"/>
              <w:autoSpaceDN w:val="0"/>
              <w:adjustRightInd w:val="0"/>
              <w:rPr>
                <w:i/>
              </w:rPr>
            </w:pPr>
            <w:r w:rsidRPr="00985367">
              <w:rPr>
                <w:i/>
              </w:rPr>
              <w:t xml:space="preserve">Использование </w:t>
            </w:r>
            <w:proofErr w:type="gramStart"/>
            <w:r w:rsidRPr="00985367">
              <w:rPr>
                <w:i/>
              </w:rPr>
              <w:t>профессиональной</w:t>
            </w:r>
            <w:proofErr w:type="gramEnd"/>
          </w:p>
          <w:p w14:paraId="257EADAD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85367">
              <w:rPr>
                <w:i/>
              </w:rPr>
              <w:t>юридической лексики</w:t>
            </w:r>
            <w:r>
              <w:rPr>
                <w:i/>
              </w:rPr>
              <w:t>;</w:t>
            </w:r>
          </w:p>
        </w:tc>
      </w:tr>
      <w:tr w:rsidR="00122B18" w:rsidRPr="00F31E81" w14:paraId="71AD5BD3" w14:textId="77777777" w:rsidTr="00122B18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528A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78B6" w14:textId="77777777" w:rsidR="00122B18" w:rsidRPr="00985367" w:rsidRDefault="00122B18" w:rsidP="009D3A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ИД-ОПК-5.</w:t>
            </w:r>
            <w:r>
              <w:rPr>
                <w:i/>
                <w:color w:val="000000"/>
              </w:rPr>
              <w:t>3</w:t>
            </w:r>
          </w:p>
          <w:p w14:paraId="78ABAC44" w14:textId="77777777" w:rsidR="00122B18" w:rsidRPr="00B40BA1" w:rsidRDefault="00122B18" w:rsidP="009D3A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Представление устно и письменно</w:t>
            </w:r>
          </w:p>
          <w:p w14:paraId="6CFC97D9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0BA1">
              <w:rPr>
                <w:i/>
                <w:color w:val="000000"/>
              </w:rPr>
              <w:t xml:space="preserve">результатов </w:t>
            </w:r>
            <w:proofErr w:type="spellStart"/>
            <w:r w:rsidRPr="00B40BA1">
              <w:rPr>
                <w:i/>
                <w:color w:val="000000"/>
              </w:rPr>
              <w:t>правоприменения</w:t>
            </w:r>
            <w:proofErr w:type="spellEnd"/>
            <w:r>
              <w:rPr>
                <w:i/>
                <w:color w:val="000000"/>
              </w:rPr>
              <w:t>;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0C73F6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C95A9E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A6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A6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FC45-25A4-4498-B17F-8FE17194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12</cp:revision>
  <cp:lastPrinted>2021-05-14T12:22:00Z</cp:lastPrinted>
  <dcterms:created xsi:type="dcterms:W3CDTF">2021-03-30T07:12:00Z</dcterms:created>
  <dcterms:modified xsi:type="dcterms:W3CDTF">2022-01-11T17:55:00Z</dcterms:modified>
</cp:coreProperties>
</file>