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0D51E7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D51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B63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12F02" w:rsidRDefault="000D51E7" w:rsidP="00B51943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D1678A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9D2B56">
        <w:rPr>
          <w:sz w:val="24"/>
          <w:szCs w:val="24"/>
        </w:rPr>
        <w:t>о втором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127"/>
      </w:tblGrid>
      <w:tr w:rsidR="00573A73" w:rsidRPr="009664F2" w:rsidTr="00573A73">
        <w:tc>
          <w:tcPr>
            <w:tcW w:w="2551" w:type="dxa"/>
          </w:tcPr>
          <w:p w:rsidR="00573A73" w:rsidRPr="00573A73" w:rsidRDefault="009D2B56" w:rsidP="004B3B8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573A73" w:rsidRPr="00573A7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573A73" w:rsidRPr="00573A73" w:rsidRDefault="00573A73" w:rsidP="004B3B84">
            <w:pPr>
              <w:rPr>
                <w:bCs/>
                <w:iCs/>
                <w:sz w:val="24"/>
                <w:szCs w:val="24"/>
              </w:rPr>
            </w:pPr>
            <w:r w:rsidRPr="00573A73">
              <w:rPr>
                <w:bCs/>
                <w:iCs/>
                <w:sz w:val="24"/>
                <w:szCs w:val="24"/>
              </w:rPr>
              <w:t xml:space="preserve">- </w:t>
            </w:r>
            <w:r w:rsidR="00081E2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1081F" w:rsidRDefault="00A84551" w:rsidP="00A84551">
      <w:pPr>
        <w:pStyle w:val="2"/>
        <w:rPr>
          <w:i/>
        </w:rPr>
      </w:pPr>
      <w:r w:rsidRPr="0061081F">
        <w:t>Цели и планируемые результаты</w:t>
      </w:r>
      <w:r w:rsidR="00F31956" w:rsidRPr="0061081F">
        <w:t xml:space="preserve"> </w:t>
      </w:r>
      <w:proofErr w:type="gramStart"/>
      <w:r w:rsidR="00F31956" w:rsidRPr="0061081F">
        <w:t>обучения по дисциплине</w:t>
      </w:r>
      <w:proofErr w:type="gramEnd"/>
    </w:p>
    <w:p w:rsidR="0061081F" w:rsidRPr="00AC6C97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AC6C97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61081F" w:rsidRPr="00AC6C97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1081F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</w:t>
      </w:r>
      <w:r w:rsidRPr="0061081F">
        <w:rPr>
          <w:sz w:val="24"/>
          <w:szCs w:val="24"/>
        </w:rPr>
        <w:t>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1081F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081F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1081F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081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1081F">
        <w:rPr>
          <w:rFonts w:eastAsia="Times New Roman"/>
          <w:sz w:val="24"/>
          <w:szCs w:val="24"/>
        </w:rPr>
        <w:t>обучающихся</w:t>
      </w:r>
      <w:proofErr w:type="gramEnd"/>
      <w:r w:rsidRPr="0061081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081F">
        <w:rPr>
          <w:sz w:val="24"/>
          <w:szCs w:val="24"/>
        </w:rPr>
        <w:t xml:space="preserve">Результатом </w:t>
      </w:r>
      <w:proofErr w:type="gramStart"/>
      <w:r w:rsidRPr="0061081F">
        <w:rPr>
          <w:sz w:val="24"/>
          <w:szCs w:val="24"/>
        </w:rPr>
        <w:t>обучения по дисциплине</w:t>
      </w:r>
      <w:proofErr w:type="gramEnd"/>
      <w:r w:rsidR="00A10B7B" w:rsidRPr="0061081F">
        <w:rPr>
          <w:sz w:val="24"/>
          <w:szCs w:val="24"/>
        </w:rPr>
        <w:t xml:space="preserve"> «Русский язык и культура речи»</w:t>
      </w:r>
      <w:r w:rsidRPr="0061081F">
        <w:rPr>
          <w:sz w:val="24"/>
          <w:szCs w:val="24"/>
        </w:rPr>
        <w:t xml:space="preserve"> является </w:t>
      </w:r>
      <w:r w:rsidR="00963DA6" w:rsidRPr="0061081F">
        <w:rPr>
          <w:sz w:val="24"/>
          <w:szCs w:val="24"/>
        </w:rPr>
        <w:t xml:space="preserve">овладение обучающимися </w:t>
      </w:r>
      <w:r w:rsidR="00963DA6" w:rsidRPr="0061081F">
        <w:rPr>
          <w:rFonts w:eastAsia="Times New Roman"/>
          <w:sz w:val="24"/>
          <w:szCs w:val="24"/>
        </w:rPr>
        <w:t>знаниями, умения</w:t>
      </w:r>
      <w:r w:rsidR="00F47D5C" w:rsidRPr="0061081F">
        <w:rPr>
          <w:rFonts w:eastAsia="Times New Roman"/>
          <w:sz w:val="24"/>
          <w:szCs w:val="24"/>
        </w:rPr>
        <w:t>ми</w:t>
      </w:r>
      <w:r w:rsidR="00963DA6" w:rsidRPr="0061081F">
        <w:rPr>
          <w:rFonts w:eastAsia="Times New Roman"/>
          <w:sz w:val="24"/>
          <w:szCs w:val="24"/>
        </w:rPr>
        <w:t>, навык</w:t>
      </w:r>
      <w:r w:rsidR="00F47D5C" w:rsidRPr="0061081F">
        <w:rPr>
          <w:rFonts w:eastAsia="Times New Roman"/>
          <w:sz w:val="24"/>
          <w:szCs w:val="24"/>
        </w:rPr>
        <w:t>ами</w:t>
      </w:r>
      <w:r w:rsidR="00963DA6" w:rsidRPr="0061081F">
        <w:rPr>
          <w:rFonts w:eastAsia="Times New Roman"/>
          <w:sz w:val="24"/>
          <w:szCs w:val="24"/>
        </w:rPr>
        <w:t xml:space="preserve"> и (или) опыт</w:t>
      </w:r>
      <w:r w:rsidR="00F47D5C" w:rsidRPr="0061081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1081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1081F">
        <w:rPr>
          <w:rFonts w:eastAsia="Times New Roman"/>
          <w:sz w:val="24"/>
          <w:szCs w:val="24"/>
        </w:rPr>
        <w:t>обеспечивающими</w:t>
      </w:r>
      <w:r w:rsidR="00963DA6" w:rsidRPr="0061081F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1081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081E2F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081E2F" w:rsidRPr="00C57062" w:rsidRDefault="00081E2F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</w:t>
            </w:r>
            <w:r w:rsidRPr="00C57062">
              <w:rPr>
                <w:sz w:val="22"/>
                <w:szCs w:val="22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C57062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C57062">
              <w:rPr>
                <w:sz w:val="22"/>
                <w:szCs w:val="22"/>
              </w:rPr>
              <w:t>ых</w:t>
            </w:r>
            <w:proofErr w:type="spellEnd"/>
            <w:r w:rsidRPr="00C57062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color w:val="000000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</w:t>
            </w:r>
            <w:r w:rsidRPr="00C57062">
              <w:rPr>
                <w:color w:val="000000"/>
              </w:rPr>
              <w:lastRenderedPageBreak/>
              <w:t>жестов к ситуациям взаимодействия;</w:t>
            </w:r>
          </w:p>
        </w:tc>
      </w:tr>
      <w:tr w:rsidR="00081E2F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2F" w:rsidRPr="00C57062" w:rsidRDefault="00081E2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081E2F" w:rsidRPr="00C57062" w:rsidRDefault="00081E2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color w:val="000000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C57062">
              <w:rPr>
                <w:color w:val="000000"/>
              </w:rPr>
              <w:t>социокультурных</w:t>
            </w:r>
            <w:proofErr w:type="spellEnd"/>
            <w:r w:rsidRPr="00C57062">
              <w:rPr>
                <w:color w:val="000000"/>
              </w:rPr>
              <w:t xml:space="preserve"> различий;</w:t>
            </w:r>
          </w:p>
        </w:tc>
      </w:tr>
      <w:tr w:rsidR="00081E2F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2F" w:rsidRPr="00C57062" w:rsidRDefault="00081E2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081E2F" w:rsidRPr="00C57062" w:rsidRDefault="00081E2F" w:rsidP="001435B2">
            <w:pPr>
              <w:pStyle w:val="af0"/>
              <w:ind w:left="0"/>
            </w:pPr>
            <w:proofErr w:type="gramStart"/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 w:rsidR="00A9737F"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</w:tr>
      <w:tr w:rsidR="00081E2F" w:rsidRPr="00C57062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F" w:rsidRPr="00C57062" w:rsidRDefault="00081E2F" w:rsidP="00366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081E2F" w:rsidRPr="00C57062" w:rsidRDefault="00081E2F" w:rsidP="00143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706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E907B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E907B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BF" w:rsidRDefault="008F36BF" w:rsidP="005E3840">
      <w:r>
        <w:separator/>
      </w:r>
    </w:p>
  </w:endnote>
  <w:endnote w:type="continuationSeparator" w:id="0">
    <w:p w:rsidR="008F36BF" w:rsidRDefault="008F36B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144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BF" w:rsidRDefault="008F36BF" w:rsidP="005E3840">
      <w:r>
        <w:separator/>
      </w:r>
    </w:p>
  </w:footnote>
  <w:footnote w:type="continuationSeparator" w:id="0">
    <w:p w:rsidR="008F36BF" w:rsidRDefault="008F36B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1447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B639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E753-C404-4D1E-A396-70FC9E5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56</cp:revision>
  <cp:lastPrinted>2021-05-14T12:22:00Z</cp:lastPrinted>
  <dcterms:created xsi:type="dcterms:W3CDTF">2021-03-30T07:12:00Z</dcterms:created>
  <dcterms:modified xsi:type="dcterms:W3CDTF">2021-11-30T01:02:00Z</dcterms:modified>
</cp:coreProperties>
</file>