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762E3" w14:paraId="2DCECD2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E7312A2" w14:textId="77777777" w:rsidR="005558F8" w:rsidRPr="004762E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4762E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F9E7A82" w14:textId="77777777" w:rsidR="005558F8" w:rsidRPr="004762E3" w:rsidRDefault="005558F8" w:rsidP="004762E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762E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4762E3" w14:paraId="2CD9468D" w14:textId="77777777" w:rsidTr="0058266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1A04739" w14:textId="77777777" w:rsidR="004762E3" w:rsidRPr="00C258B0" w:rsidRDefault="004762E3" w:rsidP="00582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ЮРИДИЧЕСКАЯ ТЕХНИКА</w:t>
            </w:r>
          </w:p>
        </w:tc>
      </w:tr>
      <w:tr w:rsidR="004762E3" w:rsidRPr="004762E3" w14:paraId="75058B5D" w14:textId="77777777" w:rsidTr="0058266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457FB" w14:textId="77777777" w:rsidR="004762E3" w:rsidRPr="004762E3" w:rsidRDefault="004762E3" w:rsidP="0058266C">
            <w:pPr>
              <w:rPr>
                <w:sz w:val="26"/>
                <w:szCs w:val="26"/>
              </w:rPr>
            </w:pPr>
            <w:r w:rsidRPr="004762E3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FF9F8" w14:textId="77777777" w:rsidR="004762E3" w:rsidRPr="004762E3" w:rsidRDefault="004762E3" w:rsidP="0058266C">
            <w:pPr>
              <w:rPr>
                <w:sz w:val="26"/>
                <w:szCs w:val="26"/>
              </w:rPr>
            </w:pPr>
            <w:r w:rsidRPr="004762E3">
              <w:rPr>
                <w:sz w:val="26"/>
                <w:szCs w:val="26"/>
              </w:rPr>
              <w:t>бакалавриат</w:t>
            </w:r>
          </w:p>
        </w:tc>
      </w:tr>
      <w:tr w:rsidR="004762E3" w14:paraId="39660777" w14:textId="77777777" w:rsidTr="0058266C">
        <w:trPr>
          <w:trHeight w:val="567"/>
        </w:trPr>
        <w:tc>
          <w:tcPr>
            <w:tcW w:w="3330" w:type="dxa"/>
            <w:shd w:val="clear" w:color="auto" w:fill="auto"/>
          </w:tcPr>
          <w:p w14:paraId="70C05AAE" w14:textId="77777777" w:rsidR="004762E3" w:rsidRPr="005F16BF" w:rsidRDefault="004762E3" w:rsidP="0058266C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1E63B4A2" w14:textId="77777777" w:rsidR="004762E3" w:rsidRPr="00D97D6F" w:rsidRDefault="004762E3" w:rsidP="00582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72156239" w14:textId="77777777" w:rsidR="004762E3" w:rsidRPr="00D97D6F" w:rsidRDefault="004762E3" w:rsidP="0058266C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40.03.01 Юриспруденция</w:t>
            </w:r>
          </w:p>
        </w:tc>
      </w:tr>
      <w:tr w:rsidR="004762E3" w14:paraId="6672B03E" w14:textId="77777777" w:rsidTr="0058266C">
        <w:trPr>
          <w:trHeight w:val="567"/>
        </w:trPr>
        <w:tc>
          <w:tcPr>
            <w:tcW w:w="3330" w:type="dxa"/>
            <w:shd w:val="clear" w:color="auto" w:fill="auto"/>
          </w:tcPr>
          <w:p w14:paraId="1A39234B" w14:textId="77777777" w:rsidR="004762E3" w:rsidRPr="005F16BF" w:rsidRDefault="004762E3" w:rsidP="0058266C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D0BBD87" w14:textId="77777777" w:rsidR="004762E3" w:rsidRPr="00D97D6F" w:rsidRDefault="004762E3" w:rsidP="0058266C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гражданско-правовой</w:t>
            </w:r>
          </w:p>
        </w:tc>
      </w:tr>
      <w:tr w:rsidR="004762E3" w14:paraId="3BC87C1C" w14:textId="77777777" w:rsidTr="0058266C">
        <w:trPr>
          <w:trHeight w:val="567"/>
        </w:trPr>
        <w:tc>
          <w:tcPr>
            <w:tcW w:w="3330" w:type="dxa"/>
            <w:shd w:val="clear" w:color="auto" w:fill="auto"/>
          </w:tcPr>
          <w:p w14:paraId="58E0304F" w14:textId="77777777" w:rsidR="004762E3" w:rsidRPr="005F16BF" w:rsidRDefault="004762E3" w:rsidP="0058266C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AA3538" w14:textId="77777777" w:rsidR="004762E3" w:rsidRPr="004A53C7" w:rsidRDefault="004762E3" w:rsidP="0058266C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108</w:t>
            </w:r>
          </w:p>
        </w:tc>
      </w:tr>
      <w:tr w:rsidR="004762E3" w14:paraId="24F89735" w14:textId="77777777" w:rsidTr="0058266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4E250D" w14:textId="77777777" w:rsidR="004762E3" w:rsidRPr="00114450" w:rsidRDefault="004762E3" w:rsidP="0058266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1F02642" w14:textId="77777777" w:rsidR="004762E3" w:rsidRPr="004A53C7" w:rsidRDefault="004762E3" w:rsidP="0058266C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очная</w:t>
            </w:r>
          </w:p>
        </w:tc>
      </w:tr>
    </w:tbl>
    <w:p w14:paraId="6FCD8F0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F46039" w14:textId="77777777" w:rsidR="004E4C46" w:rsidRPr="004762E3" w:rsidRDefault="004762E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62E3">
        <w:rPr>
          <w:sz w:val="24"/>
          <w:szCs w:val="24"/>
        </w:rPr>
        <w:t xml:space="preserve">Учебная дисциплина «Юридическая техника» </w:t>
      </w:r>
      <w:r w:rsidR="004E4C46" w:rsidRPr="004762E3">
        <w:rPr>
          <w:sz w:val="24"/>
          <w:szCs w:val="24"/>
        </w:rPr>
        <w:t xml:space="preserve">изучается в </w:t>
      </w:r>
      <w:r w:rsidRPr="004762E3">
        <w:rPr>
          <w:sz w:val="24"/>
          <w:szCs w:val="24"/>
        </w:rPr>
        <w:t xml:space="preserve">первом </w:t>
      </w:r>
      <w:r w:rsidR="002B3749" w:rsidRPr="004762E3">
        <w:rPr>
          <w:sz w:val="24"/>
          <w:szCs w:val="24"/>
        </w:rPr>
        <w:t>семестр</w:t>
      </w:r>
      <w:r w:rsidRPr="004762E3">
        <w:rPr>
          <w:sz w:val="24"/>
          <w:szCs w:val="24"/>
        </w:rPr>
        <w:t>е первого курса</w:t>
      </w:r>
      <w:r w:rsidR="004E4C46" w:rsidRPr="004762E3">
        <w:rPr>
          <w:sz w:val="24"/>
          <w:szCs w:val="24"/>
        </w:rPr>
        <w:t>.</w:t>
      </w:r>
    </w:p>
    <w:p w14:paraId="291C478B" w14:textId="77777777" w:rsidR="00A84551" w:rsidRPr="004762E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62E3">
        <w:rPr>
          <w:sz w:val="24"/>
          <w:szCs w:val="24"/>
        </w:rPr>
        <w:t>Курсовая работа/Курсовой проект – не предусмотрен(а)</w:t>
      </w:r>
    </w:p>
    <w:p w14:paraId="3CF17B5C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716466D" w14:textId="77777777" w:rsidR="00797466" w:rsidRPr="00797466" w:rsidRDefault="004762E3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4C987A72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109E3FC2" w14:textId="77777777" w:rsidR="004762E3" w:rsidRPr="004A53C7" w:rsidRDefault="004762E3" w:rsidP="004762E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53C7">
        <w:rPr>
          <w:sz w:val="24"/>
          <w:szCs w:val="24"/>
        </w:rPr>
        <w:t>Учебная дисциплина «Юридическая техника» относится к обязательной части программы.</w:t>
      </w:r>
    </w:p>
    <w:p w14:paraId="2200AEE0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927C8BB" w14:textId="77777777" w:rsidR="00D57306" w:rsidRPr="00D57306" w:rsidRDefault="00D57306" w:rsidP="00D57306">
      <w:pPr>
        <w:numPr>
          <w:ilvl w:val="3"/>
          <w:numId w:val="50"/>
        </w:numPr>
        <w:contextualSpacing/>
        <w:jc w:val="both"/>
        <w:rPr>
          <w:rFonts w:eastAsia="Times New Roman"/>
          <w:i/>
          <w:sz w:val="24"/>
          <w:szCs w:val="24"/>
        </w:rPr>
      </w:pPr>
      <w:r w:rsidRPr="00D57306">
        <w:rPr>
          <w:rFonts w:eastAsia="Times New Roman"/>
          <w:sz w:val="24"/>
          <w:szCs w:val="24"/>
        </w:rPr>
        <w:t>Целью/целями изучения дисциплины Юридическая техника является</w:t>
      </w:r>
    </w:p>
    <w:p w14:paraId="5EDC05D0" w14:textId="77777777" w:rsidR="004762E3" w:rsidRPr="002F5384" w:rsidRDefault="004762E3" w:rsidP="004762E3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Изучение понятий нормативного предписания, нормы права, дескрипции, прескрипции, гипотезы и диспозиции нормы права, юридического факта, состава юридических фактов, субъективного права, субъективной обязанности, субъекта права, объекта права, правоотношения, публичного и частного правоотношения, императивной и диспозитивной нормы права, управомачивающей, обязывающей и запрещающей нормы права, регулятивного и охранительного правоотношения, абсолютного и относительного субъективного права;</w:t>
      </w:r>
    </w:p>
    <w:p w14:paraId="39D7E863" w14:textId="77777777" w:rsidR="004762E3" w:rsidRDefault="004762E3" w:rsidP="004762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03FF2">
        <w:rPr>
          <w:sz w:val="24"/>
          <w:szCs w:val="24"/>
        </w:rPr>
        <w:t xml:space="preserve">ормирование навыков научно-теоретического подхода </w:t>
      </w:r>
      <w:r>
        <w:rPr>
          <w:sz w:val="24"/>
          <w:szCs w:val="24"/>
        </w:rPr>
        <w:t xml:space="preserve">к толкованию нормативных предписаний, поиска в нормативных предписаниях основных правовых категорий и юридической квалификации нормы права. </w:t>
      </w:r>
    </w:p>
    <w:p w14:paraId="2AFAE00E" w14:textId="77777777" w:rsidR="004762E3" w:rsidRPr="00E03FF2" w:rsidRDefault="004762E3" w:rsidP="004762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навыка аргументации с </w:t>
      </w:r>
      <w:r w:rsidRPr="009007F9">
        <w:rPr>
          <w:sz w:val="24"/>
          <w:szCs w:val="24"/>
        </w:rPr>
        <w:t>использованием профессиональной юридической лексики</w:t>
      </w:r>
      <w:r>
        <w:rPr>
          <w:sz w:val="24"/>
          <w:szCs w:val="24"/>
        </w:rPr>
        <w:t>.</w:t>
      </w:r>
    </w:p>
    <w:p w14:paraId="75723480" w14:textId="77777777" w:rsidR="004762E3" w:rsidRPr="00195C40" w:rsidRDefault="004762E3" w:rsidP="004762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39551447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FF7B25A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595F2AE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81CFE8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11CD61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500AA6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762E3" w:rsidRPr="00F31E81" w14:paraId="1F5F1FCC" w14:textId="77777777" w:rsidTr="00433EE0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BDF12" w14:textId="77777777" w:rsidR="004762E3" w:rsidRPr="00674EAB" w:rsidRDefault="004762E3" w:rsidP="004762E3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rFonts w:eastAsia="Calibri"/>
                <w:sz w:val="22"/>
                <w:szCs w:val="22"/>
                <w:lang w:eastAsia="en-US"/>
              </w:rPr>
              <w:lastRenderedPageBreak/>
              <w:t>УК-1</w:t>
            </w:r>
          </w:p>
          <w:p w14:paraId="24F9718F" w14:textId="77777777" w:rsidR="004762E3" w:rsidRPr="00021C27" w:rsidRDefault="004762E3" w:rsidP="004762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64163" w14:textId="77777777" w:rsidR="004762E3" w:rsidRPr="00674EAB" w:rsidRDefault="004762E3" w:rsidP="004762E3">
            <w:pPr>
              <w:pStyle w:val="af0"/>
              <w:ind w:left="0"/>
            </w:pPr>
            <w:r w:rsidRPr="00674EAB">
              <w:t>ИД-УК-1.2</w:t>
            </w:r>
          </w:p>
          <w:p w14:paraId="09871C8E" w14:textId="77777777" w:rsidR="004762E3" w:rsidRPr="00FD0F91" w:rsidRDefault="004762E3" w:rsidP="004762E3">
            <w:pPr>
              <w:pStyle w:val="af0"/>
              <w:ind w:left="0"/>
              <w:rPr>
                <w:i/>
              </w:rPr>
            </w:pPr>
            <w:r w:rsidRPr="00674EAB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t>.</w:t>
            </w:r>
          </w:p>
        </w:tc>
      </w:tr>
      <w:tr w:rsidR="004762E3" w:rsidRPr="00F31E81" w14:paraId="7743850A" w14:textId="77777777" w:rsidTr="00E31C44">
        <w:trPr>
          <w:trHeight w:val="198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38F08" w14:textId="77777777" w:rsidR="004762E3" w:rsidRPr="00674EAB" w:rsidRDefault="004762E3" w:rsidP="004762E3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  <w:p w14:paraId="63A2E90A" w14:textId="77777777" w:rsidR="004762E3" w:rsidRPr="00021C27" w:rsidRDefault="004762E3" w:rsidP="004762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31B3E" w14:textId="77777777" w:rsidR="004762E3" w:rsidRPr="00674EAB" w:rsidRDefault="004762E3" w:rsidP="004762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t>ИД-ОПК-1.3</w:t>
            </w:r>
          </w:p>
          <w:p w14:paraId="6CC907F7" w14:textId="77777777" w:rsidR="004762E3" w:rsidRPr="00021C27" w:rsidRDefault="004762E3" w:rsidP="004762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74EAB">
              <w:rPr>
                <w:color w:val="000000"/>
              </w:rPr>
              <w:t>Выявление особенности правового регулирования отдельных видов общественных отношений, юридическую сущность норм права, смысл правовых предписаний, умение находить в статьях нормативных правовых актов структурные элементы нормы права.</w:t>
            </w:r>
          </w:p>
        </w:tc>
      </w:tr>
      <w:tr w:rsidR="004762E3" w:rsidRPr="00F31E81" w14:paraId="5CC9DE14" w14:textId="77777777" w:rsidTr="00B124FD">
        <w:trPr>
          <w:trHeight w:val="147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3C9A4" w14:textId="77777777" w:rsidR="004762E3" w:rsidRPr="00674EAB" w:rsidRDefault="004762E3" w:rsidP="0058266C">
            <w:pPr>
              <w:pStyle w:val="pboth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ОПК-4                     Способен профессионально толковать нормы права</w:t>
            </w:r>
          </w:p>
          <w:p w14:paraId="4D6B7FE7" w14:textId="77777777" w:rsidR="004762E3" w:rsidRPr="00674EAB" w:rsidRDefault="004762E3" w:rsidP="004762E3">
            <w:pPr>
              <w:pStyle w:val="p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6AD57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7104B613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различных приемов и способов толкования норм права для уяснения и разъяснения их смысла и содержания.</w:t>
            </w:r>
          </w:p>
        </w:tc>
      </w:tr>
      <w:tr w:rsidR="004762E3" w:rsidRPr="00F31E81" w14:paraId="55AEBB18" w14:textId="77777777" w:rsidTr="004762E3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3C0" w14:textId="77777777" w:rsidR="004762E3" w:rsidRPr="00674EAB" w:rsidRDefault="004762E3" w:rsidP="0058266C">
            <w:pPr>
              <w:pStyle w:val="pboth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ПК-6                      Способен юридически правильно квалифицировать факты и обстоятельства</w:t>
            </w:r>
          </w:p>
          <w:p w14:paraId="50203876" w14:textId="77777777" w:rsidR="004762E3" w:rsidRPr="00674EAB" w:rsidRDefault="004762E3" w:rsidP="0058266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ED4A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79F63BB2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характера</w:t>
            </w:r>
          </w:p>
          <w:p w14:paraId="765D19C4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возникших правоотношений,</w:t>
            </w:r>
          </w:p>
          <w:p w14:paraId="6CB26904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объекта, субъекта и его</w:t>
            </w:r>
          </w:p>
          <w:p w14:paraId="13739F30" w14:textId="77777777" w:rsidR="004762E3" w:rsidRPr="00674EAB" w:rsidRDefault="004762E3" w:rsidP="005826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содержания.</w:t>
            </w:r>
          </w:p>
        </w:tc>
      </w:tr>
      <w:tr w:rsidR="004762E3" w:rsidRPr="00F31E81" w14:paraId="3BA1B5A4" w14:textId="77777777" w:rsidTr="00087B42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6C93" w14:textId="77777777" w:rsidR="004762E3" w:rsidRPr="00674EAB" w:rsidRDefault="004762E3" w:rsidP="00582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t>ОПК-5</w:t>
            </w:r>
          </w:p>
          <w:p w14:paraId="2DEE099D" w14:textId="77777777" w:rsidR="004762E3" w:rsidRPr="00674EAB" w:rsidRDefault="004762E3" w:rsidP="0058266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4EAB">
              <w:rPr>
                <w:rFonts w:eastAsiaTheme="minorHAnsi"/>
                <w:color w:val="000000"/>
                <w:lang w:eastAsia="en-US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8715" w14:textId="77777777" w:rsidR="004762E3" w:rsidRPr="00674EAB" w:rsidRDefault="004762E3" w:rsidP="005826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5C91E933" w14:textId="77777777" w:rsidR="004762E3" w:rsidRPr="00674EAB" w:rsidRDefault="004762E3" w:rsidP="005826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4EA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профессиональной</w:t>
            </w:r>
          </w:p>
          <w:p w14:paraId="64AC28AF" w14:textId="77777777" w:rsidR="004762E3" w:rsidRPr="00674EAB" w:rsidRDefault="004762E3" w:rsidP="005826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74EA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юридической лексики</w:t>
            </w:r>
            <w:r w:rsidRPr="00674EAB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</w:p>
        </w:tc>
      </w:tr>
    </w:tbl>
    <w:p w14:paraId="45C215EA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4762E3" w14:paraId="6B960E2F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1CF9AD5" w14:textId="77777777" w:rsidR="007B65C7" w:rsidRPr="004762E3" w:rsidRDefault="007B65C7" w:rsidP="00037666">
            <w:r w:rsidRPr="004762E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73BBA3" w14:textId="77777777" w:rsidR="007B65C7" w:rsidRPr="004762E3" w:rsidRDefault="004762E3" w:rsidP="00037666">
            <w:pPr>
              <w:jc w:val="center"/>
            </w:pPr>
            <w:r w:rsidRPr="004762E3">
              <w:t>3</w:t>
            </w:r>
          </w:p>
        </w:tc>
        <w:tc>
          <w:tcPr>
            <w:tcW w:w="567" w:type="dxa"/>
            <w:vAlign w:val="center"/>
          </w:tcPr>
          <w:p w14:paraId="76F24962" w14:textId="77777777" w:rsidR="007B65C7" w:rsidRPr="004762E3" w:rsidRDefault="007B65C7" w:rsidP="00037666">
            <w:pPr>
              <w:jc w:val="center"/>
            </w:pPr>
            <w:r w:rsidRPr="004762E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7F62764" w14:textId="77777777" w:rsidR="007B65C7" w:rsidRPr="004762E3" w:rsidRDefault="004762E3" w:rsidP="00037666">
            <w:pPr>
              <w:jc w:val="center"/>
            </w:pPr>
            <w:r w:rsidRPr="004762E3">
              <w:t>108</w:t>
            </w:r>
          </w:p>
        </w:tc>
        <w:tc>
          <w:tcPr>
            <w:tcW w:w="937" w:type="dxa"/>
            <w:vAlign w:val="center"/>
          </w:tcPr>
          <w:p w14:paraId="49520BA8" w14:textId="77777777" w:rsidR="007B65C7" w:rsidRPr="004762E3" w:rsidRDefault="007B65C7" w:rsidP="00037666">
            <w:r w:rsidRPr="004762E3">
              <w:rPr>
                <w:b/>
                <w:sz w:val="24"/>
                <w:szCs w:val="24"/>
              </w:rPr>
              <w:t>час.</w:t>
            </w:r>
          </w:p>
        </w:tc>
      </w:tr>
    </w:tbl>
    <w:p w14:paraId="76AB1F53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43BD" w14:textId="77777777" w:rsidR="006E00AB" w:rsidRDefault="006E00AB" w:rsidP="005E3840">
      <w:r>
        <w:separator/>
      </w:r>
    </w:p>
  </w:endnote>
  <w:endnote w:type="continuationSeparator" w:id="0">
    <w:p w14:paraId="0BA2444B" w14:textId="77777777" w:rsidR="006E00AB" w:rsidRDefault="006E00A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4A14" w14:textId="77777777" w:rsidR="007A3C5A" w:rsidRDefault="005A0F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10DB62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174B" w14:textId="77777777" w:rsidR="007A3C5A" w:rsidRDefault="007A3C5A">
    <w:pPr>
      <w:pStyle w:val="ae"/>
      <w:jc w:val="right"/>
    </w:pPr>
  </w:p>
  <w:p w14:paraId="07334DC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F9E6" w14:textId="77777777" w:rsidR="007A3C5A" w:rsidRDefault="007A3C5A">
    <w:pPr>
      <w:pStyle w:val="ae"/>
      <w:jc w:val="right"/>
    </w:pPr>
  </w:p>
  <w:p w14:paraId="4BAEC13A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B5E8" w14:textId="77777777" w:rsidR="006E00AB" w:rsidRDefault="006E00AB" w:rsidP="005E3840">
      <w:r>
        <w:separator/>
      </w:r>
    </w:p>
  </w:footnote>
  <w:footnote w:type="continuationSeparator" w:id="0">
    <w:p w14:paraId="33927E7A" w14:textId="77777777" w:rsidR="006E00AB" w:rsidRDefault="006E00A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CD68AB5" w14:textId="77777777" w:rsidR="007A3C5A" w:rsidRDefault="005A0F5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762E3">
          <w:rPr>
            <w:noProof/>
          </w:rPr>
          <w:t>2</w:t>
        </w:r>
        <w:r>
          <w:fldChar w:fldCharType="end"/>
        </w:r>
      </w:p>
    </w:sdtContent>
  </w:sdt>
  <w:p w14:paraId="3D93FE3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C12E" w14:textId="77777777" w:rsidR="007A3C5A" w:rsidRDefault="007A3C5A">
    <w:pPr>
      <w:pStyle w:val="ac"/>
      <w:jc w:val="center"/>
    </w:pPr>
  </w:p>
  <w:p w14:paraId="7BDDB3AF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2E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F5B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0AB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306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5E210BF1"/>
  <w15:docId w15:val="{EE9DF080-D3B7-4250-8E0B-1A1C870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10AA-7C9D-4F27-9E0C-E07B7E15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12</cp:revision>
  <cp:lastPrinted>2021-05-14T12:22:00Z</cp:lastPrinted>
  <dcterms:created xsi:type="dcterms:W3CDTF">2021-03-30T07:12:00Z</dcterms:created>
  <dcterms:modified xsi:type="dcterms:W3CDTF">2022-01-19T11:16:00Z</dcterms:modified>
</cp:coreProperties>
</file>