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8EC6EF" w:rsidR="005558F8" w:rsidRPr="008B379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B379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CC4376B" w:rsidR="005558F8" w:rsidRPr="008B379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B379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765CB90" w:rsidR="00E05948" w:rsidRPr="00C258B0" w:rsidRDefault="008B379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3C1301">
              <w:rPr>
                <w:b/>
                <w:sz w:val="26"/>
                <w:szCs w:val="26"/>
              </w:rPr>
              <w:t>Право социального обеспечения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781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10591E0" w:rsidR="00D1678A" w:rsidRPr="000743F9" w:rsidRDefault="008B379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39F6E3E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8A37C0" w:rsidR="00D1678A" w:rsidRPr="000743F9" w:rsidRDefault="00D02C4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r w:rsidR="008B3793">
              <w:rPr>
                <w:sz w:val="24"/>
                <w:szCs w:val="24"/>
              </w:rPr>
              <w:t>-правовой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603D80" w:rsidR="00D1678A" w:rsidRPr="008B3793" w:rsidRDefault="008B3793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AB5E39" w:rsidR="00D1678A" w:rsidRPr="008B3793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E074FCB" w14:textId="4618448A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Учебная дисциплина «</w:t>
      </w:r>
      <w:r w:rsidR="003F6E6C">
        <w:rPr>
          <w:iCs/>
          <w:sz w:val="24"/>
          <w:szCs w:val="24"/>
        </w:rPr>
        <w:t>Право социального обеспечения</w:t>
      </w:r>
      <w:r w:rsidRPr="0056439B">
        <w:rPr>
          <w:iCs/>
          <w:sz w:val="24"/>
          <w:szCs w:val="24"/>
        </w:rPr>
        <w:t xml:space="preserve">» изучается в </w:t>
      </w:r>
      <w:r w:rsidR="003F6E6C">
        <w:rPr>
          <w:iCs/>
          <w:sz w:val="24"/>
          <w:szCs w:val="24"/>
        </w:rPr>
        <w:t>шестом</w:t>
      </w:r>
      <w:r w:rsidRPr="0056439B">
        <w:rPr>
          <w:iCs/>
          <w:sz w:val="24"/>
          <w:szCs w:val="24"/>
        </w:rPr>
        <w:t xml:space="preserve"> семестре.</w:t>
      </w:r>
    </w:p>
    <w:p w14:paraId="498CD465" w14:textId="77777777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Курсовая работа – не предусмотрена</w:t>
      </w:r>
      <w:r>
        <w:t>.</w:t>
      </w:r>
    </w:p>
    <w:p w14:paraId="3ABD02A1" w14:textId="77777777" w:rsidR="008B3793" w:rsidRPr="00B3255D" w:rsidRDefault="008B3793" w:rsidP="008B3793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01AAF76" w14:textId="178C642A" w:rsidR="008B3793" w:rsidRPr="00614ED1" w:rsidRDefault="003F6E6C" w:rsidP="008B379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8B3793" w:rsidRPr="00614ED1">
        <w:rPr>
          <w:sz w:val="24"/>
          <w:szCs w:val="24"/>
        </w:rPr>
        <w:t xml:space="preserve"> </w:t>
      </w:r>
      <w:r w:rsidR="008B3793" w:rsidRPr="00614ED1">
        <w:rPr>
          <w:i/>
          <w:sz w:val="24"/>
          <w:szCs w:val="24"/>
        </w:rPr>
        <w:t xml:space="preserve"> </w:t>
      </w:r>
    </w:p>
    <w:p w14:paraId="1AC9F499" w14:textId="77777777" w:rsidR="008B3793" w:rsidRPr="0056439B" w:rsidRDefault="008B3793" w:rsidP="008B3793">
      <w:pPr>
        <w:pStyle w:val="2"/>
      </w:pPr>
      <w:r w:rsidRPr="0056439B">
        <w:t>Место учебной дисциплины в структуре ОПОП</w:t>
      </w:r>
    </w:p>
    <w:p w14:paraId="4B3C75CA" w14:textId="77777777" w:rsidR="003F6E6C" w:rsidRPr="00995A19" w:rsidRDefault="003F6E6C" w:rsidP="003F6E6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95A19">
        <w:rPr>
          <w:iCs/>
          <w:sz w:val="24"/>
          <w:szCs w:val="24"/>
        </w:rPr>
        <w:t>Учебная дисциплина «Право социального обеспече</w:t>
      </w:r>
      <w:r>
        <w:rPr>
          <w:iCs/>
          <w:sz w:val="24"/>
          <w:szCs w:val="24"/>
        </w:rPr>
        <w:t>н</w:t>
      </w:r>
      <w:r w:rsidRPr="00995A19">
        <w:rPr>
          <w:iCs/>
          <w:sz w:val="24"/>
          <w:szCs w:val="24"/>
        </w:rPr>
        <w:t>ия» относится к обязательной части программы.</w:t>
      </w:r>
    </w:p>
    <w:p w14:paraId="697F968E" w14:textId="77777777" w:rsidR="003F6E6C" w:rsidRPr="007B449A" w:rsidRDefault="003F6E6C" w:rsidP="003F6E6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E14A23">
        <w:rPr>
          <w:i/>
          <w:sz w:val="24"/>
          <w:szCs w:val="24"/>
        </w:rPr>
        <w:t>д</w:t>
      </w:r>
      <w:r w:rsidRPr="00995A19">
        <w:rPr>
          <w:iCs/>
          <w:sz w:val="24"/>
          <w:szCs w:val="24"/>
        </w:rPr>
        <w:t>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 xml:space="preserve">образовательной программы предыдущего уровня. </w:t>
      </w:r>
    </w:p>
    <w:p w14:paraId="5EBFAD0F" w14:textId="77777777" w:rsidR="003F6E6C" w:rsidRPr="007B449A" w:rsidRDefault="003F6E6C" w:rsidP="003F6E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дисциплины/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7A5F12BB" w14:textId="77777777" w:rsidR="003F6E6C" w:rsidRPr="007B449A" w:rsidRDefault="003F6E6C" w:rsidP="003F6E6C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Теория государства и права</w:t>
      </w:r>
      <w:r w:rsidRPr="007B449A">
        <w:rPr>
          <w:i/>
          <w:sz w:val="24"/>
          <w:szCs w:val="24"/>
        </w:rPr>
        <w:t>;</w:t>
      </w:r>
    </w:p>
    <w:p w14:paraId="2C5E7A8F" w14:textId="77777777" w:rsidR="003F6E6C" w:rsidRPr="007B449A" w:rsidRDefault="003F6E6C" w:rsidP="003F6E6C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Гражданское право;</w:t>
      </w:r>
    </w:p>
    <w:p w14:paraId="3F9085B5" w14:textId="77777777" w:rsidR="003F6E6C" w:rsidRPr="007B449A" w:rsidRDefault="003F6E6C" w:rsidP="003F6E6C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Трудовое право.</w:t>
      </w:r>
    </w:p>
    <w:p w14:paraId="77FE5B3D" w14:textId="11526C6D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A4F21E4" w14:textId="77777777" w:rsidR="003F6E6C" w:rsidRPr="00995A19" w:rsidRDefault="003F6E6C" w:rsidP="003F6E6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7310A8">
        <w:rPr>
          <w:rFonts w:eastAsia="Times New Roman"/>
          <w:iCs/>
          <w:sz w:val="24"/>
          <w:szCs w:val="24"/>
        </w:rPr>
        <w:t xml:space="preserve">дисциплины </w:t>
      </w:r>
      <w:r>
        <w:rPr>
          <w:rFonts w:eastAsia="Times New Roman"/>
          <w:sz w:val="24"/>
          <w:szCs w:val="24"/>
        </w:rPr>
        <w:t>«Право социального обеспечения» являются:</w:t>
      </w:r>
    </w:p>
    <w:p w14:paraId="68D3DEAC" w14:textId="77777777" w:rsidR="003F6E6C" w:rsidRPr="00995A19" w:rsidRDefault="003F6E6C" w:rsidP="003F6E6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95A19">
        <w:rPr>
          <w:iCs/>
          <w:sz w:val="24"/>
          <w:szCs w:val="24"/>
        </w:rPr>
        <w:t>формирование у обучающихся навыков юридического анализа отношений, связанных с назначением компетентными органами материальных благ в виде пенсий, социальных пособий и льгот, а также натуральной и лекарственной помощи;</w:t>
      </w:r>
    </w:p>
    <w:p w14:paraId="23126B31" w14:textId="77777777" w:rsidR="003F6E6C" w:rsidRPr="00995A19" w:rsidRDefault="003F6E6C" w:rsidP="003F6E6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95A19">
        <w:rPr>
          <w:iCs/>
          <w:sz w:val="24"/>
          <w:szCs w:val="24"/>
        </w:rPr>
        <w:t>изучение основных норм, понятий и институтов права социального обеспечения, сущности и особенностей социально-обеспечительных отношений</w:t>
      </w:r>
      <w:r>
        <w:rPr>
          <w:iCs/>
          <w:sz w:val="24"/>
          <w:szCs w:val="24"/>
        </w:rPr>
        <w:t>;</w:t>
      </w:r>
    </w:p>
    <w:p w14:paraId="14A6F033" w14:textId="77777777" w:rsidR="003F6E6C" w:rsidRPr="00995A19" w:rsidRDefault="003F6E6C" w:rsidP="003F6E6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95A19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3598D3F" w14:textId="77777777" w:rsidR="003F6E6C" w:rsidRPr="00195C40" w:rsidRDefault="003F6E6C" w:rsidP="003F6E6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дисциплине/модулю; </w:t>
      </w:r>
    </w:p>
    <w:p w14:paraId="7D8C96FB" w14:textId="77777777" w:rsidR="003F6E6C" w:rsidRPr="00E55739" w:rsidRDefault="003F6E6C" w:rsidP="003F6E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95A19">
        <w:rPr>
          <w:iCs/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95A19">
        <w:rPr>
          <w:rFonts w:eastAsia="Times New Roman"/>
          <w:iCs/>
          <w:sz w:val="24"/>
          <w:szCs w:val="24"/>
        </w:rPr>
        <w:t>дисциплины.</w:t>
      </w:r>
    </w:p>
    <w:p w14:paraId="133F9B94" w14:textId="502C4EC0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F6E6C" w:rsidRPr="00F31E81" w14:paraId="7729E4F2" w14:textId="77777777" w:rsidTr="00F56D0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2F50A2" w14:textId="77777777" w:rsidR="003F6E6C" w:rsidRPr="002E16C0" w:rsidRDefault="003F6E6C" w:rsidP="00F56D0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3543BA" w14:textId="77777777" w:rsidR="003F6E6C" w:rsidRPr="002E16C0" w:rsidRDefault="003F6E6C" w:rsidP="00F56D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073F297" w14:textId="77777777" w:rsidR="003F6E6C" w:rsidRPr="002E16C0" w:rsidRDefault="003F6E6C" w:rsidP="00F56D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2E514A" w14:textId="77777777" w:rsidR="003F6E6C" w:rsidRDefault="003F6E6C" w:rsidP="00F56D0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AF153D4" w14:textId="77777777" w:rsidR="003F6E6C" w:rsidRPr="002E16C0" w:rsidRDefault="003F6E6C" w:rsidP="00F56D0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995A19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3F6E6C" w:rsidRPr="00F31E81" w14:paraId="45A7F632" w14:textId="77777777" w:rsidTr="00F56D0A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11E90" w14:textId="77777777" w:rsidR="003F6E6C" w:rsidRDefault="003F6E6C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95A19">
              <w:rPr>
                <w:iCs/>
                <w:sz w:val="22"/>
                <w:szCs w:val="22"/>
              </w:rPr>
              <w:t>ОПК -5</w:t>
            </w:r>
          </w:p>
          <w:p w14:paraId="663E3D85" w14:textId="77777777" w:rsidR="003F6E6C" w:rsidRPr="00995A19" w:rsidRDefault="003F6E6C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95A19">
              <w:rPr>
                <w:iCs/>
                <w:sz w:val="22"/>
                <w:szCs w:val="22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14E5" w14:textId="77777777" w:rsidR="003F6E6C" w:rsidRDefault="003F6E6C" w:rsidP="00F56D0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ИД-ОПК-5.1 </w:t>
            </w:r>
            <w:r w:rsidRPr="00995A19">
              <w:rPr>
                <w:iCs/>
              </w:rPr>
              <w:t>Аргументирование юридической позиции по конкретному правовому вопросу.</w:t>
            </w:r>
          </w:p>
          <w:p w14:paraId="15ED7F84" w14:textId="77777777" w:rsidR="003F6E6C" w:rsidRPr="00995A19" w:rsidRDefault="003F6E6C" w:rsidP="00F56D0A">
            <w:pPr>
              <w:pStyle w:val="af0"/>
              <w:ind w:left="0"/>
              <w:rPr>
                <w:iCs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1BB33" w14:textId="77777777" w:rsidR="003F6E6C" w:rsidRPr="00995A19" w:rsidRDefault="003F6E6C" w:rsidP="003F6E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>Применяет логико-методологический инструментарий для выстраивания для выстраивания устной и письменной речи с использованием юридической лексики, свойственной в сфере социального обеспечения;</w:t>
            </w:r>
          </w:p>
          <w:p w14:paraId="1BB781F9" w14:textId="77777777" w:rsidR="003F6E6C" w:rsidRPr="00995A19" w:rsidRDefault="003F6E6C" w:rsidP="003F6E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>Анализирует важнейшие социально-обеспечительные понятия для аргументирования юридической позиции по правовым вопросам;</w:t>
            </w:r>
          </w:p>
          <w:p w14:paraId="6A01FD41" w14:textId="77777777" w:rsidR="003F6E6C" w:rsidRDefault="003F6E6C" w:rsidP="003F6E6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>Критически и самостоятельно осуществляет анализ норм права социального обеспечения для представления устно и письменно результатов правоприменения.</w:t>
            </w:r>
          </w:p>
          <w:p w14:paraId="695D919C" w14:textId="77777777" w:rsidR="003F6E6C" w:rsidRPr="00995A19" w:rsidRDefault="003F6E6C" w:rsidP="00F56D0A">
            <w:pPr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3F6E6C" w:rsidRPr="00F31E81" w14:paraId="15A7FD15" w14:textId="77777777" w:rsidTr="00F56D0A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CC4EA" w14:textId="77777777" w:rsidR="003F6E6C" w:rsidRPr="00021C27" w:rsidRDefault="003F6E6C" w:rsidP="00F56D0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1C4D" w14:textId="77777777" w:rsidR="003F6E6C" w:rsidRDefault="003F6E6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95A1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ОПК-5.2</w:t>
            </w:r>
          </w:p>
          <w:p w14:paraId="5AB980E6" w14:textId="77777777" w:rsidR="003F6E6C" w:rsidRPr="00995A19" w:rsidRDefault="003F6E6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95A1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профессиональной</w:t>
            </w:r>
          </w:p>
          <w:p w14:paraId="1992E9F9" w14:textId="77777777" w:rsidR="003F6E6C" w:rsidRPr="00995A19" w:rsidRDefault="003F6E6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95A1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юридической лексики.</w:t>
            </w:r>
          </w:p>
          <w:p w14:paraId="3426B6F2" w14:textId="77777777" w:rsidR="003F6E6C" w:rsidRPr="00021C27" w:rsidRDefault="003F6E6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53250" w14:textId="77777777" w:rsidR="003F6E6C" w:rsidRPr="00021C27" w:rsidRDefault="003F6E6C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3F6E6C" w:rsidRPr="00F31E81" w14:paraId="50D786ED" w14:textId="77777777" w:rsidTr="00F56D0A">
        <w:trPr>
          <w:trHeight w:val="159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4D62F" w14:textId="77777777" w:rsidR="003F6E6C" w:rsidRPr="00021C27" w:rsidRDefault="003F6E6C" w:rsidP="00F56D0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9B4D3" w14:textId="77777777" w:rsidR="003F6E6C" w:rsidRDefault="003F6E6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95A1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ОПК-5.3</w:t>
            </w:r>
          </w:p>
          <w:p w14:paraId="6D5ABDC5" w14:textId="77777777" w:rsidR="003F6E6C" w:rsidRPr="00995A19" w:rsidRDefault="003F6E6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95A1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Представление устно и письменно</w:t>
            </w:r>
          </w:p>
          <w:p w14:paraId="4D2F1478" w14:textId="77777777" w:rsidR="003F6E6C" w:rsidRPr="00021C27" w:rsidRDefault="003F6E6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95A1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результатов правоприменения.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11AA2" w14:textId="77777777" w:rsidR="003F6E6C" w:rsidRPr="00021C27" w:rsidRDefault="003F6E6C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ED60087" w14:textId="77777777" w:rsidR="003F6E6C" w:rsidRPr="003F6E6C" w:rsidRDefault="003F6E6C" w:rsidP="003F6E6C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B37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30A4F47" w:rsidR="007B65C7" w:rsidRPr="008B3793" w:rsidRDefault="003F6E6C" w:rsidP="0003766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1980608" w:rsidR="007B65C7" w:rsidRPr="008B3793" w:rsidRDefault="003F6E6C" w:rsidP="00037666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EA2C" w14:textId="77777777" w:rsidR="00386563" w:rsidRDefault="00386563" w:rsidP="005E3840">
      <w:r>
        <w:separator/>
      </w:r>
    </w:p>
  </w:endnote>
  <w:endnote w:type="continuationSeparator" w:id="0">
    <w:p w14:paraId="4C303EAE" w14:textId="77777777" w:rsidR="00386563" w:rsidRDefault="003865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9474" w14:textId="77777777" w:rsidR="00386563" w:rsidRDefault="00386563" w:rsidP="005E3840">
      <w:r>
        <w:separator/>
      </w:r>
    </w:p>
  </w:footnote>
  <w:footnote w:type="continuationSeparator" w:id="0">
    <w:p w14:paraId="1FC5D7CF" w14:textId="77777777" w:rsidR="00386563" w:rsidRDefault="003865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563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301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E6C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793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CE2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C4F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4</cp:revision>
  <cp:lastPrinted>2021-05-14T12:22:00Z</cp:lastPrinted>
  <dcterms:created xsi:type="dcterms:W3CDTF">2022-01-16T14:03:00Z</dcterms:created>
  <dcterms:modified xsi:type="dcterms:W3CDTF">2022-01-19T10:42:00Z</dcterms:modified>
</cp:coreProperties>
</file>