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5397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массовых коммуникаций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3577A2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proofErr w:type="spellStart"/>
      <w:r w:rsidR="00793AF6" w:rsidRPr="00163BEE">
        <w:rPr>
          <w:sz w:val="24"/>
          <w:szCs w:val="24"/>
        </w:rPr>
        <w:t>Медиапланирование</w:t>
      </w:r>
      <w:proofErr w:type="spellEnd"/>
      <w:r w:rsidR="00793AF6" w:rsidRPr="00163BEE">
        <w:rPr>
          <w:sz w:val="24"/>
          <w:szCs w:val="24"/>
        </w:rPr>
        <w:t xml:space="preserve"> в коммерческой сфере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в </w:t>
      </w:r>
      <w:r w:rsidR="00163BEE" w:rsidRPr="00163BEE">
        <w:rPr>
          <w:sz w:val="24"/>
          <w:szCs w:val="24"/>
        </w:rPr>
        <w:t xml:space="preserve">шестом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D53971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3312E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</w:t>
      </w:r>
      <w:r w:rsidR="00797466">
        <w:rPr>
          <w:bCs/>
          <w:sz w:val="24"/>
          <w:szCs w:val="24"/>
        </w:rPr>
        <w:t>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 xml:space="preserve">относится к </w:t>
      </w:r>
      <w:r w:rsidR="00D53971">
        <w:rPr>
          <w:sz w:val="24"/>
          <w:szCs w:val="24"/>
        </w:rPr>
        <w:t xml:space="preserve">обязательной </w:t>
      </w:r>
      <w:r w:rsidR="00163BEE" w:rsidRPr="00163BEE">
        <w:rPr>
          <w:sz w:val="24"/>
          <w:szCs w:val="24"/>
        </w:rPr>
        <w:t>ч</w:t>
      </w:r>
      <w:r w:rsidRPr="00163BEE">
        <w:rPr>
          <w:sz w:val="24"/>
          <w:szCs w:val="24"/>
        </w:rPr>
        <w:t>асти</w:t>
      </w:r>
      <w:r w:rsidR="00163BEE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53971" w:rsidRDefault="00D53971" w:rsidP="00D53971">
      <w:pPr>
        <w:pStyle w:val="af0"/>
        <w:ind w:left="709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дисциплины </w:t>
      </w:r>
      <w:r>
        <w:rPr>
          <w:rFonts w:ascii="yandex-sans" w:eastAsia="Times New Roman" w:hAnsi="yandex-sans"/>
          <w:color w:val="000000"/>
          <w:sz w:val="24"/>
          <w:szCs w:val="24"/>
        </w:rPr>
        <w:t>«</w:t>
      </w:r>
      <w:r>
        <w:rPr>
          <w:sz w:val="24"/>
          <w:szCs w:val="24"/>
        </w:rPr>
        <w:t>Производственная практика. Профессионально-творческая практика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являются:</w:t>
      </w:r>
    </w:p>
    <w:p w:rsidR="00D53971" w:rsidRDefault="00D53971" w:rsidP="00D5397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ознакомление студентов с закономерностями, механизмами и методами воздействия СМК на личность;</w:t>
      </w:r>
    </w:p>
    <w:p w:rsidR="00D53971" w:rsidRDefault="00D53971" w:rsidP="00D5397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освоение методов исследования процесса и результатов воздействия СМК;</w:t>
      </w:r>
    </w:p>
    <w:p w:rsidR="00BB07B6" w:rsidRPr="00D53971" w:rsidRDefault="00D53971" w:rsidP="00D5397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формирование навыков исследования и </w:t>
      </w:r>
      <w:proofErr w:type="spellStart"/>
      <w:r>
        <w:rPr>
          <w:rFonts w:eastAsia="Times New Roman"/>
          <w:sz w:val="24"/>
          <w:szCs w:val="24"/>
        </w:rPr>
        <w:t>социальнопсихологической</w:t>
      </w:r>
      <w:proofErr w:type="spellEnd"/>
      <w:r>
        <w:rPr>
          <w:rFonts w:eastAsia="Times New Roman"/>
          <w:sz w:val="24"/>
          <w:szCs w:val="24"/>
        </w:rPr>
        <w:t xml:space="preserve"> экспертизы продуктов СМК.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</w:t>
      </w:r>
      <w:proofErr w:type="gramStart"/>
      <w:r w:rsidRPr="000B1761">
        <w:rPr>
          <w:sz w:val="24"/>
          <w:szCs w:val="24"/>
        </w:rPr>
        <w:t>обучения по дисциплине</w:t>
      </w:r>
      <w:proofErr w:type="gramEnd"/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93EB6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EB6" w:rsidRDefault="00993EB6" w:rsidP="00993EB6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>УК-3</w:t>
            </w:r>
          </w:p>
          <w:p w:rsidR="00993EB6" w:rsidRPr="00503805" w:rsidRDefault="00993EB6" w:rsidP="00993EB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B6" w:rsidRDefault="00993EB6" w:rsidP="000357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ИД-УК-3.1</w:t>
            </w:r>
          </w:p>
          <w:p w:rsidR="00993EB6" w:rsidRDefault="00993EB6" w:rsidP="000357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</w:tr>
      <w:tr w:rsidR="00993EB6" w:rsidRPr="00F31E81" w:rsidTr="00FF2F5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EB6" w:rsidRPr="00021C27" w:rsidRDefault="00993EB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B6" w:rsidRDefault="00993EB6" w:rsidP="000357A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ИД-УК-3.2</w:t>
            </w:r>
          </w:p>
          <w:p w:rsidR="00993EB6" w:rsidRDefault="00993EB6" w:rsidP="000357A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993EB6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B6" w:rsidRPr="00021C27" w:rsidRDefault="00993EB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B6" w:rsidRDefault="00993EB6" w:rsidP="000357A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ИД-УК-3.3</w:t>
            </w:r>
          </w:p>
          <w:p w:rsidR="00993EB6" w:rsidRDefault="00993EB6" w:rsidP="000357A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Анализ возможных последствий личных действий в </w:t>
            </w:r>
            <w:r>
              <w:rPr>
                <w:rFonts w:eastAsia="Times New Roman"/>
              </w:rPr>
              <w:lastRenderedPageBreak/>
              <w:t>социальном взаимодействии и командной работе, и построение продуктивного  взаимодействия с учетом этого;</w:t>
            </w:r>
          </w:p>
        </w:tc>
      </w:tr>
      <w:tr w:rsidR="00993EB6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EB6" w:rsidRDefault="00993EB6" w:rsidP="00993E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ПК-2</w:t>
            </w:r>
          </w:p>
          <w:p w:rsidR="00993EB6" w:rsidRPr="00503805" w:rsidRDefault="00993EB6" w:rsidP="00993EB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B6" w:rsidRDefault="00993EB6" w:rsidP="000357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ИД-ПК-2.2</w:t>
            </w:r>
          </w:p>
          <w:p w:rsidR="00993EB6" w:rsidRDefault="00993EB6" w:rsidP="000357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993EB6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B6" w:rsidRPr="00021C27" w:rsidRDefault="00993EB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B6" w:rsidRDefault="00993EB6" w:rsidP="000357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ИД-ПК-2.3</w:t>
            </w:r>
          </w:p>
          <w:p w:rsidR="00993EB6" w:rsidRDefault="00993EB6" w:rsidP="000357A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креативных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подходов при разработке концепции/идеи коммуникационного продукта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5A2F7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503805" w:rsidP="005A2F76">
            <w:pPr>
              <w:jc w:val="center"/>
            </w:pPr>
            <w:r w:rsidRPr="00503805">
              <w:t>1</w:t>
            </w:r>
            <w:r w:rsidR="005A2F76">
              <w:t>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02" w:rsidRDefault="00130702" w:rsidP="005E3840">
      <w:r>
        <w:separator/>
      </w:r>
    </w:p>
  </w:endnote>
  <w:endnote w:type="continuationSeparator" w:id="0">
    <w:p w:rsidR="00130702" w:rsidRDefault="0013070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577A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02" w:rsidRDefault="00130702" w:rsidP="005E3840">
      <w:r>
        <w:separator/>
      </w:r>
    </w:p>
  </w:footnote>
  <w:footnote w:type="continuationSeparator" w:id="0">
    <w:p w:rsidR="00130702" w:rsidRDefault="0013070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577A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A2F7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E3E00FD"/>
    <w:multiLevelType w:val="multilevel"/>
    <w:tmpl w:val="6E3E00FD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702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7A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F76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EB6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3971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9C175-EC77-42A3-89A5-C39C0EC6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7</cp:revision>
  <cp:lastPrinted>2021-05-14T12:22:00Z</cp:lastPrinted>
  <dcterms:created xsi:type="dcterms:W3CDTF">2022-02-22T14:08:00Z</dcterms:created>
  <dcterms:modified xsi:type="dcterms:W3CDTF">2022-04-05T08:36:00Z</dcterms:modified>
</cp:coreProperties>
</file>