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Default="00B51943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45252F" w:rsidRPr="009B5D79" w:rsidRDefault="0045252F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ДИСЦИПЛИНЫ</w:t>
            </w:r>
          </w:p>
        </w:tc>
      </w:tr>
      <w:tr w:rsidR="00F16560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8C74F6" w:rsidRPr="003D33CF" w:rsidRDefault="008C74F6" w:rsidP="00FE55F5">
            <w:pPr>
              <w:jc w:val="center"/>
              <w:rPr>
                <w:b/>
                <w:sz w:val="26"/>
                <w:szCs w:val="26"/>
              </w:rPr>
            </w:pPr>
            <w:r w:rsidRPr="008C74F6">
              <w:rPr>
                <w:b/>
                <w:sz w:val="26"/>
                <w:szCs w:val="26"/>
              </w:rPr>
              <w:t>Правовые и этические основы рекламы и связей с общественностью</w:t>
            </w:r>
          </w:p>
        </w:tc>
      </w:tr>
      <w:tr w:rsidR="008C74F6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8C74F6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8C74F6" w:rsidRPr="000743F9" w:rsidRDefault="00F56148" w:rsidP="00813C6A">
            <w:pPr>
              <w:rPr>
                <w:sz w:val="24"/>
                <w:szCs w:val="24"/>
              </w:rPr>
            </w:pPr>
            <w:hyperlink r:id="rId8" w:history="1">
              <w:r w:rsidR="008C74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3861" w:type="dxa"/>
            <w:gridSpan w:val="2"/>
            <w:shd w:val="clear" w:color="auto" w:fill="auto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</w:tr>
      <w:tr w:rsidR="008C74F6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8C74F6" w:rsidRPr="00793AF6" w:rsidRDefault="008C74F6" w:rsidP="00813C6A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8C74F6" w:rsidRPr="000743F9" w:rsidRDefault="008C74F6" w:rsidP="00B65CF8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в </w:t>
            </w:r>
            <w:proofErr w:type="spellStart"/>
            <w:r w:rsidR="00B65CF8">
              <w:rPr>
                <w:sz w:val="24"/>
                <w:szCs w:val="24"/>
              </w:rPr>
              <w:t>социокультурной</w:t>
            </w:r>
            <w:proofErr w:type="spellEnd"/>
            <w:r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8C74F6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8C74F6" w:rsidRPr="00793AF6" w:rsidRDefault="008C74F6" w:rsidP="00813C6A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8C74F6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</w:t>
            </w:r>
            <w:proofErr w:type="spellStart"/>
            <w:r w:rsidRPr="000743F9">
              <w:rPr>
                <w:sz w:val="24"/>
                <w:szCs w:val="24"/>
              </w:rPr>
              <w:t>ы</w:t>
            </w:r>
            <w:proofErr w:type="spellEnd"/>
            <w:r w:rsidRPr="000743F9">
              <w:rPr>
                <w:sz w:val="24"/>
                <w:szCs w:val="24"/>
              </w:rPr>
              <w:t>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8C74F6" w:rsidRPr="000743F9" w:rsidRDefault="008C74F6" w:rsidP="00813C6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8C74F6" w:rsidRDefault="00B51943" w:rsidP="008C74F6">
      <w:pPr>
        <w:jc w:val="both"/>
        <w:rPr>
          <w:i/>
          <w:sz w:val="24"/>
          <w:szCs w:val="24"/>
        </w:rPr>
      </w:pPr>
    </w:p>
    <w:p w:rsidR="0045252F" w:rsidRPr="001E3388" w:rsidRDefault="0045252F" w:rsidP="0045252F">
      <w:pPr>
        <w:pStyle w:val="af0"/>
        <w:ind w:left="0"/>
        <w:jc w:val="both"/>
        <w:rPr>
          <w:sz w:val="24"/>
          <w:szCs w:val="24"/>
        </w:rPr>
      </w:pPr>
      <w:r w:rsidRPr="001E3388">
        <w:rPr>
          <w:sz w:val="24"/>
          <w:szCs w:val="24"/>
        </w:rPr>
        <w:t>Учебная дисциплина «</w:t>
      </w:r>
      <w:r w:rsidR="008C74F6" w:rsidRPr="008C74F6">
        <w:rPr>
          <w:sz w:val="24"/>
          <w:szCs w:val="24"/>
        </w:rPr>
        <w:t>Правовые и этические основы рекламы и связей с общественностью</w:t>
      </w:r>
      <w:r w:rsidRPr="001E3388">
        <w:rPr>
          <w:sz w:val="24"/>
          <w:szCs w:val="24"/>
        </w:rPr>
        <w:t>» изучается в</w:t>
      </w:r>
      <w:r w:rsidR="00FE55F5">
        <w:rPr>
          <w:sz w:val="24"/>
          <w:szCs w:val="24"/>
        </w:rPr>
        <w:t xml:space="preserve"> </w:t>
      </w:r>
      <w:r w:rsidR="008C74F6">
        <w:rPr>
          <w:sz w:val="24"/>
          <w:szCs w:val="24"/>
        </w:rPr>
        <w:t>пятом</w:t>
      </w:r>
      <w:r w:rsidR="00FE55F5">
        <w:rPr>
          <w:sz w:val="24"/>
          <w:szCs w:val="24"/>
        </w:rPr>
        <w:t xml:space="preserve"> семестр</w:t>
      </w:r>
      <w:r w:rsidR="008C74F6">
        <w:rPr>
          <w:sz w:val="24"/>
          <w:szCs w:val="24"/>
        </w:rPr>
        <w:t>е</w:t>
      </w:r>
      <w:r w:rsidR="00FE55F5">
        <w:rPr>
          <w:sz w:val="24"/>
          <w:szCs w:val="24"/>
        </w:rPr>
        <w:t>.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:rsidR="00131C49" w:rsidRPr="008C74F6" w:rsidRDefault="008C74F6" w:rsidP="0083392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74F6">
        <w:rPr>
          <w:bCs/>
          <w:sz w:val="24"/>
          <w:szCs w:val="24"/>
        </w:rPr>
        <w:t>э</w:t>
      </w:r>
      <w:r w:rsidR="00FE55F5" w:rsidRPr="008C74F6">
        <w:rPr>
          <w:bCs/>
          <w:sz w:val="24"/>
          <w:szCs w:val="24"/>
        </w:rPr>
        <w:t>кзамен</w:t>
      </w: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45252F" w:rsidRPr="001E3388" w:rsidRDefault="0045252F" w:rsidP="0045252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E3388">
        <w:rPr>
          <w:sz w:val="24"/>
          <w:szCs w:val="24"/>
        </w:rPr>
        <w:t>Учебная дисциплина «</w:t>
      </w:r>
      <w:r w:rsidR="008C74F6" w:rsidRPr="008C74F6">
        <w:rPr>
          <w:sz w:val="24"/>
          <w:szCs w:val="24"/>
        </w:rPr>
        <w:t>Правовые и этические основы рекламы и связей с общественностью</w:t>
      </w:r>
      <w:r w:rsidRPr="001E3388">
        <w:rPr>
          <w:sz w:val="24"/>
          <w:szCs w:val="24"/>
        </w:rPr>
        <w:t>» относится к части</w:t>
      </w:r>
      <w:r w:rsidR="008C74F6">
        <w:rPr>
          <w:sz w:val="24"/>
          <w:szCs w:val="24"/>
        </w:rPr>
        <w:t xml:space="preserve">, </w:t>
      </w:r>
      <w:r w:rsidR="008C74F6" w:rsidRPr="008C74F6">
        <w:rPr>
          <w:sz w:val="24"/>
          <w:szCs w:val="24"/>
        </w:rPr>
        <w:t>формируем</w:t>
      </w:r>
      <w:r w:rsidR="008C74F6">
        <w:rPr>
          <w:sz w:val="24"/>
          <w:szCs w:val="24"/>
        </w:rPr>
        <w:t>ой</w:t>
      </w:r>
      <w:r w:rsidR="008C74F6" w:rsidRPr="008C74F6">
        <w:rPr>
          <w:sz w:val="24"/>
          <w:szCs w:val="24"/>
        </w:rPr>
        <w:t xml:space="preserve"> участниками образовательных отношений</w:t>
      </w:r>
      <w:r w:rsidR="009E43D0">
        <w:rPr>
          <w:sz w:val="24"/>
          <w:szCs w:val="24"/>
        </w:rPr>
        <w:t>.</w:t>
      </w:r>
    </w:p>
    <w:p w:rsidR="00A84551" w:rsidRPr="009B5D79" w:rsidRDefault="00A84551" w:rsidP="00337BA0">
      <w:pPr>
        <w:pStyle w:val="2"/>
        <w:rPr>
          <w:i/>
        </w:rPr>
      </w:pPr>
      <w:r w:rsidRPr="009B5D79">
        <w:t xml:space="preserve">Цели и планируемые результаты </w:t>
      </w:r>
      <w:proofErr w:type="gramStart"/>
      <w:r w:rsidRPr="009B5D79">
        <w:t>обучения по дисциплине</w:t>
      </w:r>
      <w:proofErr w:type="gramEnd"/>
    </w:p>
    <w:p w:rsidR="00AB58FD" w:rsidRPr="00AB58FD" w:rsidRDefault="00AB58FD" w:rsidP="00AB58FD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AB58FD">
        <w:rPr>
          <w:sz w:val="24"/>
          <w:szCs w:val="24"/>
        </w:rPr>
        <w:t xml:space="preserve">зучение правовых </w:t>
      </w:r>
      <w:r w:rsidR="008C74F6">
        <w:rPr>
          <w:sz w:val="24"/>
          <w:szCs w:val="24"/>
        </w:rPr>
        <w:t xml:space="preserve">и этических </w:t>
      </w:r>
      <w:r w:rsidRPr="00AB58FD">
        <w:rPr>
          <w:sz w:val="24"/>
          <w:szCs w:val="24"/>
        </w:rPr>
        <w:t>основ рекламной и PR-деятельности, законодательства, регулирующего информационную и рекламную деятельность в России и за рубежом, основных принципов и тенденций развития правового регулирования, навыков практического применения законодательства о рекламе и PR</w:t>
      </w:r>
      <w:r>
        <w:rPr>
          <w:sz w:val="24"/>
          <w:szCs w:val="24"/>
        </w:rPr>
        <w:t>;</w:t>
      </w:r>
      <w:r w:rsidRPr="00AB58FD">
        <w:rPr>
          <w:sz w:val="24"/>
          <w:szCs w:val="24"/>
        </w:rPr>
        <w:t xml:space="preserve"> </w:t>
      </w:r>
    </w:p>
    <w:p w:rsidR="00AB58FD" w:rsidRPr="00AB58FD" w:rsidRDefault="008C74F6" w:rsidP="00AB58FD">
      <w:pPr>
        <w:pStyle w:val="af0"/>
        <w:numPr>
          <w:ilvl w:val="3"/>
          <w:numId w:val="5"/>
        </w:num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AB58FD">
        <w:rPr>
          <w:sz w:val="24"/>
          <w:szCs w:val="24"/>
        </w:rPr>
        <w:t xml:space="preserve"> </w:t>
      </w:r>
      <w:r w:rsidR="00AB58FD" w:rsidRPr="00AB58FD">
        <w:rPr>
          <w:sz w:val="24"/>
          <w:szCs w:val="24"/>
        </w:rPr>
        <w:t xml:space="preserve">изучение действующих норм рекламного права, соответствующих отраслей правовой системы России и </w:t>
      </w:r>
      <w:proofErr w:type="spellStart"/>
      <w:r w:rsidR="00AB58FD" w:rsidRPr="00AB58FD">
        <w:rPr>
          <w:sz w:val="24"/>
          <w:szCs w:val="24"/>
        </w:rPr>
        <w:t>правоприменения</w:t>
      </w:r>
      <w:proofErr w:type="spellEnd"/>
      <w:r w:rsidR="00AB58FD" w:rsidRPr="00AB58FD">
        <w:rPr>
          <w:sz w:val="24"/>
          <w:szCs w:val="24"/>
        </w:rPr>
        <w:t xml:space="preserve">, понятий и принципов, механизмов правового </w:t>
      </w:r>
      <w:r w:rsidR="007B764D">
        <w:rPr>
          <w:sz w:val="24"/>
          <w:szCs w:val="24"/>
        </w:rPr>
        <w:t xml:space="preserve">и этического </w:t>
      </w:r>
      <w:r w:rsidR="00AB58FD" w:rsidRPr="00AB58FD">
        <w:rPr>
          <w:sz w:val="24"/>
          <w:szCs w:val="24"/>
        </w:rPr>
        <w:t>регулирования</w:t>
      </w:r>
      <w:r w:rsidR="00AB58FD">
        <w:rPr>
          <w:sz w:val="24"/>
          <w:szCs w:val="24"/>
        </w:rPr>
        <w:t>.</w:t>
      </w:r>
      <w:r w:rsidR="00AB58FD" w:rsidRPr="00AB58FD">
        <w:rPr>
          <w:sz w:val="24"/>
          <w:szCs w:val="24"/>
        </w:rPr>
        <w:t xml:space="preserve"> </w:t>
      </w:r>
    </w:p>
    <w:p w:rsidR="00AB58FD" w:rsidRPr="00AB58FD" w:rsidRDefault="00AB58FD" w:rsidP="00AB58FD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AB58FD">
        <w:rPr>
          <w:sz w:val="24"/>
          <w:szCs w:val="24"/>
        </w:rPr>
        <w:t xml:space="preserve">Задачи учебной дисциплины: </w:t>
      </w:r>
    </w:p>
    <w:p w:rsidR="00AB58FD" w:rsidRPr="00AB58FD" w:rsidRDefault="00AB58FD" w:rsidP="00AB58FD">
      <w:pPr>
        <w:pStyle w:val="af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 xml:space="preserve">изучение основных принципов </w:t>
      </w:r>
      <w:r w:rsidR="007B764D">
        <w:rPr>
          <w:sz w:val="24"/>
          <w:szCs w:val="24"/>
        </w:rPr>
        <w:t>права и этики в</w:t>
      </w:r>
      <w:r w:rsidRPr="00AB58FD">
        <w:rPr>
          <w:sz w:val="24"/>
          <w:szCs w:val="24"/>
        </w:rPr>
        <w:t xml:space="preserve"> рекламной и PR-деятельности в России и зарубежных странах;</w:t>
      </w:r>
    </w:p>
    <w:p w:rsidR="00AB58FD" w:rsidRPr="00AB58FD" w:rsidRDefault="00AB58FD" w:rsidP="00AB58FD">
      <w:pPr>
        <w:pStyle w:val="af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>выработка умения ориентироваться в нормативно-правовых актах, содержащих нормы о регулировании рекламной и PR-деятельности;</w:t>
      </w:r>
    </w:p>
    <w:p w:rsidR="00AB58FD" w:rsidRDefault="00AB58FD" w:rsidP="00AB58FD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>выработка умения соотносить юридическое содержание правовых норм с реальными событиями обществ</w:t>
      </w:r>
      <w:r>
        <w:rPr>
          <w:sz w:val="24"/>
          <w:szCs w:val="24"/>
        </w:rPr>
        <w:t>енной жизни;</w:t>
      </w:r>
      <w:r w:rsidRPr="00AB58FD">
        <w:rPr>
          <w:sz w:val="24"/>
          <w:szCs w:val="24"/>
        </w:rPr>
        <w:t xml:space="preserve"> </w:t>
      </w:r>
    </w:p>
    <w:p w:rsidR="001F1494" w:rsidRDefault="00AB58FD" w:rsidP="00AB58FD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>формирование способностей применять полученные правовые знания в практической деятельности</w:t>
      </w:r>
      <w:r>
        <w:rPr>
          <w:sz w:val="24"/>
          <w:szCs w:val="24"/>
        </w:rPr>
        <w:t>.</w:t>
      </w:r>
    </w:p>
    <w:p w:rsidR="007B764D" w:rsidRPr="00F5388C" w:rsidRDefault="007B764D" w:rsidP="007B764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Pr="000B1761">
        <w:rPr>
          <w:sz w:val="24"/>
          <w:szCs w:val="24"/>
        </w:rPr>
        <w:t xml:space="preserve"> является овладение обучающимися</w:t>
      </w:r>
      <w:r w:rsidRPr="00F5388C">
        <w:rPr>
          <w:color w:val="333333"/>
          <w:sz w:val="24"/>
          <w:szCs w:val="24"/>
        </w:rPr>
        <w:t xml:space="preserve"> </w:t>
      </w:r>
      <w:r w:rsidRPr="00F5388C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</w:t>
      </w:r>
      <w:r>
        <w:rPr>
          <w:rFonts w:eastAsia="Times New Roman"/>
          <w:sz w:val="24"/>
          <w:szCs w:val="24"/>
        </w:rPr>
        <w:t>тов освоения дисциплины</w:t>
      </w:r>
      <w:r w:rsidRPr="00F5388C">
        <w:rPr>
          <w:rFonts w:eastAsia="Times New Roman"/>
          <w:sz w:val="24"/>
          <w:szCs w:val="24"/>
        </w:rPr>
        <w:t>.</w:t>
      </w:r>
    </w:p>
    <w:p w:rsidR="007B764D" w:rsidRDefault="007B764D" w:rsidP="00AB58FD">
      <w:pPr>
        <w:pStyle w:val="af0"/>
        <w:ind w:left="0" w:firstLine="709"/>
        <w:jc w:val="both"/>
        <w:rPr>
          <w:b/>
          <w:sz w:val="24"/>
          <w:szCs w:val="24"/>
        </w:rPr>
      </w:pPr>
    </w:p>
    <w:p w:rsidR="007B764D" w:rsidRPr="00AB58FD" w:rsidRDefault="007B764D" w:rsidP="00AB58FD">
      <w:pPr>
        <w:pStyle w:val="af0"/>
        <w:ind w:left="0" w:firstLine="709"/>
        <w:jc w:val="both"/>
        <w:rPr>
          <w:b/>
          <w:sz w:val="24"/>
          <w:szCs w:val="24"/>
        </w:rPr>
      </w:pPr>
    </w:p>
    <w:p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6662"/>
      </w:tblGrid>
      <w:tr w:rsidR="007B764D" w:rsidRPr="00A027DA" w:rsidTr="007B764D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764D" w:rsidRPr="00A027DA" w:rsidRDefault="007B764D" w:rsidP="00572D7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B764D" w:rsidRPr="00A027DA" w:rsidRDefault="007B764D" w:rsidP="00572D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Код и наименование индикатора</w:t>
            </w:r>
          </w:p>
          <w:p w:rsidR="007B764D" w:rsidRPr="00A027DA" w:rsidRDefault="007B764D" w:rsidP="00572D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достижения компетенции</w:t>
            </w:r>
          </w:p>
        </w:tc>
      </w:tr>
      <w:tr w:rsidR="007B764D" w:rsidRPr="00A027DA" w:rsidTr="007B764D">
        <w:trPr>
          <w:trHeight w:val="1387"/>
        </w:trPr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</w:tcPr>
          <w:p w:rsidR="007B764D" w:rsidRPr="007B764D" w:rsidRDefault="007B764D" w:rsidP="007B764D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7B764D">
              <w:rPr>
                <w:b/>
                <w:sz w:val="22"/>
                <w:szCs w:val="22"/>
                <w:lang w:eastAsia="en-US"/>
              </w:rPr>
              <w:t xml:space="preserve">УК-10 </w:t>
            </w:r>
          </w:p>
          <w:p w:rsidR="007B764D" w:rsidRPr="007B764D" w:rsidRDefault="007B764D" w:rsidP="007B764D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7B764D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7B764D">
              <w:rPr>
                <w:color w:val="000000"/>
                <w:sz w:val="22"/>
                <w:szCs w:val="22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64D" w:rsidRPr="007B764D" w:rsidRDefault="007B764D" w:rsidP="00FE55F5">
            <w:pPr>
              <w:autoSpaceDE w:val="0"/>
              <w:autoSpaceDN w:val="0"/>
              <w:adjustRightInd w:val="0"/>
            </w:pPr>
            <w:r w:rsidRPr="007B764D">
              <w:rPr>
                <w:b/>
              </w:rPr>
              <w:t>ИД-УК-10.1</w:t>
            </w:r>
            <w:r w:rsidRPr="007B764D">
              <w:t xml:space="preserve"> </w:t>
            </w:r>
          </w:p>
          <w:p w:rsidR="007B764D" w:rsidRPr="007B764D" w:rsidRDefault="007B764D" w:rsidP="007B764D">
            <w:pPr>
              <w:rPr>
                <w:color w:val="000000"/>
              </w:rPr>
            </w:pPr>
            <w:r w:rsidRPr="007B764D">
              <w:rPr>
                <w:color w:val="000000"/>
              </w:rPr>
              <w:t xml:space="preserve">Понимание основных терминов и понятий гражданского права, используемых в </w:t>
            </w:r>
            <w:proofErr w:type="spellStart"/>
            <w:r w:rsidRPr="007B764D">
              <w:rPr>
                <w:color w:val="000000"/>
              </w:rPr>
              <w:t>антикоррупционном</w:t>
            </w:r>
            <w:proofErr w:type="spellEnd"/>
            <w:r w:rsidRPr="007B764D">
              <w:rPr>
                <w:color w:val="000000"/>
              </w:rPr>
              <w:t xml:space="preserve">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</w:p>
        </w:tc>
      </w:tr>
      <w:tr w:rsidR="007B764D" w:rsidRPr="00A027DA" w:rsidTr="007B764D">
        <w:trPr>
          <w:trHeight w:val="82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64D" w:rsidRPr="007B764D" w:rsidRDefault="007B764D" w:rsidP="00FE55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B764D">
              <w:rPr>
                <w:rFonts w:eastAsia="Calibri"/>
                <w:b/>
                <w:sz w:val="22"/>
                <w:szCs w:val="22"/>
              </w:rPr>
              <w:t>ПК-3</w:t>
            </w:r>
            <w:r w:rsidRPr="007B764D">
              <w:rPr>
                <w:b/>
                <w:sz w:val="22"/>
                <w:szCs w:val="22"/>
              </w:rPr>
              <w:t xml:space="preserve"> </w:t>
            </w:r>
          </w:p>
          <w:p w:rsidR="00B65CF8" w:rsidRPr="00B65CF8" w:rsidRDefault="007B764D" w:rsidP="00B65CF8">
            <w:pPr>
              <w:rPr>
                <w:color w:val="000000"/>
                <w:sz w:val="24"/>
                <w:szCs w:val="24"/>
              </w:rPr>
            </w:pPr>
            <w:r w:rsidRPr="007B764D">
              <w:rPr>
                <w:color w:val="000000"/>
              </w:rPr>
              <w:t>С</w:t>
            </w:r>
            <w:r w:rsidR="00B65CF8">
              <w:rPr>
                <w:color w:val="000000"/>
              </w:rPr>
              <w:t>пособен разрабатывать индивидуальные</w:t>
            </w:r>
            <w:proofErr w:type="gramStart"/>
            <w:r w:rsidR="00B65CF8">
              <w:rPr>
                <w:color w:val="000000"/>
              </w:rPr>
              <w:t xml:space="preserve"> ,</w:t>
            </w:r>
            <w:proofErr w:type="gramEnd"/>
            <w:r w:rsidR="00B65CF8">
              <w:rPr>
                <w:color w:val="000000"/>
              </w:rPr>
              <w:t xml:space="preserve"> заказные и коллективные рекламные проекты в </w:t>
            </w:r>
            <w:proofErr w:type="spellStart"/>
            <w:r w:rsidR="00B65CF8">
              <w:rPr>
                <w:color w:val="000000"/>
              </w:rPr>
              <w:t>социокультурной</w:t>
            </w:r>
            <w:proofErr w:type="spellEnd"/>
            <w:r w:rsidR="00B65CF8">
              <w:rPr>
                <w:color w:val="000000"/>
              </w:rPr>
              <w:t xml:space="preserve"> сфере и формировать стратегию их продвижения имеющимися рекламными инструментами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4D" w:rsidRPr="007B764D" w:rsidRDefault="007B764D" w:rsidP="00FE55F5">
            <w:pPr>
              <w:widowControl w:val="0"/>
              <w:autoSpaceDE w:val="0"/>
              <w:autoSpaceDN w:val="0"/>
              <w:adjustRightInd w:val="0"/>
            </w:pPr>
            <w:r w:rsidRPr="007B764D">
              <w:rPr>
                <w:b/>
              </w:rPr>
              <w:t xml:space="preserve">ИД-ПК-3.2 </w:t>
            </w:r>
          </w:p>
          <w:p w:rsidR="00B65CF8" w:rsidRPr="00B65CF8" w:rsidRDefault="00B65CF8" w:rsidP="007B764D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Подготовка презентационной документации по сопровождению проекта  в системе </w:t>
            </w:r>
            <w:proofErr w:type="spellStart"/>
            <w:r>
              <w:rPr>
                <w:color w:val="000000"/>
              </w:rPr>
              <w:t>социокультурных</w:t>
            </w:r>
            <w:proofErr w:type="spellEnd"/>
            <w:r>
              <w:rPr>
                <w:color w:val="000000"/>
              </w:rPr>
              <w:t xml:space="preserve"> отношений</w:t>
            </w:r>
          </w:p>
        </w:tc>
      </w:tr>
      <w:tr w:rsidR="007B764D" w:rsidRPr="00A027DA" w:rsidTr="007B764D">
        <w:trPr>
          <w:trHeight w:val="87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64D" w:rsidRPr="007B764D" w:rsidRDefault="007B764D" w:rsidP="00FE55F5">
            <w:pPr>
              <w:pStyle w:val="pboth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64D" w:rsidRPr="007B764D" w:rsidRDefault="007B764D" w:rsidP="00813C6A">
            <w:pPr>
              <w:widowControl w:val="0"/>
              <w:autoSpaceDE w:val="0"/>
              <w:autoSpaceDN w:val="0"/>
              <w:adjustRightInd w:val="0"/>
            </w:pPr>
            <w:r w:rsidRPr="007B764D">
              <w:rPr>
                <w:b/>
              </w:rPr>
              <w:t xml:space="preserve">ИД-ПК-3.3 </w:t>
            </w:r>
          </w:p>
          <w:p w:rsidR="007B764D" w:rsidRPr="00B65CF8" w:rsidRDefault="00B65CF8" w:rsidP="007B764D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Разработка плана коммуникационных событий и определение сметы расходов на их  реализацию</w:t>
            </w:r>
          </w:p>
        </w:tc>
      </w:tr>
    </w:tbl>
    <w:p w:rsidR="00CB63AB" w:rsidRPr="00CB63AB" w:rsidRDefault="00CB63AB" w:rsidP="00CB63AB"/>
    <w:p w:rsidR="007B65C7" w:rsidRPr="00F16560" w:rsidRDefault="007B65C7" w:rsidP="001F1494">
      <w:pPr>
        <w:pStyle w:val="2"/>
        <w:ind w:left="0"/>
        <w:jc w:val="both"/>
        <w:rPr>
          <w:sz w:val="24"/>
          <w:szCs w:val="24"/>
        </w:rPr>
      </w:pPr>
      <w:r w:rsidRPr="00F16560">
        <w:rPr>
          <w:sz w:val="24"/>
          <w:szCs w:val="24"/>
        </w:rPr>
        <w:t xml:space="preserve">Общая трудоёмкость </w:t>
      </w:r>
      <w:r w:rsidR="004A2CE2">
        <w:rPr>
          <w:sz w:val="24"/>
          <w:szCs w:val="24"/>
        </w:rPr>
        <w:t>дисциплины</w:t>
      </w:r>
      <w:bookmarkStart w:id="10" w:name="_GoBack"/>
      <w:bookmarkEnd w:id="10"/>
      <w:r w:rsidR="001F1494" w:rsidRPr="00F16560">
        <w:rPr>
          <w:sz w:val="24"/>
          <w:szCs w:val="24"/>
        </w:rPr>
        <w:t xml:space="preserve"> </w:t>
      </w:r>
      <w:r w:rsidRPr="00F16560">
        <w:rPr>
          <w:sz w:val="24"/>
          <w:szCs w:val="24"/>
        </w:rPr>
        <w:t>по учебному плану составляет:</w:t>
      </w:r>
    </w:p>
    <w:tbl>
      <w:tblPr>
        <w:tblStyle w:val="a8"/>
        <w:tblW w:w="9639" w:type="dxa"/>
        <w:tblInd w:w="-5" w:type="dxa"/>
        <w:tblLook w:val="04A0"/>
      </w:tblPr>
      <w:tblGrid>
        <w:gridCol w:w="3969"/>
        <w:gridCol w:w="1134"/>
        <w:gridCol w:w="1418"/>
        <w:gridCol w:w="1559"/>
        <w:gridCol w:w="1559"/>
      </w:tblGrid>
      <w:tr w:rsidR="0045252F" w:rsidTr="00584772">
        <w:trPr>
          <w:trHeight w:val="340"/>
        </w:trPr>
        <w:tc>
          <w:tcPr>
            <w:tcW w:w="3969" w:type="dxa"/>
            <w:vAlign w:val="center"/>
          </w:tcPr>
          <w:p w:rsidR="0045252F" w:rsidRPr="00342AAE" w:rsidRDefault="0045252F" w:rsidP="00FE55F5">
            <w:pPr>
              <w:rPr>
                <w:i/>
              </w:rPr>
            </w:pPr>
            <w:r w:rsidRPr="001E3388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134" w:type="dxa"/>
            <w:vAlign w:val="center"/>
          </w:tcPr>
          <w:p w:rsidR="0045252F" w:rsidRPr="007B764D" w:rsidRDefault="007B764D" w:rsidP="0045252F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5252F" w:rsidRPr="007B764D" w:rsidRDefault="0045252F" w:rsidP="0045252F">
            <w:pPr>
              <w:jc w:val="center"/>
            </w:pPr>
            <w:proofErr w:type="spellStart"/>
            <w:r w:rsidRPr="007B764D">
              <w:rPr>
                <w:sz w:val="24"/>
                <w:szCs w:val="24"/>
              </w:rPr>
              <w:t>з.е</w:t>
            </w:r>
            <w:proofErr w:type="spellEnd"/>
            <w:r w:rsidRPr="007B764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5252F" w:rsidRPr="007B764D" w:rsidRDefault="00FE55F5" w:rsidP="0045252F">
            <w:pPr>
              <w:jc w:val="center"/>
            </w:pPr>
            <w:r w:rsidRPr="007B764D">
              <w:t>1</w:t>
            </w:r>
            <w:r w:rsidR="007B764D">
              <w:t>08</w:t>
            </w:r>
          </w:p>
        </w:tc>
        <w:tc>
          <w:tcPr>
            <w:tcW w:w="1559" w:type="dxa"/>
            <w:vAlign w:val="center"/>
          </w:tcPr>
          <w:p w:rsidR="0045252F" w:rsidRPr="007B764D" w:rsidRDefault="0045252F" w:rsidP="0045252F">
            <w:pPr>
              <w:jc w:val="center"/>
            </w:pPr>
            <w:r w:rsidRPr="007B764D">
              <w:rPr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37" w:rsidRDefault="00DC1937" w:rsidP="005E3840">
      <w:r>
        <w:separator/>
      </w:r>
    </w:p>
  </w:endnote>
  <w:endnote w:type="continuationSeparator" w:id="0">
    <w:p w:rsidR="00DC1937" w:rsidRDefault="00DC193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5614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37" w:rsidRDefault="00DC1937" w:rsidP="005E3840">
      <w:r>
        <w:separator/>
      </w:r>
    </w:p>
  </w:footnote>
  <w:footnote w:type="continuationSeparator" w:id="0">
    <w:p w:rsidR="00DC1937" w:rsidRDefault="00DC193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5614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65CF8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>
    <w:nsid w:val="19417A71"/>
    <w:multiLevelType w:val="multilevel"/>
    <w:tmpl w:val="3E26C3B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5C6001"/>
    <w:multiLevelType w:val="hybridMultilevel"/>
    <w:tmpl w:val="A3C8D9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602611"/>
    <w:multiLevelType w:val="hybridMultilevel"/>
    <w:tmpl w:val="9CC0219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AF7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A1F"/>
    <w:rsid w:val="00083EF6"/>
    <w:rsid w:val="00084C39"/>
    <w:rsid w:val="00090289"/>
    <w:rsid w:val="0009260A"/>
    <w:rsid w:val="00092FB0"/>
    <w:rsid w:val="00096404"/>
    <w:rsid w:val="00096E1A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66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9CF"/>
    <w:rsid w:val="0013180A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83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362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5B0"/>
    <w:rsid w:val="001E3875"/>
    <w:rsid w:val="001E3D8D"/>
    <w:rsid w:val="001E44B1"/>
    <w:rsid w:val="001F149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CB3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F51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E64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CAD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3C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A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52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CE2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91C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E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7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82D"/>
    <w:rsid w:val="00606D64"/>
    <w:rsid w:val="00610631"/>
    <w:rsid w:val="00610D8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C13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E68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64D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2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2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4F6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38A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C98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43D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8FD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CF8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518"/>
    <w:rsid w:val="00DB021B"/>
    <w:rsid w:val="00DB0942"/>
    <w:rsid w:val="00DB5F3F"/>
    <w:rsid w:val="00DC1095"/>
    <w:rsid w:val="00DC1937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5D3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1BE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A9D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60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148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0B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5F5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72FA-8605-4EAE-95BE-B5A64242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Sweta</cp:lastModifiedBy>
  <cp:revision>2</cp:revision>
  <cp:lastPrinted>2021-05-14T12:22:00Z</cp:lastPrinted>
  <dcterms:created xsi:type="dcterms:W3CDTF">2022-04-07T19:09:00Z</dcterms:created>
  <dcterms:modified xsi:type="dcterms:W3CDTF">2022-04-07T19:09:00Z</dcterms:modified>
</cp:coreProperties>
</file>