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B32B32" w:rsidRDefault="003B7E94" w:rsidP="00010F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массовых коммуникаций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EF7714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071CD4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  <w:lang w:val="en-US"/>
              </w:rPr>
              <w:t>/</w:t>
            </w:r>
            <w:r w:rsidR="00D1678A" w:rsidRPr="000743F9">
              <w:rPr>
                <w:sz w:val="24"/>
                <w:szCs w:val="24"/>
              </w:rPr>
              <w:t>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AC2D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3B7E94">
        <w:rPr>
          <w:sz w:val="24"/>
          <w:szCs w:val="24"/>
        </w:rPr>
        <w:t xml:space="preserve">Психология массовых коммуникаций </w:t>
      </w:r>
      <w:r w:rsidRPr="00AC2D3C">
        <w:rPr>
          <w:sz w:val="24"/>
          <w:szCs w:val="24"/>
        </w:rPr>
        <w:t>»</w:t>
      </w:r>
      <w:r w:rsidR="004E4C46" w:rsidRPr="00163BEE">
        <w:rPr>
          <w:sz w:val="24"/>
          <w:szCs w:val="24"/>
        </w:rPr>
        <w:t xml:space="preserve">изучается </w:t>
      </w:r>
      <w:r w:rsidR="00CA6F39">
        <w:rPr>
          <w:sz w:val="24"/>
          <w:szCs w:val="24"/>
        </w:rPr>
        <w:t xml:space="preserve"> на 4 курсе заочной формы обучения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B32B32">
        <w:rPr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7B6" w:rsidRPr="00010FFE" w:rsidRDefault="000B1761" w:rsidP="004C6E9D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F50BDF">
        <w:rPr>
          <w:sz w:val="24"/>
          <w:szCs w:val="24"/>
        </w:rPr>
        <w:t>Психология массовых коммуникаций</w:t>
      </w:r>
      <w:r w:rsidR="00894420" w:rsidRPr="00AC2D3C">
        <w:rPr>
          <w:sz w:val="24"/>
          <w:szCs w:val="24"/>
        </w:rPr>
        <w:t>»</w:t>
      </w:r>
      <w:bookmarkStart w:id="11" w:name="_Hlk100224439"/>
      <w:r w:rsidR="00075C6F">
        <w:rPr>
          <w:sz w:val="24"/>
          <w:szCs w:val="24"/>
        </w:rPr>
        <w:t xml:space="preserve">является </w:t>
      </w:r>
      <w:r w:rsidR="00075C6F" w:rsidRPr="00075C6F">
        <w:rPr>
          <w:sz w:val="24"/>
          <w:szCs w:val="24"/>
        </w:rPr>
        <w:t>освоение студентами теоретических основ современных психотехнологий в PR; – формирование у студентов знаний и навыков в области применения современных психотехнологий в PR; – изучение современного состояния и тенденций развития психологических средств воздействия, применяемых в PR; – освоение основ адекватного выбора психологических приемов и методов в процес-се взаимодействия с массовой аудиторией.</w:t>
      </w:r>
    </w:p>
    <w:bookmarkEnd w:id="11"/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обучения по дисциплинеявляется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FFE" w:rsidRPr="00503805" w:rsidRDefault="00E2129C" w:rsidP="00010FFE">
            <w:pPr>
              <w:rPr>
                <w:color w:val="000000"/>
                <w:sz w:val="24"/>
                <w:szCs w:val="24"/>
              </w:rPr>
            </w:pPr>
            <w:r w:rsidRPr="00E2129C">
              <w:rPr>
                <w:color w:val="000000"/>
                <w:sz w:val="24"/>
                <w:szCs w:val="24"/>
              </w:rPr>
              <w:t>УК-3; 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9C" w:rsidRDefault="00E2129C" w:rsidP="00503805">
            <w:pPr>
              <w:rPr>
                <w:color w:val="000000"/>
                <w:sz w:val="24"/>
                <w:szCs w:val="24"/>
              </w:rPr>
            </w:pPr>
            <w:r w:rsidRPr="00E2129C">
              <w:rPr>
                <w:color w:val="000000"/>
                <w:sz w:val="24"/>
                <w:szCs w:val="24"/>
              </w:rPr>
              <w:t>ИД-УК-3.1</w:t>
            </w:r>
            <w:r w:rsidRPr="00E2129C">
              <w:rPr>
                <w:color w:val="000000"/>
                <w:sz w:val="24"/>
                <w:szCs w:val="24"/>
              </w:rPr>
              <w:tab/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:rsidR="00E2129C" w:rsidRDefault="00E2129C" w:rsidP="00503805">
            <w:pPr>
              <w:rPr>
                <w:color w:val="000000"/>
                <w:sz w:val="24"/>
                <w:szCs w:val="24"/>
              </w:rPr>
            </w:pPr>
            <w:r w:rsidRPr="00E2129C">
              <w:rPr>
                <w:color w:val="000000"/>
                <w:sz w:val="24"/>
                <w:szCs w:val="24"/>
              </w:rPr>
              <w:t>ИД-УК-3.2</w:t>
            </w:r>
            <w:r w:rsidRPr="00E2129C">
              <w:rPr>
                <w:color w:val="000000"/>
                <w:sz w:val="24"/>
                <w:szCs w:val="24"/>
              </w:rPr>
              <w:tab/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:rsidR="00FD027C" w:rsidRDefault="00E2129C" w:rsidP="00503805">
            <w:pPr>
              <w:rPr>
                <w:color w:val="000000"/>
                <w:sz w:val="24"/>
                <w:szCs w:val="24"/>
              </w:rPr>
            </w:pPr>
            <w:r w:rsidRPr="00E2129C">
              <w:rPr>
                <w:color w:val="000000"/>
                <w:sz w:val="24"/>
                <w:szCs w:val="24"/>
              </w:rPr>
              <w:t>ИД-УК-3.3</w:t>
            </w:r>
          </w:p>
          <w:p w:rsidR="00E2129C" w:rsidRPr="00503805" w:rsidRDefault="00E2129C" w:rsidP="00503805">
            <w:pPr>
              <w:rPr>
                <w:color w:val="000000"/>
                <w:sz w:val="24"/>
                <w:szCs w:val="24"/>
              </w:rPr>
            </w:pPr>
            <w:r w:rsidRPr="00E2129C">
              <w:rPr>
                <w:color w:val="000000"/>
                <w:sz w:val="24"/>
                <w:szCs w:val="24"/>
              </w:rPr>
              <w:t xml:space="preserve">Анализ возможных последствий личных действий в социальном взаимодействии и командной работе, и </w:t>
            </w:r>
            <w:r w:rsidRPr="00E2129C">
              <w:rPr>
                <w:color w:val="000000"/>
                <w:sz w:val="24"/>
                <w:szCs w:val="24"/>
              </w:rPr>
              <w:lastRenderedPageBreak/>
              <w:t>построение продуктивного  взаимодействия с учетом этого;</w:t>
            </w:r>
          </w:p>
        </w:tc>
      </w:tr>
      <w:tr w:rsidR="00AC2D3C" w:rsidRPr="00F31E81" w:rsidTr="00D77231">
        <w:trPr>
          <w:trHeight w:val="9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D3C" w:rsidRPr="00503805" w:rsidRDefault="00E2129C" w:rsidP="00010FFE">
            <w:pPr>
              <w:rPr>
                <w:color w:val="000000"/>
                <w:sz w:val="24"/>
                <w:szCs w:val="24"/>
              </w:rPr>
            </w:pPr>
            <w:r w:rsidRPr="00E2129C">
              <w:rPr>
                <w:color w:val="000000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29C" w:rsidRDefault="00E2129C" w:rsidP="00010FFE">
            <w:pPr>
              <w:rPr>
                <w:rStyle w:val="fontstyle01"/>
                <w:rFonts w:ascii="Times New Roman" w:hAnsi="Times New Roman"/>
              </w:rPr>
            </w:pPr>
            <w:r w:rsidRPr="00E2129C">
              <w:rPr>
                <w:rStyle w:val="fontstyle01"/>
                <w:rFonts w:ascii="Times New Roman" w:hAnsi="Times New Roman"/>
              </w:rPr>
              <w:t>ИД-ПК-2.2</w:t>
            </w:r>
            <w:r w:rsidRPr="00E2129C">
              <w:rPr>
                <w:rStyle w:val="fontstyle01"/>
                <w:rFonts w:ascii="Times New Roman" w:hAnsi="Times New Roman"/>
              </w:rPr>
              <w:tab/>
            </w:r>
          </w:p>
          <w:p w:rsidR="00E2129C" w:rsidRDefault="00E2129C" w:rsidP="00010FFE">
            <w:pPr>
              <w:rPr>
                <w:rStyle w:val="fontstyle01"/>
                <w:rFonts w:ascii="Times New Roman" w:hAnsi="Times New Roman"/>
              </w:rPr>
            </w:pPr>
          </w:p>
          <w:p w:rsidR="00E2129C" w:rsidRDefault="00E2129C" w:rsidP="00010FFE">
            <w:pPr>
              <w:rPr>
                <w:rStyle w:val="fontstyle01"/>
                <w:rFonts w:ascii="Times New Roman" w:hAnsi="Times New Roman"/>
              </w:rPr>
            </w:pPr>
            <w:r w:rsidRPr="00E2129C">
              <w:rPr>
                <w:rStyle w:val="fontstyle01"/>
                <w:rFonts w:ascii="Times New Roman" w:hAnsi="Times New Roman"/>
              </w:rPr>
              <w:t>Применение основных маркетинговых инструментов при планировании производства и (или) реализации коммуникационного продукта</w:t>
            </w:r>
          </w:p>
          <w:p w:rsidR="00FD027C" w:rsidRDefault="00E2129C" w:rsidP="00010FFE">
            <w:pPr>
              <w:rPr>
                <w:rStyle w:val="fontstyle01"/>
                <w:rFonts w:ascii="Times New Roman" w:hAnsi="Times New Roman"/>
              </w:rPr>
            </w:pPr>
            <w:r w:rsidRPr="00E2129C">
              <w:rPr>
                <w:rStyle w:val="fontstyle01"/>
                <w:rFonts w:ascii="Times New Roman" w:hAnsi="Times New Roman"/>
              </w:rPr>
              <w:t>ИД-ПК-2.3</w:t>
            </w:r>
          </w:p>
          <w:p w:rsidR="00E2129C" w:rsidRPr="00503805" w:rsidRDefault="00E2129C" w:rsidP="00010FFE">
            <w:pPr>
              <w:rPr>
                <w:rStyle w:val="fontstyle01"/>
                <w:rFonts w:ascii="Times New Roman" w:hAnsi="Times New Roman"/>
              </w:rPr>
            </w:pPr>
            <w:r w:rsidRPr="00E2129C">
              <w:rPr>
                <w:rStyle w:val="fontstyle01"/>
                <w:rFonts w:ascii="Times New Roman" w:hAnsi="Times New Roman"/>
              </w:rPr>
              <w:t>Применение креативных подходов при разработке концепции/идеи коммуникационного продукта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4C6E9D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71CD4" w:rsidRDefault="00071CD4" w:rsidP="000376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F2" w:rsidRDefault="00602FF2" w:rsidP="005E3840">
      <w:r>
        <w:separator/>
      </w:r>
    </w:p>
  </w:endnote>
  <w:endnote w:type="continuationSeparator" w:id="1">
    <w:p w:rsidR="00602FF2" w:rsidRDefault="00602FF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F771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F2" w:rsidRDefault="00602FF2" w:rsidP="005E3840">
      <w:r>
        <w:separator/>
      </w:r>
    </w:p>
  </w:footnote>
  <w:footnote w:type="continuationSeparator" w:id="1">
    <w:p w:rsidR="00602FF2" w:rsidRDefault="00602FF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F771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71CD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CD4"/>
    <w:rsid w:val="00073075"/>
    <w:rsid w:val="0007360D"/>
    <w:rsid w:val="000743F9"/>
    <w:rsid w:val="000745DA"/>
    <w:rsid w:val="00074F49"/>
    <w:rsid w:val="00075C6F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66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694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E94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464"/>
    <w:rsid w:val="004C4C4C"/>
    <w:rsid w:val="004C4FEF"/>
    <w:rsid w:val="004C6E9D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2FF2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20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B3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6F39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1218"/>
    <w:rsid w:val="00DA212F"/>
    <w:rsid w:val="00DA3317"/>
    <w:rsid w:val="00DA5696"/>
    <w:rsid w:val="00DA732B"/>
    <w:rsid w:val="00DB021B"/>
    <w:rsid w:val="00DB0942"/>
    <w:rsid w:val="00DB165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29C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1D9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714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DF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27C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AF6A-856F-4CCB-BD35-C1338ADB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9</cp:revision>
  <cp:lastPrinted>2021-05-14T12:22:00Z</cp:lastPrinted>
  <dcterms:created xsi:type="dcterms:W3CDTF">2022-03-31T20:11:00Z</dcterms:created>
  <dcterms:modified xsi:type="dcterms:W3CDTF">2022-04-07T14:20:00Z</dcterms:modified>
</cp:coreProperties>
</file>