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458752FD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F22732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C57A6C8" w:rsidR="00E05948" w:rsidRPr="00C258B0" w:rsidRDefault="00F2273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зарубежной журналистики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4C5200B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533C4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7533C4" w:rsidRPr="000743F9" w:rsidRDefault="007533C4" w:rsidP="007533C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5D30276" w:rsidR="007533C4" w:rsidRPr="007533C4" w:rsidRDefault="007533C4" w:rsidP="007533C4">
            <w:pPr>
              <w:rPr>
                <w:sz w:val="24"/>
                <w:szCs w:val="24"/>
              </w:rPr>
            </w:pPr>
            <w:r w:rsidRPr="007533C4">
              <w:rPr>
                <w:sz w:val="24"/>
                <w:szCs w:val="24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590A5011" w14:textId="49088F4F" w:rsidR="007533C4" w:rsidRPr="007533C4" w:rsidRDefault="007533C4" w:rsidP="007533C4">
            <w:pPr>
              <w:rPr>
                <w:sz w:val="24"/>
                <w:szCs w:val="24"/>
              </w:rPr>
            </w:pPr>
            <w:r w:rsidRPr="007533C4">
              <w:rPr>
                <w:iCs/>
                <w:sz w:val="24"/>
                <w:szCs w:val="24"/>
              </w:rPr>
              <w:t>Журналистика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8C83970" w:rsidR="00D1678A" w:rsidRPr="000743F9" w:rsidRDefault="00EE594F" w:rsidP="00EE594F">
            <w:pPr>
              <w:rPr>
                <w:sz w:val="24"/>
                <w:szCs w:val="24"/>
              </w:rPr>
            </w:pPr>
            <w:r w:rsidRPr="00EE594F">
              <w:rPr>
                <w:sz w:val="24"/>
                <w:szCs w:val="24"/>
              </w:rPr>
              <w:t>Ведение телевизионных программ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5A5B1" w:rsidR="00D1678A" w:rsidRPr="00F02B41" w:rsidRDefault="00F02B41" w:rsidP="00F02B41">
            <w:pPr>
              <w:rPr>
                <w:iCs/>
                <w:sz w:val="24"/>
                <w:szCs w:val="24"/>
              </w:rPr>
            </w:pPr>
            <w:r w:rsidRPr="00F02B41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9048A66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</w:t>
            </w:r>
            <w:r w:rsidR="00E640E4">
              <w:rPr>
                <w:sz w:val="24"/>
                <w:szCs w:val="24"/>
              </w:rPr>
              <w:t>я</w:t>
            </w:r>
            <w:bookmarkStart w:id="11" w:name="_GoBack"/>
            <w:bookmarkEnd w:id="11"/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26D0D1B" w:rsidR="004E4C46" w:rsidRPr="00C83A3D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83A3D">
        <w:rPr>
          <w:sz w:val="24"/>
          <w:szCs w:val="24"/>
        </w:rPr>
        <w:t>Учебная дисциплина «</w:t>
      </w:r>
      <w:r w:rsidR="00C83A3D" w:rsidRPr="00C83A3D">
        <w:rPr>
          <w:sz w:val="24"/>
          <w:szCs w:val="24"/>
        </w:rPr>
        <w:t xml:space="preserve">История </w:t>
      </w:r>
      <w:r w:rsidR="00DD4FBA">
        <w:rPr>
          <w:sz w:val="24"/>
          <w:szCs w:val="24"/>
        </w:rPr>
        <w:t>зарубежной журналистики</w:t>
      </w:r>
      <w:r w:rsidRPr="00C83A3D">
        <w:rPr>
          <w:sz w:val="24"/>
          <w:szCs w:val="24"/>
        </w:rPr>
        <w:t xml:space="preserve">» </w:t>
      </w:r>
      <w:r w:rsidR="004E4C46" w:rsidRPr="00C83A3D">
        <w:rPr>
          <w:sz w:val="24"/>
          <w:szCs w:val="24"/>
        </w:rPr>
        <w:t>изучается в</w:t>
      </w:r>
      <w:r w:rsidR="00C83A3D" w:rsidRPr="00C83A3D">
        <w:rPr>
          <w:sz w:val="24"/>
          <w:szCs w:val="24"/>
        </w:rPr>
        <w:t>о</w:t>
      </w:r>
      <w:r w:rsidR="004E4C46" w:rsidRPr="00C83A3D">
        <w:rPr>
          <w:sz w:val="24"/>
          <w:szCs w:val="24"/>
        </w:rPr>
        <w:t xml:space="preserve"> </w:t>
      </w:r>
      <w:r w:rsidR="009664F2" w:rsidRPr="00C83A3D">
        <w:rPr>
          <w:sz w:val="24"/>
          <w:szCs w:val="24"/>
        </w:rPr>
        <w:t>втором, третьем</w:t>
      </w:r>
      <w:r w:rsidR="00C83A3D" w:rsidRPr="00C83A3D">
        <w:rPr>
          <w:sz w:val="24"/>
          <w:szCs w:val="24"/>
        </w:rPr>
        <w:t xml:space="preserve"> четвертом</w:t>
      </w:r>
      <w:r w:rsidR="009664F2" w:rsidRPr="00C83A3D">
        <w:rPr>
          <w:sz w:val="24"/>
          <w:szCs w:val="24"/>
        </w:rPr>
        <w:t xml:space="preserve"> </w:t>
      </w:r>
      <w:r w:rsidR="002B3749" w:rsidRPr="00C83A3D">
        <w:rPr>
          <w:sz w:val="24"/>
          <w:szCs w:val="24"/>
        </w:rPr>
        <w:t>семестрах</w:t>
      </w:r>
      <w:r w:rsidR="004E4C46" w:rsidRPr="00C83A3D">
        <w:rPr>
          <w:sz w:val="24"/>
          <w:szCs w:val="24"/>
        </w:rPr>
        <w:t>.</w:t>
      </w:r>
    </w:p>
    <w:p w14:paraId="2DDEB8CC" w14:textId="16706A4A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83A3D">
        <w:rPr>
          <w:iCs/>
          <w:sz w:val="24"/>
          <w:szCs w:val="24"/>
        </w:rPr>
        <w:t>Курсовая работа–</w:t>
      </w:r>
      <w:r w:rsidR="00C83A3D" w:rsidRPr="00C83A3D">
        <w:rPr>
          <w:iCs/>
          <w:sz w:val="24"/>
          <w:szCs w:val="24"/>
        </w:rPr>
        <w:t xml:space="preserve"> </w:t>
      </w:r>
      <w:r w:rsidRPr="00C83A3D">
        <w:rPr>
          <w:iCs/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312D5" w14:paraId="245B0576" w14:textId="77777777" w:rsidTr="0086644B">
        <w:tc>
          <w:tcPr>
            <w:tcW w:w="2306" w:type="dxa"/>
          </w:tcPr>
          <w:p w14:paraId="5312A8F3" w14:textId="77777777" w:rsidR="009312D5" w:rsidRPr="00613021" w:rsidRDefault="009312D5" w:rsidP="0086644B">
            <w:pPr>
              <w:rPr>
                <w:sz w:val="24"/>
                <w:szCs w:val="24"/>
              </w:rPr>
            </w:pPr>
            <w:r w:rsidRPr="00613021">
              <w:rPr>
                <w:sz w:val="24"/>
                <w:szCs w:val="24"/>
              </w:rPr>
              <w:t>третий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DE8503E" w14:textId="15C4117E" w:rsidR="009312D5" w:rsidRPr="00613021" w:rsidRDefault="009312D5" w:rsidP="0086644B">
            <w:pPr>
              <w:rPr>
                <w:sz w:val="24"/>
                <w:szCs w:val="24"/>
              </w:rPr>
            </w:pPr>
            <w:r w:rsidRPr="00613021">
              <w:rPr>
                <w:sz w:val="24"/>
                <w:szCs w:val="24"/>
              </w:rPr>
              <w:t xml:space="preserve">— </w:t>
            </w:r>
            <w:r w:rsidR="00526B9A">
              <w:rPr>
                <w:sz w:val="24"/>
                <w:szCs w:val="24"/>
              </w:rPr>
              <w:t>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3026875D" w:rsidR="007E18CB" w:rsidRPr="005B6859" w:rsidRDefault="005B6859" w:rsidP="00D03E7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B6859">
        <w:rPr>
          <w:sz w:val="24"/>
          <w:szCs w:val="24"/>
        </w:rPr>
        <w:t xml:space="preserve">Учебная дисциплина «История </w:t>
      </w:r>
      <w:r w:rsidR="00D87815">
        <w:rPr>
          <w:sz w:val="24"/>
          <w:szCs w:val="24"/>
        </w:rPr>
        <w:t>зарубежной</w:t>
      </w:r>
      <w:r w:rsidRPr="005B6859">
        <w:rPr>
          <w:sz w:val="24"/>
          <w:szCs w:val="24"/>
        </w:rPr>
        <w:t xml:space="preserve"> </w:t>
      </w:r>
      <w:r w:rsidR="00D87815">
        <w:rPr>
          <w:sz w:val="24"/>
          <w:szCs w:val="24"/>
        </w:rPr>
        <w:t>журналистики</w:t>
      </w:r>
      <w:r w:rsidRPr="005B6859">
        <w:rPr>
          <w:sz w:val="24"/>
          <w:szCs w:val="24"/>
        </w:rPr>
        <w:t>» относится к обязательной части программы</w:t>
      </w:r>
      <w:r w:rsidR="007E18CB" w:rsidRPr="005B6859">
        <w:rPr>
          <w:i/>
          <w:sz w:val="24"/>
          <w:szCs w:val="24"/>
        </w:rPr>
        <w:t>.</w:t>
      </w:r>
    </w:p>
    <w:p w14:paraId="77FE5B3D" w14:textId="4DDF0A2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CDDD2AC" w14:textId="77777777" w:rsidR="005B4E2F" w:rsidRPr="00D5517D" w:rsidRDefault="005B4E2F" w:rsidP="005B4E2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16488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«История зарубежной журналистики»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54E7DB90" w14:textId="77777777" w:rsidR="005B4E2F" w:rsidRPr="00772253" w:rsidRDefault="005B4E2F" w:rsidP="005B4E2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070A4">
        <w:rPr>
          <w:rFonts w:eastAsia="Times New Roman"/>
          <w:iCs/>
          <w:sz w:val="24"/>
          <w:szCs w:val="24"/>
        </w:rPr>
        <w:t xml:space="preserve">формирование у будущих журналистов </w:t>
      </w:r>
      <w:r w:rsidRPr="00772253">
        <w:rPr>
          <w:rFonts w:eastAsia="Times New Roman"/>
          <w:iCs/>
          <w:sz w:val="24"/>
          <w:szCs w:val="24"/>
        </w:rPr>
        <w:t>представлени</w:t>
      </w:r>
      <w:r>
        <w:rPr>
          <w:rFonts w:eastAsia="Times New Roman"/>
          <w:iCs/>
          <w:sz w:val="24"/>
          <w:szCs w:val="24"/>
        </w:rPr>
        <w:t>я</w:t>
      </w:r>
      <w:r w:rsidRPr="00772253">
        <w:rPr>
          <w:rFonts w:eastAsia="Times New Roman"/>
          <w:iCs/>
          <w:sz w:val="24"/>
          <w:szCs w:val="24"/>
        </w:rPr>
        <w:t xml:space="preserve"> об истории зарубежной журналистики и публицистики со времен античности до ХХ века включительно, а также о взаимосвязи между журналистским и литературным процессом и политическими процессами в зарубежных странах</w:t>
      </w:r>
      <w:r w:rsidRPr="00D070A4">
        <w:rPr>
          <w:rFonts w:eastAsia="Times New Roman"/>
          <w:iCs/>
          <w:sz w:val="24"/>
          <w:szCs w:val="24"/>
        </w:rPr>
        <w:t>.</w:t>
      </w:r>
    </w:p>
    <w:p w14:paraId="5DDEFD4D" w14:textId="77777777" w:rsidR="005B4E2F" w:rsidRPr="00D070A4" w:rsidRDefault="005B4E2F" w:rsidP="005B4E2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070A4">
        <w:rPr>
          <w:iCs/>
          <w:sz w:val="24"/>
          <w:szCs w:val="24"/>
        </w:rPr>
        <w:t xml:space="preserve">приобретение навыков самостоятельного анализа и понимания произведения </w:t>
      </w:r>
      <w:r>
        <w:rPr>
          <w:iCs/>
          <w:sz w:val="24"/>
          <w:szCs w:val="24"/>
        </w:rPr>
        <w:t>публицистики и журналистики</w:t>
      </w:r>
      <w:r w:rsidRPr="00D070A4">
        <w:rPr>
          <w:iCs/>
          <w:sz w:val="24"/>
          <w:szCs w:val="24"/>
        </w:rPr>
        <w:t xml:space="preserve">, не только в художественном, но и в историческом, общественно-политическом контексте; </w:t>
      </w:r>
    </w:p>
    <w:p w14:paraId="4EA85295" w14:textId="77777777" w:rsidR="005B4E2F" w:rsidRPr="00D070A4" w:rsidRDefault="005B4E2F" w:rsidP="005B4E2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070A4">
        <w:rPr>
          <w:iCs/>
          <w:sz w:val="24"/>
          <w:szCs w:val="24"/>
        </w:rPr>
        <w:t>развитие чувства языка, умения работать со словом.</w:t>
      </w:r>
    </w:p>
    <w:p w14:paraId="2A74EF47" w14:textId="77777777" w:rsidR="005B4E2F" w:rsidRPr="00D070A4" w:rsidRDefault="005B4E2F" w:rsidP="005B4E2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070A4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30C45C4" w14:textId="77777777" w:rsidR="005B4E2F" w:rsidRPr="00195C40" w:rsidRDefault="005B4E2F" w:rsidP="005B4E2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68DD5B46" w14:textId="77777777" w:rsidR="005B4E2F" w:rsidRPr="00E55739" w:rsidRDefault="005B4E2F" w:rsidP="005B4E2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lastRenderedPageBreak/>
        <w:t xml:space="preserve">Результатом обучения </w:t>
      </w:r>
      <w:r w:rsidRPr="00F67829">
        <w:rPr>
          <w:color w:val="333333"/>
          <w:sz w:val="24"/>
          <w:szCs w:val="24"/>
        </w:rPr>
        <w:t>по учебной дисциплине является</w:t>
      </w:r>
      <w:r w:rsidRPr="00E55739">
        <w:rPr>
          <w:color w:val="333333"/>
          <w:sz w:val="24"/>
          <w:szCs w:val="24"/>
        </w:rPr>
        <w:t xml:space="preserve">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011D0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  <w:r w:rsidRPr="00E55739">
        <w:rPr>
          <w:rStyle w:val="ab"/>
          <w:rFonts w:eastAsia="Times New Roman"/>
          <w:sz w:val="24"/>
          <w:szCs w:val="24"/>
        </w:rPr>
        <w:footnoteReference w:id="3"/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9"/>
      </w:tblGrid>
      <w:tr w:rsidR="00FD0F91" w:rsidRPr="00F31E81" w14:paraId="46B0628C" w14:textId="77777777" w:rsidTr="00471754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71754" w:rsidRPr="00613021" w14:paraId="3AD724DE" w14:textId="77777777" w:rsidTr="0029209C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4BA2E6" w14:textId="77777777" w:rsidR="00471754" w:rsidRPr="003318A4" w:rsidRDefault="00471754" w:rsidP="004717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318A4">
              <w:rPr>
                <w:sz w:val="22"/>
                <w:szCs w:val="22"/>
              </w:rPr>
              <w:t>УК-1</w:t>
            </w:r>
          </w:p>
          <w:p w14:paraId="648B4593" w14:textId="40B502B5" w:rsidR="00471754" w:rsidRPr="00613021" w:rsidRDefault="00471754" w:rsidP="004717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318A4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B995" w14:textId="77777777" w:rsidR="00471754" w:rsidRPr="003318A4" w:rsidRDefault="00471754" w:rsidP="0047175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ИД-УК-1.1</w:t>
            </w:r>
          </w:p>
          <w:p w14:paraId="673D6EF9" w14:textId="571D958B" w:rsidR="00471754" w:rsidRPr="00613021" w:rsidRDefault="00471754" w:rsidP="00471754">
            <w:pPr>
              <w:pStyle w:val="af0"/>
              <w:ind w:left="0"/>
            </w:pPr>
            <w:r w:rsidRPr="003318A4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471754" w:rsidRPr="00613021" w14:paraId="1BC79242" w14:textId="77777777" w:rsidTr="0029209C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AE2D64" w14:textId="77777777" w:rsidR="00471754" w:rsidRPr="00AB0D11" w:rsidRDefault="00471754" w:rsidP="0047175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DE9F" w14:textId="77777777" w:rsidR="00471754" w:rsidRPr="003318A4" w:rsidRDefault="00471754" w:rsidP="0047175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ИД-УК-1.2</w:t>
            </w:r>
          </w:p>
          <w:p w14:paraId="056F5975" w14:textId="60AF4D88" w:rsidR="00471754" w:rsidRPr="00613021" w:rsidRDefault="00471754" w:rsidP="0047175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t>Анализ проблемной ситуации как системы, с выявлением ее составляющих и связей между ними.</w:t>
            </w:r>
          </w:p>
        </w:tc>
      </w:tr>
      <w:tr w:rsidR="00471754" w:rsidRPr="00613021" w14:paraId="2F24F5E4" w14:textId="77777777" w:rsidTr="0029209C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429CA8" w14:textId="77777777" w:rsidR="00471754" w:rsidRPr="00AB0D11" w:rsidRDefault="00471754" w:rsidP="0047175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3718" w14:textId="77777777" w:rsidR="00471754" w:rsidRPr="003318A4" w:rsidRDefault="00471754" w:rsidP="0047175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ИД-УК-1.3</w:t>
            </w:r>
          </w:p>
          <w:p w14:paraId="45497BF3" w14:textId="2DD461A5" w:rsidR="00471754" w:rsidRPr="00613021" w:rsidRDefault="00471754" w:rsidP="0047175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</w:tr>
      <w:tr w:rsidR="00471754" w:rsidRPr="00613021" w14:paraId="334EFCD8" w14:textId="77777777" w:rsidTr="0029209C"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F2C9" w14:textId="77777777" w:rsidR="00471754" w:rsidRPr="00AB0D11" w:rsidRDefault="00471754" w:rsidP="0047175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CD2F" w14:textId="77777777" w:rsidR="00471754" w:rsidRPr="003318A4" w:rsidRDefault="00471754" w:rsidP="0047175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ИД-УК-1.4</w:t>
            </w:r>
          </w:p>
          <w:p w14:paraId="639702B0" w14:textId="31766089" w:rsidR="00471754" w:rsidRPr="00613021" w:rsidRDefault="00471754" w:rsidP="0047175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973C30" w:rsidRPr="00613021" w14:paraId="259E3BB3" w14:textId="77777777" w:rsidTr="00973C30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D46556" w14:textId="77777777" w:rsidR="00973C30" w:rsidRPr="003318A4" w:rsidRDefault="00973C30" w:rsidP="00973C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318A4">
              <w:rPr>
                <w:sz w:val="22"/>
                <w:szCs w:val="22"/>
              </w:rPr>
              <w:t>УК-3</w:t>
            </w:r>
          </w:p>
          <w:p w14:paraId="4C8CEBE4" w14:textId="534074AD" w:rsidR="00973C30" w:rsidRPr="00613021" w:rsidRDefault="00973C30" w:rsidP="00973C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318A4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E1EB" w14:textId="77777777" w:rsidR="00973C30" w:rsidRPr="003318A4" w:rsidRDefault="00973C30" w:rsidP="00973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ИД-УК-3.1</w:t>
            </w:r>
          </w:p>
          <w:p w14:paraId="6E49F08D" w14:textId="378FE2BE" w:rsidR="00973C30" w:rsidRPr="00613021" w:rsidRDefault="00973C30" w:rsidP="00973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</w:tr>
      <w:tr w:rsidR="00973C30" w:rsidRPr="00613021" w14:paraId="268FFAE2" w14:textId="77777777" w:rsidTr="00973C30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64F9D9" w14:textId="77777777" w:rsidR="00973C30" w:rsidRPr="00613021" w:rsidRDefault="00973C30" w:rsidP="00973C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5BEE" w14:textId="77777777" w:rsidR="00973C30" w:rsidRPr="003318A4" w:rsidRDefault="00973C30" w:rsidP="00973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ИД-УК-3.2</w:t>
            </w:r>
          </w:p>
          <w:p w14:paraId="2C8C89D2" w14:textId="10A58930" w:rsidR="00973C30" w:rsidRPr="00613021" w:rsidRDefault="00973C30" w:rsidP="00973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  <w:tr w:rsidR="00973C30" w:rsidRPr="00613021" w14:paraId="5F084D9A" w14:textId="77777777" w:rsidTr="00973C30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986F6A" w14:textId="77777777" w:rsidR="00973C30" w:rsidRPr="00613021" w:rsidRDefault="00973C30" w:rsidP="00973C30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B41B" w14:textId="77777777" w:rsidR="00973C30" w:rsidRPr="003318A4" w:rsidRDefault="00973C30" w:rsidP="00973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ИД-УК-3.3</w:t>
            </w:r>
          </w:p>
          <w:p w14:paraId="69E05ACD" w14:textId="65E63617" w:rsidR="00973C30" w:rsidRPr="00613021" w:rsidRDefault="00973C30" w:rsidP="00973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</w:tr>
      <w:tr w:rsidR="00973C30" w:rsidRPr="00AB0D11" w14:paraId="73BB4CE5" w14:textId="77777777" w:rsidTr="00973C30"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AEC9" w14:textId="77777777" w:rsidR="00973C30" w:rsidRPr="00AB0D11" w:rsidRDefault="00973C30" w:rsidP="00973C3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F8BB" w14:textId="77777777" w:rsidR="00973C30" w:rsidRPr="003318A4" w:rsidRDefault="00973C30" w:rsidP="00973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ИД-УК-3.4</w:t>
            </w:r>
          </w:p>
          <w:p w14:paraId="6A2A4C3A" w14:textId="1F13F8C0" w:rsidR="00973C30" w:rsidRPr="0029209C" w:rsidRDefault="00973C30" w:rsidP="00973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  <w:tr w:rsidR="00973C30" w:rsidRPr="00AB0D11" w14:paraId="717895C3" w14:textId="77777777" w:rsidTr="00973C30"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F2B2" w14:textId="77777777" w:rsidR="00973C30" w:rsidRPr="00AB0D11" w:rsidRDefault="00973C30" w:rsidP="00973C3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96EB" w14:textId="77777777" w:rsidR="00973C30" w:rsidRPr="003318A4" w:rsidRDefault="00973C30" w:rsidP="00973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ИД-УК-3.5</w:t>
            </w:r>
          </w:p>
          <w:p w14:paraId="4D9BEA4E" w14:textId="4EBCA5EA" w:rsidR="00973C30" w:rsidRPr="0029209C" w:rsidRDefault="00973C30" w:rsidP="00973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0351F7" w:rsidRPr="00613021" w14:paraId="79800B25" w14:textId="77777777" w:rsidTr="00961930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B6FCA2" w14:textId="77777777" w:rsidR="000351F7" w:rsidRPr="003318A4" w:rsidRDefault="000351F7" w:rsidP="000351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318A4">
              <w:rPr>
                <w:sz w:val="22"/>
                <w:szCs w:val="22"/>
              </w:rPr>
              <w:t>УК-4</w:t>
            </w:r>
          </w:p>
          <w:p w14:paraId="064FFA2E" w14:textId="1406CDF6" w:rsidR="000351F7" w:rsidRPr="00613021" w:rsidRDefault="000351F7" w:rsidP="000351F7">
            <w:pPr>
              <w:rPr>
                <w:rFonts w:eastAsiaTheme="minorHAnsi"/>
                <w:lang w:eastAsia="en-US"/>
              </w:rPr>
            </w:pPr>
            <w:r w:rsidRPr="003318A4"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1AA0" w14:textId="77777777" w:rsidR="000351F7" w:rsidRPr="003318A4" w:rsidRDefault="000351F7" w:rsidP="00035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ИД-УК-4.1</w:t>
            </w:r>
          </w:p>
          <w:p w14:paraId="5E36DB18" w14:textId="0BC2582D" w:rsidR="000351F7" w:rsidRPr="00613021" w:rsidRDefault="000351F7" w:rsidP="000351F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</w:tr>
      <w:tr w:rsidR="000351F7" w:rsidRPr="00613021" w14:paraId="5EC8EEA1" w14:textId="77777777" w:rsidTr="00961930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929DD" w14:textId="77777777" w:rsidR="000351F7" w:rsidRPr="00613021" w:rsidRDefault="000351F7" w:rsidP="000351F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BD66FA" w14:textId="77777777" w:rsidR="000351F7" w:rsidRPr="003318A4" w:rsidRDefault="000351F7" w:rsidP="00035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ИД-УК-4.2</w:t>
            </w:r>
          </w:p>
          <w:p w14:paraId="2407EAD7" w14:textId="32245A3D" w:rsidR="000351F7" w:rsidRPr="00613021" w:rsidRDefault="000351F7" w:rsidP="000351F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Ведение деловой переписки на государственном языке Российской Федерации и иностранном языке с учетом </w:t>
            </w: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особенностей стилистики официальных и неофициальных писем и социокультурных различий;</w:t>
            </w:r>
          </w:p>
        </w:tc>
      </w:tr>
      <w:tr w:rsidR="000351F7" w:rsidRPr="00613021" w14:paraId="284EA4D5" w14:textId="77777777" w:rsidTr="00961930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F40C22" w14:textId="77777777" w:rsidR="000351F7" w:rsidRPr="00613021" w:rsidRDefault="000351F7" w:rsidP="000351F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A6B2B3" w14:textId="77777777" w:rsidR="000351F7" w:rsidRPr="003318A4" w:rsidRDefault="000351F7" w:rsidP="00035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ИД-УК-4.3</w:t>
            </w:r>
          </w:p>
          <w:p w14:paraId="54825DA0" w14:textId="11223D05" w:rsidR="000351F7" w:rsidRPr="00613021" w:rsidRDefault="000351F7" w:rsidP="000351F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</w:tr>
      <w:tr w:rsidR="000351F7" w:rsidRPr="00613021" w14:paraId="60CEA074" w14:textId="77777777" w:rsidTr="00961930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388C11" w14:textId="77777777" w:rsidR="000351F7" w:rsidRPr="00613021" w:rsidRDefault="000351F7" w:rsidP="000351F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BA0EF" w14:textId="77777777" w:rsidR="000351F7" w:rsidRPr="003318A4" w:rsidRDefault="000351F7" w:rsidP="00035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ИД-УК-4.4</w:t>
            </w:r>
          </w:p>
          <w:p w14:paraId="59EFD516" w14:textId="2CA9F2E7" w:rsidR="000351F7" w:rsidRPr="00613021" w:rsidRDefault="000351F7" w:rsidP="000351F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5D7A8E" w:rsidRPr="00613021" w14:paraId="083D0018" w14:textId="77777777" w:rsidTr="0029209C">
        <w:trPr>
          <w:trHeight w:val="28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4D354E" w14:textId="77777777" w:rsidR="005D7A8E" w:rsidRPr="003318A4" w:rsidRDefault="005D7A8E" w:rsidP="005D7A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318A4">
              <w:rPr>
                <w:sz w:val="22"/>
                <w:szCs w:val="22"/>
              </w:rPr>
              <w:t>ОПК-1</w:t>
            </w:r>
          </w:p>
          <w:p w14:paraId="658421B8" w14:textId="1A21E775" w:rsidR="005D7A8E" w:rsidRPr="00613021" w:rsidRDefault="005D7A8E" w:rsidP="005D7A8E">
            <w:r w:rsidRPr="003318A4">
              <w:rPr>
                <w:rFonts w:eastAsiaTheme="minorHAnsi"/>
                <w:lang w:eastAsia="en-US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2BA4" w14:textId="77777777" w:rsidR="005D7A8E" w:rsidRPr="003318A4" w:rsidRDefault="005D7A8E" w:rsidP="005D7A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ИД-ОПК-1.1 </w:t>
            </w:r>
          </w:p>
          <w:p w14:paraId="5932ADA9" w14:textId="01C80DC5" w:rsidR="005D7A8E" w:rsidRPr="00613021" w:rsidRDefault="005D7A8E" w:rsidP="005D7A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318A4">
              <w:rPr>
                <w:rFonts w:eastAsiaTheme="minorHAnsi"/>
                <w:lang w:eastAsia="en-US"/>
              </w:rPr>
              <w:t>Выявление отличительных особенностей медиатекстов, и (или) медиапродуктов, и (или) коммуникационных продуктов разных медиасегментов и платформ</w:t>
            </w:r>
          </w:p>
        </w:tc>
      </w:tr>
      <w:tr w:rsidR="005D7A8E" w:rsidRPr="00AB0D11" w14:paraId="4DA38D6D" w14:textId="77777777" w:rsidTr="0029209C">
        <w:trPr>
          <w:trHeight w:val="28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394813" w14:textId="77777777" w:rsidR="005D7A8E" w:rsidRPr="00AB0D11" w:rsidRDefault="005D7A8E" w:rsidP="005D7A8E">
            <w:pPr>
              <w:pStyle w:val="pboth"/>
              <w:rPr>
                <w:i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F436" w14:textId="77777777" w:rsidR="005D7A8E" w:rsidRPr="003318A4" w:rsidRDefault="005D7A8E" w:rsidP="005D7A8E">
            <w:pPr>
              <w:autoSpaceDE w:val="0"/>
              <w:autoSpaceDN w:val="0"/>
              <w:adjustRightInd w:val="0"/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ИД-ОПК-1.2 </w:t>
            </w:r>
          </w:p>
          <w:p w14:paraId="113F8A26" w14:textId="08D9BDEC" w:rsidR="005D7A8E" w:rsidRPr="00AB0D11" w:rsidRDefault="005D7A8E" w:rsidP="005D7A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318A4">
              <w:t>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</w:tr>
      <w:tr w:rsidR="005D7A8E" w:rsidRPr="00AB0D11" w14:paraId="1459A9C2" w14:textId="77777777" w:rsidTr="0029209C">
        <w:trPr>
          <w:trHeight w:val="283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57CC58" w14:textId="77777777" w:rsidR="005D7A8E" w:rsidRPr="00613021" w:rsidRDefault="005D7A8E" w:rsidP="005D7A8E">
            <w:pPr>
              <w:rPr>
                <w:rFonts w:eastAsiaTheme="minorHAnsi"/>
                <w:lang w:eastAsia="en-US"/>
              </w:rPr>
            </w:pPr>
            <w:r w:rsidRPr="00613021">
              <w:rPr>
                <w:rFonts w:eastAsiaTheme="minorHAnsi"/>
                <w:lang w:eastAsia="en-US"/>
              </w:rPr>
              <w:t>ОПК-</w:t>
            </w:r>
            <w:r>
              <w:rPr>
                <w:rFonts w:eastAsiaTheme="minorHAnsi"/>
                <w:lang w:eastAsia="en-US"/>
              </w:rPr>
              <w:t>5</w:t>
            </w:r>
          </w:p>
          <w:p w14:paraId="4D54A88D" w14:textId="5ED94D12" w:rsidR="005D7A8E" w:rsidRPr="00AB0D11" w:rsidRDefault="005D7A8E" w:rsidP="005D7A8E">
            <w:pPr>
              <w:rPr>
                <w:i/>
              </w:rPr>
            </w:pPr>
            <w:r w:rsidRPr="0094403A"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B8D0" w14:textId="77777777" w:rsidR="005D7A8E" w:rsidRPr="00613021" w:rsidRDefault="005D7A8E" w:rsidP="005D7A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13021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ИД-ОПК-</w:t>
            </w:r>
            <w:r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5</w:t>
            </w:r>
            <w:r w:rsidRPr="00613021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.1</w:t>
            </w:r>
          </w:p>
          <w:p w14:paraId="43D31857" w14:textId="3603DFBA" w:rsidR="005D7A8E" w:rsidRPr="00AB0D11" w:rsidRDefault="005D7A8E" w:rsidP="005D7A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BA486A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Знание совокупности политических, экономических факторов, правовых и этических норм, регулирующих развитие разных медиакоммуникационных систем на глобальном, национальном и региональном уровнях</w:t>
            </w:r>
          </w:p>
        </w:tc>
      </w:tr>
      <w:tr w:rsidR="005D7A8E" w:rsidRPr="00AB0D11" w14:paraId="2A442B8F" w14:textId="77777777" w:rsidTr="0029209C">
        <w:trPr>
          <w:trHeight w:val="28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D23D62" w14:textId="77777777" w:rsidR="005D7A8E" w:rsidRPr="00AB0D11" w:rsidRDefault="005D7A8E" w:rsidP="005D7A8E">
            <w:pPr>
              <w:pStyle w:val="pboth"/>
              <w:rPr>
                <w:i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A615" w14:textId="77777777" w:rsidR="005D7A8E" w:rsidRPr="00613021" w:rsidRDefault="005D7A8E" w:rsidP="005D7A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13021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ИД-ОПК-</w:t>
            </w:r>
            <w:r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5</w:t>
            </w:r>
            <w:r w:rsidRPr="00613021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.2</w:t>
            </w:r>
          </w:p>
          <w:p w14:paraId="7289C47F" w14:textId="26B2405B" w:rsidR="005D7A8E" w:rsidRPr="00AB0D11" w:rsidRDefault="005D7A8E" w:rsidP="005D7A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BA486A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Осуществление сво</w:t>
            </w:r>
            <w:r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</w:t>
            </w:r>
            <w:r w:rsidRPr="00BA486A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х профессиональных журналистских действий с учетом механизмов функционирования конкретной медиакоммуникационной системы</w:t>
            </w:r>
          </w:p>
        </w:tc>
      </w:tr>
    </w:tbl>
    <w:p w14:paraId="720EF4C0" w14:textId="77777777" w:rsidR="00F84DEE" w:rsidRDefault="00F84DEE" w:rsidP="00F84DEE">
      <w:pPr>
        <w:jc w:val="both"/>
        <w:rPr>
          <w:szCs w:val="26"/>
        </w:rPr>
      </w:pPr>
    </w:p>
    <w:p w14:paraId="2C7F23D3" w14:textId="0B70746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0B0DB4">
      <w:pPr>
        <w:rPr>
          <w:b/>
        </w:rPr>
      </w:pPr>
    </w:p>
    <w:sectPr w:rsidR="007B65C7" w:rsidRPr="007B65C7" w:rsidSect="000B0D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6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499EB" w14:textId="77777777" w:rsidR="005E2743" w:rsidRDefault="005E2743" w:rsidP="005E3840">
      <w:r>
        <w:separator/>
      </w:r>
    </w:p>
  </w:endnote>
  <w:endnote w:type="continuationSeparator" w:id="0">
    <w:p w14:paraId="6DC27980" w14:textId="77777777" w:rsidR="005E2743" w:rsidRDefault="005E274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366B1" w14:textId="77777777" w:rsidR="005E2743" w:rsidRDefault="005E2743" w:rsidP="005E3840">
      <w:r>
        <w:separator/>
      </w:r>
    </w:p>
  </w:footnote>
  <w:footnote w:type="continuationSeparator" w:id="0">
    <w:p w14:paraId="59E60850" w14:textId="77777777" w:rsidR="005E2743" w:rsidRDefault="005E2743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  <w:footnote w:id="3">
    <w:p w14:paraId="0F037BED" w14:textId="77777777" w:rsidR="005B4E2F" w:rsidRPr="005A74B0" w:rsidRDefault="005B4E2F" w:rsidP="005B4E2F">
      <w:pPr>
        <w:pStyle w:val="a6"/>
        <w:rPr>
          <w:i/>
        </w:rPr>
      </w:pPr>
      <w:r w:rsidRPr="005A74B0">
        <w:rPr>
          <w:rStyle w:val="ab"/>
          <w:i/>
        </w:rPr>
        <w:footnoteRef/>
      </w:r>
      <w:r w:rsidRPr="005A74B0">
        <w:rPr>
          <w:i/>
        </w:rPr>
        <w:t xml:space="preserve"> п. 3 статьи 2 ФЗ-273 </w:t>
      </w:r>
      <w:r>
        <w:rPr>
          <w:i/>
        </w:rPr>
        <w:t>«</w:t>
      </w:r>
      <w:r w:rsidRPr="005A74B0">
        <w:rPr>
          <w:i/>
        </w:rPr>
        <w:t>Об образовании в РФ</w:t>
      </w:r>
      <w:r>
        <w:rPr>
          <w:i/>
        </w:rPr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1CF"/>
    <w:rsid w:val="00014159"/>
    <w:rsid w:val="000162B5"/>
    <w:rsid w:val="00017296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1F7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0DB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0F43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5FB4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09C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099F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754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2D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6B9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E2F"/>
    <w:rsid w:val="005B605D"/>
    <w:rsid w:val="005B6317"/>
    <w:rsid w:val="005B6859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D7A8E"/>
    <w:rsid w:val="005E2743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3C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2D5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30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3C30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E70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3A3D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564A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D79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815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4FBA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B6A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0E4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0089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594F"/>
    <w:rsid w:val="00EE6A25"/>
    <w:rsid w:val="00EE7113"/>
    <w:rsid w:val="00EE78C7"/>
    <w:rsid w:val="00EE7E9E"/>
    <w:rsid w:val="00EF0192"/>
    <w:rsid w:val="00EF1D7C"/>
    <w:rsid w:val="00F00C35"/>
    <w:rsid w:val="00F00F3A"/>
    <w:rsid w:val="00F02B41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732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4DEE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78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32AB67A-854E-4FAD-8793-13E75355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3BAC-472A-491F-BDC5-372DF10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4</cp:revision>
  <cp:lastPrinted>2021-05-14T12:22:00Z</cp:lastPrinted>
  <dcterms:created xsi:type="dcterms:W3CDTF">2022-02-14T09:39:00Z</dcterms:created>
  <dcterms:modified xsi:type="dcterms:W3CDTF">2022-02-14T09:41:00Z</dcterms:modified>
</cp:coreProperties>
</file>