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02B2DACB" w:rsidR="008062D7" w:rsidRPr="0016296F" w:rsidRDefault="003C1355" w:rsidP="000E5B3E">
            <w:pPr>
              <w:jc w:val="center"/>
              <w:rPr>
                <w:b/>
                <w:sz w:val="26"/>
                <w:szCs w:val="26"/>
              </w:rPr>
            </w:pPr>
            <w:r w:rsidRPr="003C1355">
              <w:rPr>
                <w:b/>
                <w:sz w:val="26"/>
                <w:szCs w:val="26"/>
              </w:rPr>
              <w:t>Международная журналистика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0F36EB2E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</w:t>
      </w:r>
      <w:r w:rsidR="003C1355" w:rsidRPr="003C1355">
        <w:rPr>
          <w:sz w:val="24"/>
          <w:szCs w:val="24"/>
        </w:rPr>
        <w:t>Международная журналистика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3C1355">
        <w:rPr>
          <w:sz w:val="24"/>
          <w:szCs w:val="24"/>
        </w:rPr>
        <w:t>в</w:t>
      </w:r>
      <w:r w:rsidR="003C1355" w:rsidRPr="00465CE5">
        <w:rPr>
          <w:sz w:val="24"/>
          <w:szCs w:val="24"/>
        </w:rPr>
        <w:t xml:space="preserve"> </w:t>
      </w:r>
      <w:r w:rsidR="003C1355">
        <w:rPr>
          <w:sz w:val="24"/>
          <w:szCs w:val="24"/>
        </w:rPr>
        <w:t>седьмом</w:t>
      </w:r>
      <w:r w:rsidR="003C1355" w:rsidRPr="00465CE5">
        <w:rPr>
          <w:sz w:val="24"/>
          <w:szCs w:val="24"/>
        </w:rPr>
        <w:t xml:space="preserve"> семестре</w:t>
      </w:r>
      <w:r w:rsidR="003C1355">
        <w:rPr>
          <w:sz w:val="24"/>
          <w:szCs w:val="24"/>
        </w:rPr>
        <w:t xml:space="preserve"> на очной форме обучения, в девятом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72160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2E76F5C0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13664F">
        <w:rPr>
          <w:sz w:val="24"/>
          <w:szCs w:val="24"/>
        </w:rPr>
        <w:t>Технология интервью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4369658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p w14:paraId="3D69C277" w14:textId="1D562CD1" w:rsidR="003C1355" w:rsidRDefault="003C1355" w:rsidP="003C135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C1355" w:rsidRPr="003C1355" w14:paraId="3E1DD551" w14:textId="77777777" w:rsidTr="00630CFA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E87835" w14:textId="77777777" w:rsidR="003C1355" w:rsidRPr="003C1355" w:rsidRDefault="003C1355" w:rsidP="003C135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3C135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5878F9" w14:textId="77777777" w:rsidR="003C1355" w:rsidRPr="003C1355" w:rsidRDefault="003C1355" w:rsidP="003C13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1355">
              <w:rPr>
                <w:b/>
                <w:color w:val="000000"/>
              </w:rPr>
              <w:t>Код и наименование индикатора</w:t>
            </w:r>
          </w:p>
          <w:p w14:paraId="1125BBB5" w14:textId="77777777" w:rsidR="003C1355" w:rsidRPr="003C1355" w:rsidRDefault="003C1355" w:rsidP="003C13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135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9EBAA9" w14:textId="77777777" w:rsidR="003C1355" w:rsidRPr="003C1355" w:rsidRDefault="003C1355" w:rsidP="003C1355">
            <w:pPr>
              <w:ind w:left="34"/>
              <w:jc w:val="center"/>
              <w:rPr>
                <w:rFonts w:eastAsia="Times New Roman"/>
                <w:b/>
              </w:rPr>
            </w:pPr>
            <w:r w:rsidRPr="003C135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76BD02B" w14:textId="77777777" w:rsidR="003C1355" w:rsidRPr="003C1355" w:rsidRDefault="003C1355" w:rsidP="003C1355">
            <w:pPr>
              <w:ind w:left="34"/>
              <w:jc w:val="center"/>
              <w:rPr>
                <w:rFonts w:eastAsia="Times New Roman"/>
                <w:b/>
              </w:rPr>
            </w:pPr>
            <w:r w:rsidRPr="003C1355">
              <w:rPr>
                <w:rFonts w:eastAsia="Times New Roman"/>
                <w:b/>
              </w:rPr>
              <w:t>по дисциплине</w:t>
            </w:r>
          </w:p>
        </w:tc>
      </w:tr>
      <w:tr w:rsidR="003C1355" w:rsidRPr="003C1355" w14:paraId="4D29E64F" w14:textId="77777777" w:rsidTr="00630CFA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D5A25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  <w:r w:rsidRPr="003C1355"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3C1355">
              <w:lastRenderedPageBreak/>
              <w:t>Российской Федерации и иностранном(ых)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80F7D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lastRenderedPageBreak/>
              <w:t xml:space="preserve">ИД-УК-4.1.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</w:t>
            </w:r>
            <w:r w:rsidRPr="003C1355">
              <w:rPr>
                <w:color w:val="000000"/>
              </w:rPr>
              <w:lastRenderedPageBreak/>
              <w:t>взаимодействия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70447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3C1355">
              <w:rPr>
                <w:rFonts w:eastAsia="Arial Unicode MS"/>
                <w:color w:val="000000"/>
                <w:u w:color="000000"/>
                <w:bdr w:val="nil"/>
              </w:rPr>
              <w:lastRenderedPageBreak/>
              <w:t>По результатам освоения дисциплины студент должен:</w:t>
            </w:r>
          </w:p>
          <w:p w14:paraId="743BF7C6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3C1355">
              <w:rPr>
                <w:rFonts w:cstheme="minorBidi"/>
                <w:i/>
              </w:rPr>
              <w:t>Знать:</w:t>
            </w:r>
          </w:p>
          <w:p w14:paraId="3B9D5AEB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3C1355">
              <w:t xml:space="preserve">основные принципы формирования системы зарубежных средств массовой информации, иметь представление о современном состоянии системы СМИ Запада, с точки зрения ее структуры, организационных форм (транснациональные конгломераты, национальные медиа-холдинги, издательские </w:t>
            </w:r>
            <w:r w:rsidRPr="003C1355">
              <w:lastRenderedPageBreak/>
              <w:t>группы, различные формы организации телевидения, крупнейшие информагентства и т.п.);</w:t>
            </w:r>
          </w:p>
          <w:p w14:paraId="1EB5CA1B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C1355">
              <w:t>ориентироваться в инфраструктуре зарубежных СМИ;</w:t>
            </w:r>
          </w:p>
          <w:p w14:paraId="3F173464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C1355">
              <w:t>главные, отличительные черты различных средств массовой информации Запада (пресса, телевидение, радиовещание, информационные агентства, интернет-СМИ, мобильные медиа), типов и видов СМИ, существующих на зарубежных информационных рынках, их базовые типологические признаки;</w:t>
            </w:r>
          </w:p>
          <w:p w14:paraId="7841BE36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3C1355">
              <w:t>функции, аудиторию, принципы формирования содержания (контента), методы корреспондентской работы за рубежом;</w:t>
            </w:r>
          </w:p>
          <w:p w14:paraId="0D2B0E50" w14:textId="77777777" w:rsidR="003C1355" w:rsidRPr="003C1355" w:rsidRDefault="003C1355" w:rsidP="003C1355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3C1355">
              <w:t>базовые принципы поиска и отбора информации в зарубежном медийном пространстве, основные приёмы, формы и методы подачи информации западными СМИ.</w:t>
            </w:r>
          </w:p>
          <w:p w14:paraId="47D0CDBB" w14:textId="77777777" w:rsidR="003C1355" w:rsidRPr="003C1355" w:rsidRDefault="003C1355" w:rsidP="003C1355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30716164" w14:textId="77777777" w:rsidR="003C1355" w:rsidRPr="003C1355" w:rsidRDefault="003C1355" w:rsidP="003C1355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3C1355">
              <w:rPr>
                <w:rFonts w:cstheme="minorBidi"/>
                <w:i/>
              </w:rPr>
              <w:t>Уметь:</w:t>
            </w:r>
          </w:p>
          <w:p w14:paraId="08B206BC" w14:textId="77777777" w:rsidR="003C1355" w:rsidRPr="003C1355" w:rsidRDefault="003C1355" w:rsidP="003C1355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3C1355">
              <w:t>использовать полученные знания в коллективной и индивидуальной журналисткой работе;</w:t>
            </w:r>
          </w:p>
          <w:p w14:paraId="30B8FFC3" w14:textId="77777777" w:rsidR="003C1355" w:rsidRPr="003C1355" w:rsidRDefault="003C1355" w:rsidP="003C1355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3C1355">
              <w:t>определять специфику средства массовой информации, его вида и типа;</w:t>
            </w:r>
          </w:p>
          <w:p w14:paraId="4438AEC9" w14:textId="77777777" w:rsidR="003C1355" w:rsidRPr="003C1355" w:rsidRDefault="003C1355" w:rsidP="003C1355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3C1355">
              <w:t>использовать полученные знания в коллективной и индивидуальной журналисткой работе;</w:t>
            </w:r>
          </w:p>
          <w:p w14:paraId="4D9631C8" w14:textId="77777777" w:rsidR="003C1355" w:rsidRPr="003C1355" w:rsidRDefault="003C1355" w:rsidP="003C1355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3C1355">
              <w:t>соблюдать принципы редакционной политики;</w:t>
            </w:r>
          </w:p>
          <w:p w14:paraId="16009A8E" w14:textId="77777777" w:rsidR="003C1355" w:rsidRPr="003C1355" w:rsidRDefault="003C1355" w:rsidP="003C1355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3C1355">
              <w:t>применять полученные навыки, сообразуясь с функциональными характеристиками собственного места в редакционном     коллективе периодического издания или иного вида и типа СМИ.</w:t>
            </w:r>
          </w:p>
          <w:p w14:paraId="3035E558" w14:textId="77777777" w:rsidR="003C1355" w:rsidRPr="003C1355" w:rsidRDefault="003C1355" w:rsidP="003C1355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1EAC3DCF" w14:textId="77777777" w:rsidR="003C1355" w:rsidRPr="003C1355" w:rsidRDefault="003C1355" w:rsidP="003C1355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3C1355">
              <w:rPr>
                <w:rFonts w:cstheme="minorBidi"/>
                <w:i/>
              </w:rPr>
              <w:t xml:space="preserve">Владеть: </w:t>
            </w:r>
          </w:p>
          <w:p w14:paraId="50CBE3B3" w14:textId="77777777" w:rsidR="003C1355" w:rsidRPr="003C1355" w:rsidRDefault="003C1355" w:rsidP="003C1355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3C1355">
              <w:t>системным подходом и основанным на нем методом типологического анализа зарубежных СМИ и зарубежных информационных потоков в практической работе журналиста, строить её;</w:t>
            </w:r>
          </w:p>
          <w:p w14:paraId="38EB1807" w14:textId="77777777" w:rsidR="003C1355" w:rsidRPr="003C1355" w:rsidRDefault="003C1355" w:rsidP="003C1355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</w:pPr>
            <w:r w:rsidRPr="003C1355">
              <w:t>навыками написания и редактирования материалов разных жанров;</w:t>
            </w:r>
          </w:p>
          <w:p w14:paraId="2E05A1C1" w14:textId="77777777" w:rsidR="003C1355" w:rsidRPr="003C1355" w:rsidRDefault="003C1355" w:rsidP="003C1355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</w:pPr>
            <w:r w:rsidRPr="003C1355">
              <w:t>формами и методами журналистской работы над материалами на зарубежную тематику с учетом их жанровых особенностей;</w:t>
            </w:r>
          </w:p>
          <w:p w14:paraId="291B4175" w14:textId="77777777" w:rsidR="003C1355" w:rsidRPr="003C1355" w:rsidRDefault="003C1355" w:rsidP="003C1355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</w:pPr>
            <w:r w:rsidRPr="003C1355">
              <w:t>способностью руководствоваться моральными и этическими принципами при работе;</w:t>
            </w:r>
          </w:p>
          <w:p w14:paraId="15AADEE7" w14:textId="77777777" w:rsidR="003C1355" w:rsidRPr="003C1355" w:rsidRDefault="003C1355" w:rsidP="003C1355">
            <w:pPr>
              <w:numPr>
                <w:ilvl w:val="0"/>
                <w:numId w:val="19"/>
              </w:numPr>
              <w:contextualSpacing/>
              <w:jc w:val="both"/>
            </w:pPr>
            <w:r w:rsidRPr="003C1355">
              <w:t>структурным, компаративным историческим анализом публицистических, исследовательских</w:t>
            </w:r>
          </w:p>
          <w:p w14:paraId="5735FCA3" w14:textId="77777777" w:rsidR="003C1355" w:rsidRPr="003C1355" w:rsidRDefault="003C1355" w:rsidP="003C1355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3C1355">
              <w:t>текстов международной проблематики.</w:t>
            </w:r>
          </w:p>
        </w:tc>
      </w:tr>
      <w:tr w:rsidR="003C1355" w:rsidRPr="003C1355" w14:paraId="539C74F5" w14:textId="77777777" w:rsidTr="00630CFA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55085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EE6C4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ИД-УК-4.2.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7CEFB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468D0245" w14:textId="77777777" w:rsidTr="00630CFA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FCBEC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EC50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ИД-УК-4.3. Применение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3C68CB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1ED4B771" w14:textId="77777777" w:rsidTr="00630CFA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8B2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D8028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ИД-УК-4.4. 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A60EA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5491544A" w14:textId="77777777" w:rsidTr="00630CFA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E39FF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  <w:r w:rsidRPr="003C1355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853E493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49553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0379F143" w14:textId="77777777" w:rsidTr="00630CFA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B6B21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C29BF6E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ИД-УК-5.2. 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1D51F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6E25212A" w14:textId="77777777" w:rsidTr="00630CFA">
        <w:trPr>
          <w:trHeight w:val="39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95980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55B6C3F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 xml:space="preserve">ИД-УК-5.3. Применение способов преодоления коммуникативных </w:t>
            </w:r>
            <w:r w:rsidRPr="003C1355">
              <w:rPr>
                <w:color w:val="000000"/>
              </w:rPr>
              <w:lastRenderedPageBreak/>
              <w:t>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4AAB0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C1355" w:rsidRPr="003C1355" w14:paraId="5295C496" w14:textId="77777777" w:rsidTr="00630CFA">
        <w:trPr>
          <w:trHeight w:val="261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63295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E7F4E60" w14:textId="77777777" w:rsidR="003C1355" w:rsidRPr="003C1355" w:rsidRDefault="003C1355" w:rsidP="003C13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C1355">
              <w:rPr>
                <w:color w:val="000000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A753" w14:textId="77777777" w:rsidR="003C1355" w:rsidRPr="003C1355" w:rsidRDefault="003C1355" w:rsidP="003C1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56A3997D" w14:textId="77777777" w:rsidR="003C1355" w:rsidRPr="003C1355" w:rsidRDefault="003C1355" w:rsidP="003C1355"/>
    <w:p w14:paraId="1D491194" w14:textId="77777777" w:rsidR="003C1355" w:rsidRPr="003C1355" w:rsidRDefault="003C1355" w:rsidP="003C1355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C135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17340BB2" w14:textId="77777777" w:rsidR="003C1355" w:rsidRPr="003C1355" w:rsidRDefault="003C1355" w:rsidP="003C1355">
      <w:pPr>
        <w:numPr>
          <w:ilvl w:val="3"/>
          <w:numId w:val="5"/>
        </w:numPr>
        <w:contextualSpacing/>
        <w:jc w:val="both"/>
      </w:pPr>
      <w:r w:rsidRPr="003C135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42B17698" w14:textId="77777777" w:rsidR="003C1355" w:rsidRPr="003C1355" w:rsidRDefault="003C1355" w:rsidP="003C1355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C1355" w:rsidRPr="003C1355" w14:paraId="6685831B" w14:textId="77777777" w:rsidTr="00630CFA">
        <w:trPr>
          <w:trHeight w:val="340"/>
        </w:trPr>
        <w:tc>
          <w:tcPr>
            <w:tcW w:w="3969" w:type="dxa"/>
            <w:vAlign w:val="center"/>
          </w:tcPr>
          <w:p w14:paraId="2D1F7146" w14:textId="77777777" w:rsidR="003C1355" w:rsidRPr="003C1355" w:rsidRDefault="003C1355" w:rsidP="003C1355">
            <w:r w:rsidRPr="003C135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494BEB" w14:textId="77777777" w:rsidR="003C1355" w:rsidRPr="003C1355" w:rsidRDefault="003C1355" w:rsidP="003C1355">
            <w:pPr>
              <w:jc w:val="center"/>
            </w:pPr>
            <w:r w:rsidRPr="003C1355">
              <w:t>4</w:t>
            </w:r>
          </w:p>
        </w:tc>
        <w:tc>
          <w:tcPr>
            <w:tcW w:w="567" w:type="dxa"/>
            <w:vAlign w:val="center"/>
          </w:tcPr>
          <w:p w14:paraId="58F246C5" w14:textId="77777777" w:rsidR="003C1355" w:rsidRPr="003C1355" w:rsidRDefault="003C1355" w:rsidP="003C1355">
            <w:pPr>
              <w:jc w:val="center"/>
            </w:pPr>
            <w:r w:rsidRPr="003C135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191C995" w14:textId="77777777" w:rsidR="003C1355" w:rsidRPr="003C1355" w:rsidRDefault="003C1355" w:rsidP="003C1355">
            <w:pPr>
              <w:jc w:val="center"/>
            </w:pPr>
            <w:r w:rsidRPr="003C1355">
              <w:t>144</w:t>
            </w:r>
          </w:p>
        </w:tc>
        <w:tc>
          <w:tcPr>
            <w:tcW w:w="937" w:type="dxa"/>
            <w:vAlign w:val="center"/>
          </w:tcPr>
          <w:p w14:paraId="30EF470D" w14:textId="77777777" w:rsidR="003C1355" w:rsidRPr="003C1355" w:rsidRDefault="003C1355" w:rsidP="003C1355">
            <w:r w:rsidRPr="003C1355">
              <w:rPr>
                <w:b/>
                <w:sz w:val="24"/>
                <w:szCs w:val="24"/>
              </w:rPr>
              <w:t>час.</w:t>
            </w:r>
          </w:p>
        </w:tc>
      </w:tr>
      <w:tr w:rsidR="003C1355" w:rsidRPr="003C1355" w14:paraId="76B2EB23" w14:textId="77777777" w:rsidTr="00630CFA">
        <w:trPr>
          <w:trHeight w:val="340"/>
        </w:trPr>
        <w:tc>
          <w:tcPr>
            <w:tcW w:w="3969" w:type="dxa"/>
            <w:vAlign w:val="center"/>
          </w:tcPr>
          <w:p w14:paraId="2B03844B" w14:textId="77777777" w:rsidR="003C1355" w:rsidRPr="003C1355" w:rsidRDefault="003C1355" w:rsidP="003C1355">
            <w:pPr>
              <w:rPr>
                <w:sz w:val="24"/>
                <w:szCs w:val="24"/>
              </w:rPr>
            </w:pPr>
            <w:r w:rsidRPr="003C1355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40F6F0C9" w14:textId="77777777" w:rsidR="003C1355" w:rsidRPr="003C1355" w:rsidRDefault="003C1355" w:rsidP="003C1355">
            <w:pPr>
              <w:jc w:val="center"/>
            </w:pPr>
            <w:r w:rsidRPr="003C1355">
              <w:t>4</w:t>
            </w:r>
          </w:p>
        </w:tc>
        <w:tc>
          <w:tcPr>
            <w:tcW w:w="567" w:type="dxa"/>
            <w:vAlign w:val="center"/>
          </w:tcPr>
          <w:p w14:paraId="5C802A0E" w14:textId="77777777" w:rsidR="003C1355" w:rsidRPr="003C1355" w:rsidRDefault="003C1355" w:rsidP="003C1355">
            <w:pPr>
              <w:jc w:val="center"/>
              <w:rPr>
                <w:b/>
                <w:sz w:val="24"/>
                <w:szCs w:val="24"/>
              </w:rPr>
            </w:pPr>
            <w:r w:rsidRPr="003C135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BDA4F86" w14:textId="77777777" w:rsidR="003C1355" w:rsidRPr="003C1355" w:rsidRDefault="003C1355" w:rsidP="003C1355">
            <w:pPr>
              <w:jc w:val="center"/>
            </w:pPr>
            <w:r w:rsidRPr="003C1355">
              <w:t>144</w:t>
            </w:r>
          </w:p>
        </w:tc>
        <w:tc>
          <w:tcPr>
            <w:tcW w:w="937" w:type="dxa"/>
            <w:vAlign w:val="center"/>
          </w:tcPr>
          <w:p w14:paraId="4129ABDC" w14:textId="77777777" w:rsidR="003C1355" w:rsidRPr="003C1355" w:rsidRDefault="003C1355" w:rsidP="003C1355">
            <w:pPr>
              <w:rPr>
                <w:b/>
                <w:sz w:val="24"/>
                <w:szCs w:val="24"/>
              </w:rPr>
            </w:pPr>
            <w:r w:rsidRPr="003C1355">
              <w:rPr>
                <w:b/>
                <w:sz w:val="24"/>
                <w:szCs w:val="24"/>
              </w:rPr>
              <w:t>час.</w:t>
            </w:r>
          </w:p>
        </w:tc>
      </w:tr>
    </w:tbl>
    <w:p w14:paraId="0E0222BF" w14:textId="02FBC48B" w:rsidR="003C1355" w:rsidRDefault="003C1355" w:rsidP="003C1355"/>
    <w:p w14:paraId="0FAFC318" w14:textId="64DC24D8" w:rsidR="003C1355" w:rsidRDefault="003C1355" w:rsidP="003C1355"/>
    <w:sectPr w:rsidR="003C1355" w:rsidSect="00646C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CCE6" w14:textId="77777777" w:rsidR="00185A99" w:rsidRDefault="00185A99" w:rsidP="005E3840">
      <w:r>
        <w:separator/>
      </w:r>
    </w:p>
  </w:endnote>
  <w:endnote w:type="continuationSeparator" w:id="0">
    <w:p w14:paraId="46CC09EE" w14:textId="77777777" w:rsidR="00185A99" w:rsidRDefault="00185A9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5F5F" w14:textId="77777777" w:rsidR="00185A99" w:rsidRDefault="00185A99" w:rsidP="005E3840">
      <w:r>
        <w:separator/>
      </w:r>
    </w:p>
  </w:footnote>
  <w:footnote w:type="continuationSeparator" w:id="0">
    <w:p w14:paraId="5B61E483" w14:textId="77777777" w:rsidR="00185A99" w:rsidRDefault="00185A9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22F42E7"/>
    <w:multiLevelType w:val="hybridMultilevel"/>
    <w:tmpl w:val="BB1A693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C0E2D"/>
    <w:multiLevelType w:val="hybridMultilevel"/>
    <w:tmpl w:val="10EC855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6"/>
  </w:num>
  <w:num w:numId="4" w16cid:durableId="1963992629">
    <w:abstractNumId w:val="2"/>
  </w:num>
  <w:num w:numId="5" w16cid:durableId="810484183">
    <w:abstractNumId w:val="15"/>
  </w:num>
  <w:num w:numId="6" w16cid:durableId="1624115077">
    <w:abstractNumId w:val="13"/>
  </w:num>
  <w:num w:numId="7" w16cid:durableId="148594855">
    <w:abstractNumId w:val="18"/>
  </w:num>
  <w:num w:numId="8" w16cid:durableId="1515264390">
    <w:abstractNumId w:val="11"/>
  </w:num>
  <w:num w:numId="9" w16cid:durableId="1070889352">
    <w:abstractNumId w:val="4"/>
  </w:num>
  <w:num w:numId="10" w16cid:durableId="320890971">
    <w:abstractNumId w:val="19"/>
  </w:num>
  <w:num w:numId="11" w16cid:durableId="692919422">
    <w:abstractNumId w:val="7"/>
  </w:num>
  <w:num w:numId="12" w16cid:durableId="1356153063">
    <w:abstractNumId w:val="8"/>
  </w:num>
  <w:num w:numId="13" w16cid:durableId="713190377">
    <w:abstractNumId w:val="12"/>
  </w:num>
  <w:num w:numId="14" w16cid:durableId="1090353016">
    <w:abstractNumId w:val="5"/>
  </w:num>
  <w:num w:numId="15" w16cid:durableId="2085374936">
    <w:abstractNumId w:val="14"/>
  </w:num>
  <w:num w:numId="16" w16cid:durableId="1144784542">
    <w:abstractNumId w:val="10"/>
  </w:num>
  <w:num w:numId="17" w16cid:durableId="255554557">
    <w:abstractNumId w:val="9"/>
  </w:num>
  <w:num w:numId="18" w16cid:durableId="1453786197">
    <w:abstractNumId w:val="17"/>
  </w:num>
  <w:num w:numId="19" w16cid:durableId="17286520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A99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355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2023-01-27T13:27:00Z</dcterms:modified>
</cp:coreProperties>
</file>