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75269260" w:rsidR="008062D7" w:rsidRPr="0016296F" w:rsidRDefault="00646CC4" w:rsidP="000E5B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журналистики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94BA7A3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8062D7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E839797" w14:textId="77777777" w:rsidR="008062D7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295B60DC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319FAC11" w14:textId="77777777" w:rsidR="008062D7" w:rsidRPr="0016296F" w:rsidRDefault="008062D7" w:rsidP="000E5B3E">
            <w:pPr>
              <w:rPr>
                <w:sz w:val="26"/>
                <w:szCs w:val="26"/>
              </w:rPr>
            </w:pPr>
          </w:p>
        </w:tc>
      </w:tr>
      <w:tr w:rsidR="008062D7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509A649" w14:textId="77777777" w:rsidR="008062D7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9F3DA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6BECDDA4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78FFC88C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07BD995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8062D7" w14:paraId="4E60D0FE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44D7E85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FB9A72" w14:textId="77777777" w:rsidR="008062D7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8062D7" w:rsidRPr="0016296F" w14:paraId="76EF6DDE" w14:textId="77777777" w:rsidTr="000E5B3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3E885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01A3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8D5B6FC" w14:textId="46A1845A" w:rsidR="00B760AC" w:rsidRPr="00465CE5" w:rsidRDefault="00B760AC" w:rsidP="00B760A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 «</w:t>
      </w:r>
      <w:r w:rsidR="00646CC4">
        <w:rPr>
          <w:rFonts w:eastAsia="Times New Roman"/>
          <w:sz w:val="24"/>
          <w:szCs w:val="24"/>
        </w:rPr>
        <w:t>Психология журналистики</w:t>
      </w:r>
      <w:r w:rsidRPr="00465CE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</w:t>
      </w:r>
      <w:r w:rsidR="00646CC4">
        <w:rPr>
          <w:sz w:val="24"/>
          <w:szCs w:val="24"/>
        </w:rPr>
        <w:t xml:space="preserve">во втором </w:t>
      </w:r>
      <w:r w:rsidR="00646CC4" w:rsidRPr="00465CE5">
        <w:rPr>
          <w:sz w:val="24"/>
          <w:szCs w:val="24"/>
        </w:rPr>
        <w:t>семестре</w:t>
      </w:r>
      <w:r w:rsidR="00646CC4">
        <w:rPr>
          <w:sz w:val="24"/>
          <w:szCs w:val="24"/>
        </w:rPr>
        <w:t xml:space="preserve"> на очной форме обучения, в десятом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3198E4F2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646CC4">
        <w:rPr>
          <w:sz w:val="24"/>
          <w:szCs w:val="24"/>
        </w:rPr>
        <w:t>з</w:t>
      </w:r>
      <w:r w:rsidR="00646CC4" w:rsidRPr="00465CE5">
        <w:rPr>
          <w:sz w:val="24"/>
          <w:szCs w:val="24"/>
        </w:rPr>
        <w:t>ачет</w:t>
      </w:r>
      <w:r w:rsidR="00646CC4">
        <w:rPr>
          <w:sz w:val="24"/>
          <w:szCs w:val="24"/>
        </w:rPr>
        <w:t xml:space="preserve"> на очной форме обучения; экзамен – на очно-заочной форме обучения</w:t>
      </w:r>
      <w:r w:rsidR="00646CC4" w:rsidRPr="00465CE5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0BA142FF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646CC4">
        <w:rPr>
          <w:sz w:val="24"/>
          <w:szCs w:val="24"/>
        </w:rPr>
        <w:t>Психология журналистики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74B65986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863"/>
        <w:gridCol w:w="5216"/>
      </w:tblGrid>
      <w:tr w:rsidR="00646CC4" w:rsidRPr="00646CC4" w14:paraId="6D929A36" w14:textId="77777777" w:rsidTr="00646CC4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C1794C" w14:textId="77777777" w:rsidR="00646CC4" w:rsidRPr="00646CC4" w:rsidRDefault="00646CC4" w:rsidP="00646CC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46CC4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57245C" w14:textId="77777777" w:rsidR="00646CC4" w:rsidRPr="00646CC4" w:rsidRDefault="00646CC4" w:rsidP="00646C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46CC4">
              <w:rPr>
                <w:b/>
                <w:color w:val="000000"/>
              </w:rPr>
              <w:t>Код и наименование индикатора</w:t>
            </w:r>
          </w:p>
          <w:p w14:paraId="5D1ACFC3" w14:textId="77777777" w:rsidR="00646CC4" w:rsidRPr="00646CC4" w:rsidRDefault="00646CC4" w:rsidP="00646C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46CC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A14CB8" w14:textId="77777777" w:rsidR="00646CC4" w:rsidRPr="00646CC4" w:rsidRDefault="00646CC4" w:rsidP="00646CC4">
            <w:pPr>
              <w:ind w:left="34"/>
              <w:jc w:val="center"/>
              <w:rPr>
                <w:rFonts w:eastAsia="Times New Roman"/>
                <w:b/>
              </w:rPr>
            </w:pPr>
            <w:r w:rsidRPr="00646CC4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0F0929BB" w14:textId="77777777" w:rsidR="00646CC4" w:rsidRPr="00646CC4" w:rsidRDefault="00646CC4" w:rsidP="00646CC4">
            <w:pPr>
              <w:ind w:left="34"/>
              <w:jc w:val="center"/>
              <w:rPr>
                <w:rFonts w:eastAsia="Times New Roman"/>
                <w:b/>
              </w:rPr>
            </w:pPr>
            <w:r w:rsidRPr="00646CC4">
              <w:rPr>
                <w:rFonts w:eastAsia="Times New Roman"/>
                <w:b/>
              </w:rPr>
              <w:t>по дисциплине</w:t>
            </w:r>
          </w:p>
        </w:tc>
      </w:tr>
      <w:tr w:rsidR="00646CC4" w:rsidRPr="00646CC4" w14:paraId="291F95B2" w14:textId="77777777" w:rsidTr="00646CC4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2FB0F" w14:textId="77777777" w:rsidR="00646CC4" w:rsidRPr="00646CC4" w:rsidRDefault="00646CC4" w:rsidP="00646CC4">
            <w:pPr>
              <w:widowControl w:val="0"/>
              <w:autoSpaceDE w:val="0"/>
              <w:autoSpaceDN w:val="0"/>
              <w:adjustRightInd w:val="0"/>
            </w:pPr>
            <w:r w:rsidRPr="00646CC4">
              <w:t>УК-3. Способен осуществлять социальное взаимодействие и реализовывать свою роль в команде.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D64897" w14:textId="77777777" w:rsidR="00646CC4" w:rsidRPr="00646CC4" w:rsidRDefault="00646CC4" w:rsidP="00646CC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46CC4">
              <w:t>ИД-УК-3.1. Определение своей роли в социальном взаимодействии и командной работе, исходя из стратегии сотрудничества для достижения поставленной цели.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B9009" w14:textId="77777777" w:rsidR="00646CC4" w:rsidRPr="00646CC4" w:rsidRDefault="00646CC4" w:rsidP="00646C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646CC4">
              <w:rPr>
                <w:rFonts w:eastAsia="Arial Unicode MS"/>
                <w:color w:val="000000"/>
                <w:u w:color="000000"/>
                <w:bdr w:val="nil"/>
              </w:rPr>
              <w:t>По результатам освоения дисциплины студент должен:</w:t>
            </w:r>
          </w:p>
          <w:p w14:paraId="55C19889" w14:textId="77777777" w:rsidR="00646CC4" w:rsidRPr="00646CC4" w:rsidRDefault="00646CC4" w:rsidP="00646CC4">
            <w:pPr>
              <w:numPr>
                <w:ilvl w:val="0"/>
                <w:numId w:val="6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/>
              </w:rPr>
            </w:pPr>
            <w:r w:rsidRPr="00646CC4">
              <w:rPr>
                <w:rFonts w:cstheme="minorBidi"/>
                <w:i/>
              </w:rPr>
              <w:t>Знать:</w:t>
            </w:r>
          </w:p>
          <w:p w14:paraId="7F05B5DA" w14:textId="77777777" w:rsidR="00646CC4" w:rsidRPr="00646CC4" w:rsidRDefault="00646CC4" w:rsidP="00646CC4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646CC4">
              <w:t>коммуникативный подход в психолингвистике, невербальной коммуникации, мотивации и принятия решения, а также психической регуляции поведения субъекта (потенциальной аудитории);</w:t>
            </w:r>
          </w:p>
          <w:p w14:paraId="191E7697" w14:textId="77777777" w:rsidR="00646CC4" w:rsidRPr="00646CC4" w:rsidRDefault="00646CC4" w:rsidP="00646CC4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646CC4">
              <w:rPr>
                <w:spacing w:val="-1"/>
              </w:rPr>
              <w:lastRenderedPageBreak/>
              <w:t>психологию малых и больших групп, как средство межличностного и межгруппового воздействия на потенциальную аудиторию;</w:t>
            </w:r>
          </w:p>
          <w:p w14:paraId="40B84537" w14:textId="77777777" w:rsidR="00646CC4" w:rsidRPr="00646CC4" w:rsidRDefault="00646CC4" w:rsidP="00646CC4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kern w:val="2"/>
                <w:lang w:eastAsia="ko-KR"/>
              </w:rPr>
            </w:pPr>
            <w:r w:rsidRPr="00646CC4">
              <w:rPr>
                <w:kern w:val="2"/>
                <w:lang w:eastAsia="ko-KR"/>
              </w:rPr>
              <w:t>варианты взаимодействия с аудиторией для создания успешного медиа продукта;</w:t>
            </w:r>
          </w:p>
          <w:p w14:paraId="784417F5" w14:textId="77777777" w:rsidR="00646CC4" w:rsidRPr="00646CC4" w:rsidRDefault="00646CC4" w:rsidP="00646CC4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646CC4">
              <w:t>процессы усвоения и восприятия текстов СМИ и факторы, их обусловливающие.</w:t>
            </w:r>
          </w:p>
          <w:p w14:paraId="67580F0F" w14:textId="77777777" w:rsidR="00646CC4" w:rsidRPr="00646CC4" w:rsidRDefault="00646CC4" w:rsidP="00646CC4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3846926F" w14:textId="77777777" w:rsidR="00646CC4" w:rsidRPr="00646CC4" w:rsidRDefault="00646CC4" w:rsidP="00646CC4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646CC4">
              <w:rPr>
                <w:rFonts w:cstheme="minorBidi"/>
                <w:i/>
              </w:rPr>
              <w:t>Уметь:</w:t>
            </w:r>
          </w:p>
          <w:p w14:paraId="066C79F4" w14:textId="77777777" w:rsidR="00646CC4" w:rsidRPr="00646CC4" w:rsidRDefault="00646CC4" w:rsidP="00646CC4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</w:rPr>
            </w:pPr>
            <w:r w:rsidRPr="00646CC4">
              <w:t>анализировать психологические явления, учитывать специфику журналистского творчества;</w:t>
            </w:r>
          </w:p>
          <w:p w14:paraId="0A8F4003" w14:textId="77777777" w:rsidR="00646CC4" w:rsidRPr="00646CC4" w:rsidRDefault="00646CC4" w:rsidP="00646CC4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</w:rPr>
            </w:pPr>
            <w:r w:rsidRPr="00646CC4">
              <w:rPr>
                <w:spacing w:val="-1"/>
              </w:rPr>
              <w:t>взаимодействовать с потенциальной аудиторией и возможности успешного продвижения «медиапродукта» на рынке СМИ;</w:t>
            </w:r>
          </w:p>
          <w:p w14:paraId="349779AC" w14:textId="77777777" w:rsidR="00646CC4" w:rsidRPr="00646CC4" w:rsidRDefault="00646CC4" w:rsidP="00646CC4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spacing w:val="-1"/>
              </w:rPr>
            </w:pPr>
            <w:r w:rsidRPr="00646CC4">
              <w:rPr>
                <w:spacing w:val="-1"/>
              </w:rPr>
              <w:t>использовать психологию личности и закономерности поведения, а также оценочные процессы и эффективность последующего действия;</w:t>
            </w:r>
          </w:p>
          <w:p w14:paraId="3223995F" w14:textId="77777777" w:rsidR="00646CC4" w:rsidRPr="00646CC4" w:rsidRDefault="00646CC4" w:rsidP="00646CC4">
            <w:pPr>
              <w:numPr>
                <w:ilvl w:val="0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</w:rPr>
            </w:pPr>
            <w:r w:rsidRPr="00646CC4">
              <w:t>учитывать в своей профессиональной деятельности социально-психологические особенности различных аудиторий СМИ.</w:t>
            </w:r>
          </w:p>
          <w:p w14:paraId="1ABF9BD8" w14:textId="77777777" w:rsidR="00646CC4" w:rsidRPr="00646CC4" w:rsidRDefault="00646CC4" w:rsidP="00646CC4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</w:p>
          <w:p w14:paraId="43CA6823" w14:textId="77777777" w:rsidR="00646CC4" w:rsidRPr="00646CC4" w:rsidRDefault="00646CC4" w:rsidP="00646CC4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646CC4">
              <w:rPr>
                <w:rFonts w:cstheme="minorBidi"/>
                <w:i/>
              </w:rPr>
              <w:t xml:space="preserve">Владеть: </w:t>
            </w:r>
          </w:p>
          <w:p w14:paraId="4709E92C" w14:textId="77777777" w:rsidR="00646CC4" w:rsidRPr="00646CC4" w:rsidRDefault="00646CC4" w:rsidP="00646CC4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646CC4">
              <w:t>психологическими процессами, как структурным методом управления и воздействия для решения задач профессиональной деятельности (научно-исследовательской и журналистской);</w:t>
            </w:r>
          </w:p>
          <w:p w14:paraId="62430A62" w14:textId="77777777" w:rsidR="00646CC4" w:rsidRPr="00646CC4" w:rsidRDefault="00646CC4" w:rsidP="00646CC4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646CC4">
              <w:rPr>
                <w:spacing w:val="-1"/>
              </w:rPr>
              <w:t>информацией о научных исследованиях в сфере, психологии журналистики применительно к медиаисследованиям и повседневной журналистской деятельности;</w:t>
            </w:r>
          </w:p>
          <w:p w14:paraId="40F243CB" w14:textId="77777777" w:rsidR="00646CC4" w:rsidRPr="00646CC4" w:rsidRDefault="00646CC4" w:rsidP="00646CC4">
            <w:pPr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646CC4">
              <w:t xml:space="preserve">психологическими приемами общения, навыками ведения интервью, психологическими приемами общения. </w:t>
            </w:r>
          </w:p>
        </w:tc>
      </w:tr>
      <w:tr w:rsidR="00646CC4" w:rsidRPr="00646CC4" w14:paraId="77161935" w14:textId="77777777" w:rsidTr="00646CC4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BE8410" w14:textId="77777777" w:rsidR="00646CC4" w:rsidRPr="00646CC4" w:rsidRDefault="00646CC4" w:rsidP="00646C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D2EB6" w14:textId="77777777" w:rsidR="00646CC4" w:rsidRPr="00646CC4" w:rsidRDefault="00646CC4" w:rsidP="00646CC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46CC4">
              <w:t xml:space="preserve">ИД-УК-3.2. Учет особенностей поведения и интересов других </w:t>
            </w:r>
            <w:r w:rsidRPr="00646CC4">
              <w:lastRenderedPageBreak/>
              <w:t>участников при реализации своей роли в социальном взаимодействии и командной работе.</w:t>
            </w:r>
          </w:p>
        </w:tc>
        <w:tc>
          <w:tcPr>
            <w:tcW w:w="5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5A7E0" w14:textId="77777777" w:rsidR="00646CC4" w:rsidRPr="00646CC4" w:rsidRDefault="00646CC4" w:rsidP="00646C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46CC4" w:rsidRPr="00646CC4" w14:paraId="2C5B0D25" w14:textId="77777777" w:rsidTr="00646CC4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D2087B" w14:textId="77777777" w:rsidR="00646CC4" w:rsidRPr="00646CC4" w:rsidRDefault="00646CC4" w:rsidP="00646C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C24D6" w14:textId="77777777" w:rsidR="00646CC4" w:rsidRPr="00646CC4" w:rsidRDefault="00646CC4" w:rsidP="00646CC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46CC4">
              <w:t>ИД-УК-3.3. 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этого.</w:t>
            </w:r>
          </w:p>
        </w:tc>
        <w:tc>
          <w:tcPr>
            <w:tcW w:w="5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3DEA87" w14:textId="77777777" w:rsidR="00646CC4" w:rsidRPr="00646CC4" w:rsidRDefault="00646CC4" w:rsidP="00646C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46CC4" w:rsidRPr="00646CC4" w14:paraId="1C798D3D" w14:textId="77777777" w:rsidTr="00646CC4">
        <w:trPr>
          <w:trHeight w:val="101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13FE96" w14:textId="77777777" w:rsidR="00646CC4" w:rsidRPr="00646CC4" w:rsidRDefault="00646CC4" w:rsidP="00646C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A9888" w14:textId="77777777" w:rsidR="00646CC4" w:rsidRPr="00646CC4" w:rsidRDefault="00646CC4" w:rsidP="00646CC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46CC4">
              <w:t>ИД-УК-3.4. Осуществление обмена информацией, знаниями и опытом с членами команды; оценка идей других членов команды для достижения поставленной цели.</w:t>
            </w:r>
          </w:p>
        </w:tc>
        <w:tc>
          <w:tcPr>
            <w:tcW w:w="5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5A83A8" w14:textId="77777777" w:rsidR="00646CC4" w:rsidRPr="00646CC4" w:rsidRDefault="00646CC4" w:rsidP="00646C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46CC4" w:rsidRPr="00646CC4" w14:paraId="220B06CA" w14:textId="77777777" w:rsidTr="00646CC4">
        <w:trPr>
          <w:trHeight w:val="1014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2264" w14:textId="77777777" w:rsidR="00646CC4" w:rsidRPr="00646CC4" w:rsidRDefault="00646CC4" w:rsidP="00646C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0503C" w14:textId="77777777" w:rsidR="00646CC4" w:rsidRPr="00646CC4" w:rsidRDefault="00646CC4" w:rsidP="00646CC4">
            <w:pPr>
              <w:widowControl w:val="0"/>
              <w:autoSpaceDE w:val="0"/>
              <w:autoSpaceDN w:val="0"/>
              <w:adjustRightInd w:val="0"/>
            </w:pPr>
            <w:r w:rsidRPr="00646CC4">
              <w:t>ИД-УК-3.5. 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  <w:tc>
          <w:tcPr>
            <w:tcW w:w="5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82FC05" w14:textId="77777777" w:rsidR="00646CC4" w:rsidRPr="00646CC4" w:rsidRDefault="00646CC4" w:rsidP="00646C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46CC4" w:rsidRPr="00646CC4" w14:paraId="05BA08D5" w14:textId="77777777" w:rsidTr="00646CC4">
        <w:trPr>
          <w:trHeight w:val="24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1024FD" w14:textId="77777777" w:rsidR="00646CC4" w:rsidRPr="00646CC4" w:rsidRDefault="00646CC4" w:rsidP="00646CC4">
            <w:pPr>
              <w:widowControl w:val="0"/>
              <w:autoSpaceDE w:val="0"/>
              <w:autoSpaceDN w:val="0"/>
              <w:adjustRightInd w:val="0"/>
            </w:pPr>
            <w:r w:rsidRPr="00646CC4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863" w:type="dxa"/>
            <w:tcBorders>
              <w:left w:val="single" w:sz="4" w:space="0" w:color="000000"/>
              <w:right w:val="single" w:sz="4" w:space="0" w:color="000000"/>
            </w:tcBorders>
          </w:tcPr>
          <w:p w14:paraId="3267BAD4" w14:textId="77777777" w:rsidR="00646CC4" w:rsidRPr="00646CC4" w:rsidRDefault="00646CC4" w:rsidP="00646CC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46CC4">
              <w:rPr>
                <w:color w:val="000000"/>
              </w:rPr>
              <w:t>ИД-УК-6.1.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5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772457" w14:textId="77777777" w:rsidR="00646CC4" w:rsidRPr="00646CC4" w:rsidRDefault="00646CC4" w:rsidP="00646C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46CC4" w:rsidRPr="00646CC4" w14:paraId="78B95E5F" w14:textId="77777777" w:rsidTr="00646CC4">
        <w:trPr>
          <w:trHeight w:val="2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F18415" w14:textId="77777777" w:rsidR="00646CC4" w:rsidRPr="00646CC4" w:rsidRDefault="00646CC4" w:rsidP="00646C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3" w:type="dxa"/>
            <w:tcBorders>
              <w:left w:val="single" w:sz="4" w:space="0" w:color="000000"/>
              <w:right w:val="single" w:sz="4" w:space="0" w:color="000000"/>
            </w:tcBorders>
          </w:tcPr>
          <w:p w14:paraId="6864F603" w14:textId="77777777" w:rsidR="00646CC4" w:rsidRPr="00646CC4" w:rsidRDefault="00646CC4" w:rsidP="00646CC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46CC4">
              <w:rPr>
                <w:color w:val="000000"/>
              </w:rPr>
              <w:t>ИД-УК-6.2. 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5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3ECFDF" w14:textId="77777777" w:rsidR="00646CC4" w:rsidRPr="00646CC4" w:rsidRDefault="00646CC4" w:rsidP="00646C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46CC4" w:rsidRPr="00646CC4" w14:paraId="362987DE" w14:textId="77777777" w:rsidTr="00646CC4">
        <w:trPr>
          <w:trHeight w:val="2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663D6" w14:textId="77777777" w:rsidR="00646CC4" w:rsidRPr="00646CC4" w:rsidRDefault="00646CC4" w:rsidP="00646C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3" w:type="dxa"/>
            <w:tcBorders>
              <w:left w:val="single" w:sz="4" w:space="0" w:color="000000"/>
              <w:right w:val="single" w:sz="4" w:space="0" w:color="000000"/>
            </w:tcBorders>
          </w:tcPr>
          <w:p w14:paraId="4510F65D" w14:textId="77777777" w:rsidR="00646CC4" w:rsidRPr="00646CC4" w:rsidRDefault="00646CC4" w:rsidP="00646CC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46CC4">
              <w:rPr>
                <w:color w:val="000000"/>
              </w:rPr>
              <w:t>ИД-УК-6.3. 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5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C81DBC" w14:textId="77777777" w:rsidR="00646CC4" w:rsidRPr="00646CC4" w:rsidRDefault="00646CC4" w:rsidP="00646C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46CC4" w:rsidRPr="00646CC4" w14:paraId="4BC7A47B" w14:textId="77777777" w:rsidTr="00646CC4">
        <w:trPr>
          <w:trHeight w:val="24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E2FEE" w14:textId="77777777" w:rsidR="00646CC4" w:rsidRPr="00646CC4" w:rsidRDefault="00646CC4" w:rsidP="00646C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3" w:type="dxa"/>
            <w:tcBorders>
              <w:left w:val="single" w:sz="4" w:space="0" w:color="000000"/>
              <w:right w:val="single" w:sz="4" w:space="0" w:color="000000"/>
            </w:tcBorders>
          </w:tcPr>
          <w:p w14:paraId="3C91A6F6" w14:textId="3CF5DF1B" w:rsidR="00646CC4" w:rsidRPr="00646CC4" w:rsidRDefault="00646CC4" w:rsidP="00646CC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46CC4">
              <w:rPr>
                <w:color w:val="000000"/>
              </w:rPr>
              <w:t>ИД-УК-6.4. 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5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BEFB9E" w14:textId="77777777" w:rsidR="00646CC4" w:rsidRPr="00646CC4" w:rsidRDefault="00646CC4" w:rsidP="00646C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646CC4" w:rsidRPr="00646CC4" w14:paraId="53EB3F0C" w14:textId="77777777" w:rsidTr="00646CC4">
        <w:trPr>
          <w:trHeight w:val="24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D27B" w14:textId="77777777" w:rsidR="00646CC4" w:rsidRPr="00646CC4" w:rsidRDefault="00646CC4" w:rsidP="00646C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3" w:type="dxa"/>
            <w:tcBorders>
              <w:left w:val="single" w:sz="4" w:space="0" w:color="000000"/>
              <w:right w:val="single" w:sz="4" w:space="0" w:color="000000"/>
            </w:tcBorders>
          </w:tcPr>
          <w:p w14:paraId="5880A3AE" w14:textId="2E34DC58" w:rsidR="00646CC4" w:rsidRPr="00646CC4" w:rsidRDefault="00646CC4" w:rsidP="00646CC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46CC4">
              <w:rPr>
                <w:color w:val="000000"/>
              </w:rPr>
              <w:t>ИД-УК-6.5.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5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1432BC" w14:textId="77777777" w:rsidR="00646CC4" w:rsidRPr="00646CC4" w:rsidRDefault="00646CC4" w:rsidP="00646C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02DE86A8" w14:textId="77777777" w:rsidR="00646CC4" w:rsidRPr="00646CC4" w:rsidRDefault="00646CC4" w:rsidP="00646CC4"/>
    <w:p w14:paraId="188BDCA4" w14:textId="77777777" w:rsidR="00646CC4" w:rsidRPr="00646CC4" w:rsidRDefault="00646CC4" w:rsidP="00646CC4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646CC4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14:paraId="489C31B4" w14:textId="77777777" w:rsidR="00646CC4" w:rsidRPr="00646CC4" w:rsidRDefault="00646CC4" w:rsidP="00646CC4">
      <w:pPr>
        <w:numPr>
          <w:ilvl w:val="3"/>
          <w:numId w:val="5"/>
        </w:numPr>
        <w:contextualSpacing/>
        <w:jc w:val="both"/>
      </w:pPr>
      <w:r w:rsidRPr="00646CC4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2B2BB416" w14:textId="77777777" w:rsidR="00646CC4" w:rsidRPr="00646CC4" w:rsidRDefault="00646CC4" w:rsidP="00646CC4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46CC4" w:rsidRPr="00646CC4" w14:paraId="00679DF2" w14:textId="77777777" w:rsidTr="00A70A18">
        <w:trPr>
          <w:trHeight w:val="340"/>
        </w:trPr>
        <w:tc>
          <w:tcPr>
            <w:tcW w:w="3969" w:type="dxa"/>
            <w:vAlign w:val="center"/>
          </w:tcPr>
          <w:p w14:paraId="46A886D6" w14:textId="77777777" w:rsidR="00646CC4" w:rsidRPr="00646CC4" w:rsidRDefault="00646CC4" w:rsidP="00646CC4">
            <w:r w:rsidRPr="00646CC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A498739" w14:textId="77777777" w:rsidR="00646CC4" w:rsidRPr="00646CC4" w:rsidRDefault="00646CC4" w:rsidP="00646CC4">
            <w:pPr>
              <w:jc w:val="center"/>
            </w:pPr>
            <w:r w:rsidRPr="00646CC4">
              <w:t>2</w:t>
            </w:r>
          </w:p>
        </w:tc>
        <w:tc>
          <w:tcPr>
            <w:tcW w:w="567" w:type="dxa"/>
            <w:vAlign w:val="center"/>
          </w:tcPr>
          <w:p w14:paraId="01D57A7D" w14:textId="77777777" w:rsidR="00646CC4" w:rsidRPr="00646CC4" w:rsidRDefault="00646CC4" w:rsidP="00646CC4">
            <w:pPr>
              <w:jc w:val="center"/>
            </w:pPr>
            <w:proofErr w:type="spellStart"/>
            <w:r w:rsidRPr="00646CC4">
              <w:rPr>
                <w:b/>
                <w:sz w:val="24"/>
                <w:szCs w:val="24"/>
              </w:rPr>
              <w:t>з.е</w:t>
            </w:r>
            <w:proofErr w:type="spellEnd"/>
            <w:r w:rsidRPr="00646C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5C8CCA6" w14:textId="77777777" w:rsidR="00646CC4" w:rsidRPr="00646CC4" w:rsidRDefault="00646CC4" w:rsidP="00646CC4">
            <w:pPr>
              <w:jc w:val="center"/>
            </w:pPr>
            <w:r w:rsidRPr="00646CC4">
              <w:t>72</w:t>
            </w:r>
          </w:p>
        </w:tc>
        <w:tc>
          <w:tcPr>
            <w:tcW w:w="937" w:type="dxa"/>
            <w:vAlign w:val="center"/>
          </w:tcPr>
          <w:p w14:paraId="335FE1D6" w14:textId="77777777" w:rsidR="00646CC4" w:rsidRPr="00646CC4" w:rsidRDefault="00646CC4" w:rsidP="00646CC4">
            <w:r w:rsidRPr="00646CC4">
              <w:rPr>
                <w:b/>
                <w:sz w:val="24"/>
                <w:szCs w:val="24"/>
              </w:rPr>
              <w:t>час.</w:t>
            </w:r>
          </w:p>
        </w:tc>
      </w:tr>
      <w:tr w:rsidR="00646CC4" w:rsidRPr="00646CC4" w14:paraId="7410FFAA" w14:textId="77777777" w:rsidTr="00A70A18">
        <w:trPr>
          <w:trHeight w:val="340"/>
        </w:trPr>
        <w:tc>
          <w:tcPr>
            <w:tcW w:w="3969" w:type="dxa"/>
            <w:vAlign w:val="center"/>
          </w:tcPr>
          <w:p w14:paraId="2223002B" w14:textId="77777777" w:rsidR="00646CC4" w:rsidRPr="00646CC4" w:rsidRDefault="00646CC4" w:rsidP="00646CC4">
            <w:pPr>
              <w:rPr>
                <w:sz w:val="24"/>
                <w:szCs w:val="24"/>
              </w:rPr>
            </w:pPr>
            <w:r w:rsidRPr="00646CC4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33CA2E64" w14:textId="77777777" w:rsidR="00646CC4" w:rsidRPr="00646CC4" w:rsidRDefault="00646CC4" w:rsidP="00646CC4">
            <w:pPr>
              <w:jc w:val="center"/>
            </w:pPr>
            <w:r w:rsidRPr="00646CC4">
              <w:t>3</w:t>
            </w:r>
          </w:p>
        </w:tc>
        <w:tc>
          <w:tcPr>
            <w:tcW w:w="567" w:type="dxa"/>
            <w:vAlign w:val="center"/>
          </w:tcPr>
          <w:p w14:paraId="6E62801A" w14:textId="77777777" w:rsidR="00646CC4" w:rsidRPr="00646CC4" w:rsidRDefault="00646CC4" w:rsidP="00646C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46CC4">
              <w:rPr>
                <w:b/>
                <w:sz w:val="24"/>
                <w:szCs w:val="24"/>
              </w:rPr>
              <w:t>з.е</w:t>
            </w:r>
            <w:proofErr w:type="spellEnd"/>
            <w:r w:rsidRPr="00646C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3D9541D" w14:textId="77777777" w:rsidR="00646CC4" w:rsidRPr="00646CC4" w:rsidRDefault="00646CC4" w:rsidP="00646CC4">
            <w:pPr>
              <w:jc w:val="center"/>
            </w:pPr>
            <w:r w:rsidRPr="00646CC4">
              <w:t>108</w:t>
            </w:r>
          </w:p>
        </w:tc>
        <w:tc>
          <w:tcPr>
            <w:tcW w:w="937" w:type="dxa"/>
            <w:vAlign w:val="center"/>
          </w:tcPr>
          <w:p w14:paraId="537CC150" w14:textId="77777777" w:rsidR="00646CC4" w:rsidRPr="00646CC4" w:rsidRDefault="00646CC4" w:rsidP="00646CC4">
            <w:pPr>
              <w:rPr>
                <w:b/>
                <w:sz w:val="24"/>
                <w:szCs w:val="24"/>
              </w:rPr>
            </w:pPr>
            <w:r w:rsidRPr="00646CC4">
              <w:rPr>
                <w:b/>
                <w:sz w:val="24"/>
                <w:szCs w:val="24"/>
              </w:rPr>
              <w:t>час.</w:t>
            </w:r>
          </w:p>
        </w:tc>
      </w:tr>
    </w:tbl>
    <w:p w14:paraId="129564B7" w14:textId="08457DDA" w:rsidR="00646CC4" w:rsidRDefault="00646CC4" w:rsidP="00646CC4"/>
    <w:p w14:paraId="6CF9BE9A" w14:textId="441212CE" w:rsidR="00646CC4" w:rsidRDefault="00646CC4" w:rsidP="00646CC4"/>
    <w:sectPr w:rsidR="00646CC4" w:rsidSect="00646C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B0B0" w14:textId="77777777" w:rsidR="00B47EE7" w:rsidRDefault="00B47EE7" w:rsidP="005E3840">
      <w:r>
        <w:separator/>
      </w:r>
    </w:p>
  </w:endnote>
  <w:endnote w:type="continuationSeparator" w:id="0">
    <w:p w14:paraId="2EA95C8E" w14:textId="77777777" w:rsidR="00B47EE7" w:rsidRDefault="00B47EE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CAA6" w14:textId="77777777" w:rsidR="00B47EE7" w:rsidRDefault="00B47EE7" w:rsidP="005E3840">
      <w:r>
        <w:separator/>
      </w:r>
    </w:p>
  </w:footnote>
  <w:footnote w:type="continuationSeparator" w:id="0">
    <w:p w14:paraId="5E2FEEBB" w14:textId="77777777" w:rsidR="00B47EE7" w:rsidRDefault="00B47EE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6392E"/>
    <w:multiLevelType w:val="hybridMultilevel"/>
    <w:tmpl w:val="AB926BC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37858"/>
    <w:multiLevelType w:val="hybridMultilevel"/>
    <w:tmpl w:val="3E6AED9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81389">
    <w:abstractNumId w:val="3"/>
  </w:num>
  <w:num w:numId="2" w16cid:durableId="196661737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37728045">
    <w:abstractNumId w:val="5"/>
  </w:num>
  <w:num w:numId="4" w16cid:durableId="1963992629">
    <w:abstractNumId w:val="2"/>
  </w:num>
  <w:num w:numId="5" w16cid:durableId="810484183">
    <w:abstractNumId w:val="9"/>
  </w:num>
  <w:num w:numId="6" w16cid:durableId="1624115077">
    <w:abstractNumId w:val="8"/>
  </w:num>
  <w:num w:numId="7" w16cid:durableId="148594855">
    <w:abstractNumId w:val="11"/>
  </w:num>
  <w:num w:numId="8" w16cid:durableId="1515264390">
    <w:abstractNumId w:val="7"/>
  </w:num>
  <w:num w:numId="9" w16cid:durableId="1070889352">
    <w:abstractNumId w:val="4"/>
  </w:num>
  <w:num w:numId="10" w16cid:durableId="320890971">
    <w:abstractNumId w:val="12"/>
  </w:num>
  <w:num w:numId="11" w16cid:durableId="69291942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CC4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EE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F872-31C3-4EC7-A93E-5C27987B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5</cp:revision>
  <cp:lastPrinted>2021-05-14T12:22:00Z</cp:lastPrinted>
  <dcterms:created xsi:type="dcterms:W3CDTF">2023-01-08T11:32:00Z</dcterms:created>
  <dcterms:modified xsi:type="dcterms:W3CDTF">2023-01-22T11:11:00Z</dcterms:modified>
</cp:coreProperties>
</file>